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Data Sources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Hiçbir şeyi ezberlemiyoruz. Terraform Data Sources neymiş gidip internette aratıyoruz.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hyperlink r:id="rId6">
        <w:r w:rsidDel="00000000" w:rsidR="00000000" w:rsidRPr="00000000">
          <w:rPr>
            <w:color w:val="1155cc"/>
            <w:u w:val="single"/>
            <w:rtl w:val="0"/>
          </w:rPr>
          <w:t xml:space="preserve">https://developer.hashicorp.com/terraform/language/data-sources</w:t>
        </w:r>
      </w:hyperlink>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da bir takım verileri çekmek için kullanılan bloktur. Örneğin AWS Linux instance için gidip konsoldam AMI yi bulup terraform a koyduk.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Ancak DevOps mühendisinin iki görevi var, süreklilik ve otomasyon. Bu nedenle terraform özelliklerini kullanarak bu bilgileri otomatik olarak çekmemiz gerekir.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anlamak adına Terraform serverden bir AMI alıyoruz. </w:t>
      </w:r>
    </w:p>
    <w:p w:rsidR="00000000" w:rsidDel="00000000" w:rsidP="00000000" w:rsidRDefault="00000000" w:rsidRPr="00000000" w14:paraId="0000000C">
      <w:pPr>
        <w:shd w:fill="ffffff" w:val="clear"/>
        <w:rPr/>
      </w:pPr>
      <w:r w:rsidDel="00000000" w:rsidR="00000000" w:rsidRPr="00000000">
        <w:rPr/>
        <w:drawing>
          <wp:inline distB="114300" distT="114300" distL="114300" distR="114300">
            <wp:extent cx="4572000" cy="1231900"/>
            <wp:effectExtent b="0" l="0" r="0" t="0"/>
            <wp:docPr descr="(1 / 2) Into &#10;Instances &#10;Q Find instance by attribute or tog (case •sensitive' &#10;Name &#10;brian-tt-se Ner &#10;Her-ser &#10;Instance state &#10;Actions &#10;V &#10;Instance ID &#10;i-0dfS77bgfc2btcgg9 &#10;i-osbfd7dcfb5b12ac3 &#10;Instance state A &#10;@ Running &#10;@ Running &#10;Instance type &#10;t2.smaII &#10;Q. micro &#10;V &#10;Status check &#10;@ 2/2 checks &#10;@ 2/2 checks " id="1" name="image11.png"/>
            <a:graphic>
              <a:graphicData uri="http://schemas.openxmlformats.org/drawingml/2006/picture">
                <pic:pic>
                  <pic:nvPicPr>
                    <pic:cNvPr descr="(1 / 2) Into &#10;Instances &#10;Q Find instance by attribute or tog (case •sensitive' &#10;Name &#10;brian-tt-se Ner &#10;Her-ser &#10;Instance state &#10;Actions &#10;V &#10;Instance ID &#10;i-0dfS77bgfc2btcgg9 &#10;i-osbfd7dcfb5b12ac3 &#10;Instance state A &#10;@ Running &#10;@ Running &#10;Instance type &#10;t2.smaII &#10;Q. micro &#10;V &#10;Status check &#10;@ 2/2 checks &#10;@ 2/2 checks " id="0" name="image11.png"/>
                    <pic:cNvPicPr preferRelativeResize="0"/>
                  </pic:nvPicPr>
                  <pic:blipFill>
                    <a:blip r:embed="rId7"/>
                    <a:srcRect b="0" l="0" r="0" t="0"/>
                    <a:stretch>
                      <a:fillRect/>
                    </a:stretch>
                  </pic:blipFill>
                  <pic:spPr>
                    <a:xfrm>
                      <a:off x="0" y="0"/>
                      <a:ext cx="45720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server ı seçip Actions / Image and templates / Create Image diyoruz.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İsme my-ami veriyoruz, description a da aynısını yazabiliriz. Tag de istenirse eklenebilir.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shd w:fill="ffffff" w:val="clear"/>
        <w:rPr/>
      </w:pPr>
      <w:r w:rsidDel="00000000" w:rsidR="00000000" w:rsidRPr="00000000">
        <w:rPr/>
        <w:drawing>
          <wp:inline distB="114300" distT="114300" distL="114300" distR="114300">
            <wp:extent cx="3225800" cy="3048000"/>
            <wp:effectExtent b="0" l="0" r="0" t="0"/>
            <wp:docPr descr="Create image Info &#10;An image (also referred to as an AMI) defines the programs and &#10;Instance ID &#10;0 i-02dbcd12f73d19f09 (Terraform-server) &#10;Image name &#10;my-ami &#10;Maximum 127 characters. Can't be modified after creation. &#10;Image description - optional &#10;my-am &#10;Maximum 255 characters " id="11" name="image2.png"/>
            <a:graphic>
              <a:graphicData uri="http://schemas.openxmlformats.org/drawingml/2006/picture">
                <pic:pic>
                  <pic:nvPicPr>
                    <pic:cNvPr descr="Create image Info &#10;An image (also referred to as an AMI) defines the programs and &#10;Instance ID &#10;0 i-02dbcd12f73d19f09 (Terraform-server) &#10;Image name &#10;my-ami &#10;Maximum 127 characters. Can't be modified after creation. &#10;Image description - optional &#10;my-am &#10;Maximum 255 characters " id="0" name="image2.png"/>
                    <pic:cNvPicPr preferRelativeResize="0"/>
                  </pic:nvPicPr>
                  <pic:blipFill>
                    <a:blip r:embed="rId8"/>
                    <a:srcRect b="0" l="0" r="0" t="0"/>
                    <a:stretch>
                      <a:fillRect/>
                    </a:stretch>
                  </pic:blipFill>
                  <pic:spPr>
                    <a:xfrm>
                      <a:off x="0" y="0"/>
                      <a:ext cx="32258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bu AMI den bir instance ayağa kaldıracaz. Snapshot aldığımız için instance stop edilir snapshot alınır ve tekrar start edilir, bu nedenle VS Code da bir çökme olur ancak geri gelir.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çalıştığımız klasörde yoksa bir main.tf dosyası oluşturuyoruz ve readme deki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provider </w:t>
      </w:r>
      <w:r w:rsidDel="00000000" w:rsidR="00000000" w:rsidRPr="00000000">
        <w:rPr>
          <w:rFonts w:ascii="Courier New" w:cs="Courier New" w:eastAsia="Courier New" w:hAnsi="Courier New"/>
          <w:color w:val="ce9178"/>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region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terraform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required_providers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source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"hashicorp/aws"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version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"4.8.0"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locals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mytag</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"clarusway-local-name"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data </w:t>
      </w:r>
      <w:r w:rsidDel="00000000" w:rsidR="00000000" w:rsidRPr="00000000">
        <w:rPr>
          <w:rFonts w:ascii="Courier New" w:cs="Courier New" w:eastAsia="Courier New" w:hAnsi="Courier New"/>
          <w:color w:val="ce9178"/>
          <w:sz w:val="21"/>
          <w:szCs w:val="21"/>
          <w:shd w:fill="1e1e1e" w:val="clear"/>
          <w:rtl w:val="0"/>
        </w:rPr>
        <w:t xml:space="preserve">"aws_ami"</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"tf_ami"</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most_recent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owners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"self"</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filter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"virtualization-type"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"hvm"</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"ec2_type"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"t2.micro"</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resource </w:t>
      </w:r>
      <w:r w:rsidDel="00000000" w:rsidR="00000000" w:rsidRPr="00000000">
        <w:rPr>
          <w:rFonts w:ascii="Courier New" w:cs="Courier New" w:eastAsia="Courier New" w:hAnsi="Courier New"/>
          <w:color w:val="ce9178"/>
          <w:sz w:val="21"/>
          <w:szCs w:val="21"/>
          <w:shd w:fill="1e1e1e" w:val="clear"/>
          <w:rtl w:val="0"/>
        </w:rPr>
        <w:t xml:space="preserve">"aws_instance"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"tf-ec2"</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ami</w:t>
      </w:r>
      <w:r w:rsidDel="00000000" w:rsidR="00000000" w:rsidRPr="00000000">
        <w:rPr>
          <w:rFonts w:ascii="Courier New" w:cs="Courier New" w:eastAsia="Courier New" w:hAnsi="Courier New"/>
          <w:color w:val="d4d4d4"/>
          <w:sz w:val="21"/>
          <w:szCs w:val="21"/>
          <w:shd w:fill="1e1e1e" w:val="clear"/>
          <w:rtl w:val="0"/>
        </w:rPr>
        <w:t xml:space="preserve">           = data.aws_ami.tf_ami.id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instance_type</w:t>
      </w:r>
      <w:r w:rsidDel="00000000" w:rsidR="00000000" w:rsidRPr="00000000">
        <w:rPr>
          <w:rFonts w:ascii="Courier New" w:cs="Courier New" w:eastAsia="Courier New" w:hAnsi="Courier New"/>
          <w:color w:val="d4d4d4"/>
          <w:sz w:val="21"/>
          <w:szCs w:val="21"/>
          <w:shd w:fill="1e1e1e" w:val="clear"/>
          <w:rtl w:val="0"/>
        </w:rPr>
        <w:t xml:space="preserve"> = var.ec2_type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key_name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"aduncan"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tags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"${local.mytag}-this is from my-ami"</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Kodları main.tf e yapıştırıyoruz. Eğer klasör ilk kez oluşturuyorsak terraform init diyoruz. (daha önce terraform çalıştığımız klasörde çalışıyorsak gerek yok) Kod bloğundaki key name i kendi key name mizle değiştiriyoruz.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Amacımız AWS deki AMI yi id sini kullanmak. Data bloğunu inceleyelim.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Örneğin, ASG sürekli aynı AMI dan instance ayağa kaldırıyor ya da develeoperlar instance ta çlaışıyor ve her akşam image alıp kapatıyorlar ertesi gün o image dan instance kaldırıp çalışmaya başlıyorlar. Bu durumlarda bize ami gerekiyor.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Peki bu ami yi kullanan 100 tane terraform dosyası olduğunu düşünün. Bu durumda hepsini tek tek mi değiştireceğiz? Hayır, data bloğu ile bu ami nin id sini değiştirecez.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registry den geldik ve data source altında aws_ami yi gördük: </w:t>
      </w:r>
    </w:p>
    <w:p w:rsidR="00000000" w:rsidDel="00000000" w:rsidP="00000000" w:rsidRDefault="00000000" w:rsidRPr="00000000" w14:paraId="00000048">
      <w:pPr>
        <w:shd w:fill="ffffff" w:val="clear"/>
        <w:rPr/>
      </w:pPr>
      <w:r w:rsidDel="00000000" w:rsidR="00000000" w:rsidRPr="00000000">
        <w:rPr/>
        <w:drawing>
          <wp:inline distB="114300" distT="114300" distL="114300" distR="114300">
            <wp:extent cx="2692400" cy="3683000"/>
            <wp:effectExtent b="0" l="0" r="0" t="0"/>
            <wp:docPr descr="AWS DOCUMENTATION &#10;158 matching results &#10;q uest &#10;aws_spot_instance_request &#10;v Data Sources &#10;ami &#10;ami ids &#10;aws_availability_zone &#10;• aWS &#10;aws &#10;av.'S &#10;aws &#10;aws &#10;host &#10;ec2 &#10;ec2_instance_type &#10;ec2_instance_type_offering " id="10" name="image7.png"/>
            <a:graphic>
              <a:graphicData uri="http://schemas.openxmlformats.org/drawingml/2006/picture">
                <pic:pic>
                  <pic:nvPicPr>
                    <pic:cNvPr descr="AWS DOCUMENTATION &#10;158 matching results &#10;q uest &#10;aws_spot_instance_request &#10;v Data Sources &#10;ami &#10;ami ids &#10;aws_availability_zone &#10;• aWS &#10;aws &#10;av.'S &#10;aws &#10;aws &#10;host &#10;ec2 &#10;ec2_instance_type &#10;ec2_instance_type_offering " id="0" name="image7.png"/>
                    <pic:cNvPicPr preferRelativeResize="0"/>
                  </pic:nvPicPr>
                  <pic:blipFill>
                    <a:blip r:embed="rId9"/>
                    <a:srcRect b="0" l="0" r="0" t="0"/>
                    <a:stretch>
                      <a:fillRect/>
                    </a:stretch>
                  </pic:blipFill>
                  <pic:spPr>
                    <a:xfrm>
                      <a:off x="0" y="0"/>
                      <a:ext cx="26924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açılan sayfada örnekler, argümanları görüyoruz. </w:t>
      </w:r>
    </w:p>
    <w:p w:rsidR="00000000" w:rsidDel="00000000" w:rsidP="00000000" w:rsidRDefault="00000000" w:rsidRPr="00000000" w14:paraId="0000004B">
      <w:pPr>
        <w:shd w:fill="ffffff" w:val="clear"/>
        <w:rPr/>
      </w:pPr>
      <w:r w:rsidDel="00000000" w:rsidR="00000000" w:rsidRPr="00000000">
        <w:rPr/>
        <w:drawing>
          <wp:inline distB="114300" distT="114300" distL="114300" distR="114300">
            <wp:extent cx="4572000" cy="2832100"/>
            <wp:effectExtent b="0" l="0" r="0" t="0"/>
            <wp:docPr descr="Data Source: aws ami &#10;Use this data source to get the ID of a registered AMI for use in other resources. &#10;Example Usage &#10;data &quot;aws ami&quot; &quot;example&quot; { &#10;executable users &#10;self&quot;] &#10;most recent &#10;name regex &#10;owners &#10;true &#10;self&quot;] " id="17" name="image15.png"/>
            <a:graphic>
              <a:graphicData uri="http://schemas.openxmlformats.org/drawingml/2006/picture">
                <pic:pic>
                  <pic:nvPicPr>
                    <pic:cNvPr descr="Data Source: aws ami &#10;Use this data source to get the ID of a registered AMI for use in other resources. &#10;Example Usage &#10;data &quot;aws ami&quot; &quot;example&quot; { &#10;executable users &#10;self&quot;] &#10;most recent &#10;name regex &#10;owners &#10;true &#10;self&quot;] " id="0" name="image15.png"/>
                    <pic:cNvPicPr preferRelativeResize="0"/>
                  </pic:nvPicPr>
                  <pic:blipFill>
                    <a:blip r:embed="rId10"/>
                    <a:srcRect b="0" l="0" r="0" t="0"/>
                    <a:stretch>
                      <a:fillRect/>
                    </a:stretch>
                  </pic:blipFill>
                  <pic:spPr>
                    <a:xfrm>
                      <a:off x="0" y="0"/>
                      <a:ext cx="4572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rPr/>
      </w:pPr>
      <w:r w:rsidDel="00000000" w:rsidR="00000000" w:rsidRPr="00000000">
        <w:rPr/>
        <w:drawing>
          <wp:inline distB="114300" distT="114300" distL="114300" distR="114300">
            <wp:extent cx="4572000" cy="3200400"/>
            <wp:effectExtent b="0" l="0" r="0" t="0"/>
            <wp:docPr descr="Argument Reference &#10;owners - (Optional) List of AMI owners to limit search. Valid values: an &#10;AWS account ID, self (the current account), or an AWS owner alias (e.g., &#10;microsoft &#10;aus-marketplace , &#10;amazon &#10;most_recent - (Optional) If more than one result is returned, use the most &#10;recent AMI. &#10;executable_users - (Optional) Limit search to users with explicit launch &#10;permission on the image. Valid items are the numeric account ID or self . &#10;- (Optional) If true, all deprecated AMIs are included in &#10;in clude_deprecated &#10;the response. If false, no deprecated AMIs are included in the response. If &#10;no value is soecified, the default value is false. " id="2" name="image20.png"/>
            <a:graphic>
              <a:graphicData uri="http://schemas.openxmlformats.org/drawingml/2006/picture">
                <pic:pic>
                  <pic:nvPicPr>
                    <pic:cNvPr descr="Argument Reference &#10;owners - (Optional) List of AMI owners to limit search. Valid values: an &#10;AWS account ID, self (the current account), or an AWS owner alias (e.g., &#10;microsoft &#10;aus-marketplace , &#10;amazon &#10;most_recent - (Optional) If more than one result is returned, use the most &#10;recent AMI. &#10;executable_users - (Optional) Limit search to users with explicit launch &#10;permission on the image. Valid items are the numeric account ID or self . &#10;- (Optional) If true, all deprecated AMIs are included in &#10;in clude_deprecated &#10;the response. If false, no deprecated AMIs are included in the response. If &#10;no value is soecified, the default value is false. " id="0" name="image20.png"/>
                    <pic:cNvPicPr preferRelativeResize="0"/>
                  </pic:nvPicPr>
                  <pic:blipFill>
                    <a:blip r:embed="rId11"/>
                    <a:srcRect b="0" l="0" r="0" t="0"/>
                    <a:stretch>
                      <a:fillRect/>
                    </a:stretch>
                  </pic:blipFill>
                  <pic:spPr>
                    <a:xfrm>
                      <a:off x="0" y="0"/>
                      <a:ext cx="4572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data ile başlıyoruz;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most recent en güncelini al demektir. </w:t>
      </w:r>
    </w:p>
    <w:p w:rsidR="00000000" w:rsidDel="00000000" w:rsidP="00000000" w:rsidRDefault="00000000" w:rsidRPr="00000000" w14:paraId="00000050">
      <w:pPr>
        <w:shd w:fill="ffffff" w:val="clear"/>
        <w:rPr/>
      </w:pPr>
      <w:r w:rsidDel="00000000" w:rsidR="00000000" w:rsidRPr="00000000">
        <w:rPr/>
        <w:drawing>
          <wp:inline distB="114300" distT="114300" distL="114300" distR="114300">
            <wp:extent cx="4572000" cy="342900"/>
            <wp:effectExtent b="0" l="0" r="0" t="0"/>
            <wp:docPr descr="- (Optional) If more than one result is returned, use the most recent AMI. " id="8" name="image4.png"/>
            <a:graphic>
              <a:graphicData uri="http://schemas.openxmlformats.org/drawingml/2006/picture">
                <pic:pic>
                  <pic:nvPicPr>
                    <pic:cNvPr descr="- (Optional) If more than one result is returned, use the most recent AMI. " id="0" name="image4.png"/>
                    <pic:cNvPicPr preferRelativeResize="0"/>
                  </pic:nvPicPr>
                  <pic:blipFill>
                    <a:blip r:embed="rId12"/>
                    <a:srcRect b="0" l="0" r="0" t="0"/>
                    <a:stretch>
                      <a:fillRect/>
                    </a:stretch>
                  </pic:blipFill>
                  <pic:spPr>
                    <a:xfrm>
                      <a:off x="0" y="0"/>
                      <a:ext cx="4572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owners ise ami yi hangi id den alacak, self demek terraform u çalıştıran kişinin aws id si, başka birinin ad si ya da amazon a ait bir ami istiyorsak amazon da yazılabilir.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filter bloğu ise ami leri filtrelemek içindir. biz tek bir ami id lazım bu nedenle filtreleme yapıyoruz.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6">
      <w:pPr>
        <w:shd w:fill="ffffff" w:val="clear"/>
        <w:rPr/>
      </w:pPr>
      <w:r w:rsidDel="00000000" w:rsidR="00000000" w:rsidRPr="00000000">
        <w:rPr/>
        <w:drawing>
          <wp:inline distB="114300" distT="114300" distL="114300" distR="114300">
            <wp:extent cx="3149600" cy="825500"/>
            <wp:effectExtent b="0" l="0" r="0" t="0"/>
            <wp:docPr descr="filter { &#10;name &#10;values &#10;&quot;virtualization-type&quot; &#10;[ &quot;hvm&quot;] " id="6" name="image17.png"/>
            <a:graphic>
              <a:graphicData uri="http://schemas.openxmlformats.org/drawingml/2006/picture">
                <pic:pic>
                  <pic:nvPicPr>
                    <pic:cNvPr descr="filter { &#10;name &#10;values &#10;&quot;virtualization-type&quot; &#10;[ &quot;hvm&quot;] " id="0" name="image17.png"/>
                    <pic:cNvPicPr preferRelativeResize="0"/>
                  </pic:nvPicPr>
                  <pic:blipFill>
                    <a:blip r:embed="rId13"/>
                    <a:srcRect b="0" l="0" r="0" t="0"/>
                    <a:stretch>
                      <a:fillRect/>
                    </a:stretch>
                  </pic:blipFill>
                  <pic:spPr>
                    <a:xfrm>
                      <a:off x="0" y="0"/>
                      <a:ext cx="3149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da bir filtreleme seçeneğidir. sanallaştırma tipi hvm olarak seçiyoruz.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most recent le en günceli seçtik, eğer most recent demeseydik sorgunuz birden fazla değer verdi diye uyarı veriyor. </w:t>
      </w:r>
    </w:p>
    <w:p w:rsidR="00000000" w:rsidDel="00000000" w:rsidP="00000000" w:rsidRDefault="00000000" w:rsidRPr="00000000" w14:paraId="0000005B">
      <w:pPr>
        <w:shd w:fill="ffffff" w:val="clear"/>
        <w:rPr/>
      </w:pPr>
      <w:r w:rsidDel="00000000" w:rsidR="00000000" w:rsidRPr="00000000">
        <w:rPr/>
        <w:drawing>
          <wp:inline distB="114300" distT="114300" distL="114300" distR="114300">
            <wp:extent cx="4572000" cy="635000"/>
            <wp:effectExtent b="0" l="0" r="0" t="0"/>
            <wp:docPr descr="terraform plan &#10;data. aws_ni. tf_ni: Reading... &#10;Error: qtrry one Please try a mre specific search criteria, &#10;with data.aws ami.tf ami, &#10;on main.tf lihe 18. in data &quot;aws ami&quot; &quot;tf ami&quot;: &#10;18: data &quot;aws_ami• -tf_ami• &#10;or set &#10;mst recent' &#10;attribute to true. " id="14" name="image6.png"/>
            <a:graphic>
              <a:graphicData uri="http://schemas.openxmlformats.org/drawingml/2006/picture">
                <pic:pic>
                  <pic:nvPicPr>
                    <pic:cNvPr descr="terraform plan &#10;data. aws_ni. tf_ni: Reading... &#10;Error: qtrry one Please try a mre specific search criteria, &#10;with data.aws ami.tf ami, &#10;on main.tf lihe 18. in data &quot;aws ami&quot; &quot;tf ami&quot;: &#10;18: data &quot;aws_ami• -tf_ami• &#10;or set &#10;mst recent' &#10;attribute to true. " id="0" name="image6.png"/>
                    <pic:cNvPicPr preferRelativeResize="0"/>
                  </pic:nvPicPr>
                  <pic:blipFill>
                    <a:blip r:embed="rId14"/>
                    <a:srcRect b="0" l="0" r="0" t="0"/>
                    <a:stretch>
                      <a:fillRect/>
                    </a:stretch>
                  </pic:blipFill>
                  <pic:spPr>
                    <a:xfrm>
                      <a:off x="0" y="0"/>
                      <a:ext cx="4572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tek bir ami id ye indirgemek zorundayız.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apply dediğimizde aynı ami ile instance ın ayağa kalktığını göreceğiz.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Gördükten sonra terraform destroy ediyoruz. snapshot u da silelim.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Remote backend ya da remote state e bakalım: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terraform apply dediğimizde terraform.tfstate dosyası oluştutruyor, bir öncekini ise tf.state.backup dosyasına koyuyuor.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Remote backend de state dosyalarını remote ta versiyonlayarak depolar.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hyperlink r:id="rId15">
        <w:r w:rsidDel="00000000" w:rsidR="00000000" w:rsidRPr="00000000">
          <w:rPr>
            <w:color w:val="1155cc"/>
            <w:u w:val="single"/>
            <w:rtl w:val="0"/>
          </w:rPr>
          <w:t xml:space="preserve">https://developer.hashicorp.com/terraform/language/settings/backends/configuration</w:t>
        </w:r>
      </w:hyperlink>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AWS S3 yi kullanabiliyoruz remote state göndermek için. Önce bucket oluşturmamız gerekiyor ve bucket ı backend olarak gösterecez. </w:t>
      </w:r>
    </w:p>
    <w:p w:rsidR="00000000" w:rsidDel="00000000" w:rsidP="00000000" w:rsidRDefault="00000000" w:rsidRPr="00000000" w14:paraId="0000006A">
      <w:pPr>
        <w:shd w:fill="ffffff" w:val="clear"/>
        <w:rPr/>
      </w:pPr>
      <w:r w:rsidDel="00000000" w:rsidR="00000000" w:rsidRPr="00000000">
        <w:rPr/>
        <w:drawing>
          <wp:inline distB="114300" distT="114300" distL="114300" distR="114300">
            <wp:extent cx="4572000" cy="1917700"/>
            <wp:effectExtent b="0" l="0" r="0" t="0"/>
            <wp:docPr descr="Example Configuration &#10;terraform &#10;backend &#10;bucket = •mybucket• &#10;•path/to/my/key• &#10;key &#10;region &#10;= •us-east-I&quot; " id="20" name="image16.png"/>
            <a:graphic>
              <a:graphicData uri="http://schemas.openxmlformats.org/drawingml/2006/picture">
                <pic:pic>
                  <pic:nvPicPr>
                    <pic:cNvPr descr="Example Configuration &#10;terraform &#10;backend &#10;bucket = •mybucket• &#10;•path/to/my/key• &#10;key &#10;region &#10;= •us-east-I&quot; " id="0" name="image16.png"/>
                    <pic:cNvPicPr preferRelativeResize="0"/>
                  </pic:nvPicPr>
                  <pic:blipFill>
                    <a:blip r:embed="rId16"/>
                    <a:srcRect b="0" l="0" r="0" t="0"/>
                    <a:stretch>
                      <a:fillRect/>
                    </a:stretch>
                  </pic:blipFill>
                  <pic:spPr>
                    <a:xfrm>
                      <a:off x="0" y="0"/>
                      <a:ext cx="45720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backend diye bir klasör oluşturalım ve backend.tf dosyasını bu klasörde oluşturalım.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bucket nasıl oluşturulur; dokümantasyona gidip bakıyoruz.  </w:t>
      </w:r>
    </w:p>
    <w:p w:rsidR="00000000" w:rsidDel="00000000" w:rsidP="00000000" w:rsidRDefault="00000000" w:rsidRPr="00000000" w14:paraId="0000006E">
      <w:pPr>
        <w:shd w:fill="ffffff" w:val="clear"/>
        <w:rPr/>
      </w:pPr>
      <w:r w:rsidDel="00000000" w:rsidR="00000000" w:rsidRPr="00000000">
        <w:rPr/>
        <w:drawing>
          <wp:inline distB="114300" distT="114300" distL="114300" distR="114300">
            <wp:extent cx="3759200" cy="3746500"/>
            <wp:effectExtent b="0" l="0" r="0" t="0"/>
            <wp:docPr descr="Private Bucket w/ Tags &#10;resource &#10;bucket &#10;&quot;aws s3 bucket&quot; &#10;&quot;my-tf-test-bucket&quot; &#10;tags &#10;Name &#10;Envi ronment &#10;&quot;my bucket&quot; &#10;&quot;Dev&quot; &#10;resource &#10;bucket &#10;acl &#10;&quot;aws s3 bucket acl&quot; &quot;example&quot; &#10;aws s3 bucket.b.id &#10;&quot;private&quot; " id="3" name="image13.png"/>
            <a:graphic>
              <a:graphicData uri="http://schemas.openxmlformats.org/drawingml/2006/picture">
                <pic:pic>
                  <pic:nvPicPr>
                    <pic:cNvPr descr="Private Bucket w/ Tags &#10;resource &#10;bucket &#10;&quot;aws s3 bucket&quot; &#10;&quot;my-tf-test-bucket&quot; &#10;tags &#10;Name &#10;Envi ronment &#10;&quot;my bucket&quot; &#10;&quot;Dev&quot; &#10;resource &#10;bucket &#10;acl &#10;&quot;aws s3 bucket acl&quot; &quot;example&quot; &#10;aws s3 bucket.b.id &#10;&quot;private&quot; " id="0" name="image13.png"/>
                    <pic:cNvPicPr preferRelativeResize="0"/>
                  </pic:nvPicPr>
                  <pic:blipFill>
                    <a:blip r:embed="rId17"/>
                    <a:srcRect b="0" l="0" r="0" t="0"/>
                    <a:stretch>
                      <a:fillRect/>
                    </a:stretch>
                  </pic:blipFill>
                  <pic:spPr>
                    <a:xfrm>
                      <a:off x="0" y="0"/>
                      <a:ext cx="3759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örneği var.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readme deki kod bloğunu backend.tf in içine yapıştıralım: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provider</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region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"aws_s3_bucket"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"tf-remote-state"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bucket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"tf-remote-s3-bucket-clarusways-changehere"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force_destroy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586c0"/>
          <w:sz w:val="21"/>
          <w:szCs w:val="21"/>
          <w:shd w:fill="1e1e1e" w:val="clear"/>
          <w:rtl w:val="0"/>
        </w:rPr>
        <w:t xml:space="preserve">true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6a9955"/>
          <w:sz w:val="21"/>
          <w:szCs w:val="21"/>
          <w:shd w:fill="1e1e1e" w:val="clear"/>
          <w:rtl w:val="0"/>
        </w:rPr>
        <w:t xml:space="preserve"># Normally it must be false. Because if we delete s3 mistakenly, we lost all of the states.</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"aws_s3_bucket_server_side_encryption_configuration"</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"mybackend"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bucket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aws_s3_bucket</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tf-remote-state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bucket</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rule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apply_server_side_encryption_by_default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sse_algorithm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"AES256"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"aws_s3_bucket_versioning"</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"versioning_backend_s3"</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bucket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aws_s3_bucket</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tf-remote-state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id</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versioning_configuration</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status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"Enabled"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"aws_dynamodb_table"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"tf-remote-state-lock"</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hash_key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"LockID"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"tf-s3-app-lock"</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attribute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"LockID"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billing_mode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"PAY_PER_REQUEST"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8">
      <w:pPr>
        <w:shd w:fill="ffffff" w:val="clear"/>
        <w:rPr/>
      </w:pPr>
      <w:r w:rsidDel="00000000" w:rsidR="00000000" w:rsidRPr="00000000">
        <w:rPr/>
        <w:drawing>
          <wp:inline distB="114300" distT="114300" distL="114300" distR="114300">
            <wp:extent cx="4165600" cy="1854200"/>
            <wp:effectExtent b="0" l="0" r="0" t="0"/>
            <wp:docPr descr="bucket &#10;&quot;tf-remote -s 3- bucket-clarusways -changeher &#10;force_destroy = true # Normally it must &#10;be false. &#10;Because if we delete s3 &#10;mistakenly, we lost all of the states. " id="19" name="image3.png"/>
            <a:graphic>
              <a:graphicData uri="http://schemas.openxmlformats.org/drawingml/2006/picture">
                <pic:pic>
                  <pic:nvPicPr>
                    <pic:cNvPr descr="bucket &#10;&quot;tf-remote -s 3- bucket-clarusways -changeher &#10;force_destroy = true # Normally it must &#10;be false. &#10;Because if we delete s3 &#10;mistakenly, we lost all of the states. " id="0" name="image3.png"/>
                    <pic:cNvPicPr preferRelativeResize="0"/>
                  </pic:nvPicPr>
                  <pic:blipFill>
                    <a:blip r:embed="rId18"/>
                    <a:srcRect b="0" l="0" r="0" t="0"/>
                    <a:stretch>
                      <a:fillRect/>
                    </a:stretch>
                  </pic:blipFill>
                  <pic:spPr>
                    <a:xfrm>
                      <a:off x="0" y="0"/>
                      <a:ext cx="4165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force_destroy bucket in içi dolu olsa da silmek içindir. ders için kullandık normalde bu kullanılmaz. konsolda da s3 bucket boş olmadan silinmez.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encryption ve versionlama da terraform da ayrı resource olarak yapılıyor: </w:t>
      </w:r>
    </w:p>
    <w:p w:rsidR="00000000" w:rsidDel="00000000" w:rsidP="00000000" w:rsidRDefault="00000000" w:rsidRPr="00000000" w14:paraId="0000009C">
      <w:pPr>
        <w:shd w:fill="ffffff" w:val="clear"/>
        <w:rPr/>
      </w:pPr>
      <w:r w:rsidDel="00000000" w:rsidR="00000000" w:rsidRPr="00000000">
        <w:rPr/>
        <w:drawing>
          <wp:inline distB="114300" distT="114300" distL="114300" distR="114300">
            <wp:extent cx="4064000" cy="2743200"/>
            <wp:effectExtent b="0" l="0" r="0" t="0"/>
            <wp:docPr descr="resou rce &#10;&quot;aws_s3_bucket_server_side_encryption_confi &#10;guration&quot; &#10;bucket &#10;bucket &#10;rule &#10;&quot;mybackend&quot; { &#10;aws s3 bucket .tf-remote-state. &#10;apply_server_side_encryption by_default &#10;sse_algorithm &#10;&quot;AES256&quot; " id="22" name="image18.png"/>
            <a:graphic>
              <a:graphicData uri="http://schemas.openxmlformats.org/drawingml/2006/picture">
                <pic:pic>
                  <pic:nvPicPr>
                    <pic:cNvPr descr="resou rce &#10;&quot;aws_s3_bucket_server_side_encryption_confi &#10;guration&quot; &#10;bucket &#10;bucket &#10;rule &#10;&quot;mybackend&quot; { &#10;aws s3 bucket .tf-remote-state. &#10;apply_server_side_encryption by_default &#10;sse_algorithm &#10;&quot;AES256&quot; " id="0" name="image18.png"/>
                    <pic:cNvPicPr preferRelativeResize="0"/>
                  </pic:nvPicPr>
                  <pic:blipFill>
                    <a:blip r:embed="rId19"/>
                    <a:srcRect b="0" l="0" r="0" t="0"/>
                    <a:stretch>
                      <a:fillRect/>
                    </a:stretch>
                  </pic:blipFill>
                  <pic:spPr>
                    <a:xfrm>
                      <a:off x="0" y="0"/>
                      <a:ext cx="4064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üstte bucket ımızın encryption ayarlarını yapıyoruz.  </w:t>
      </w:r>
    </w:p>
    <w:p w:rsidR="00000000" w:rsidDel="00000000" w:rsidP="00000000" w:rsidRDefault="00000000" w:rsidRPr="00000000" w14:paraId="0000009E">
      <w:pPr>
        <w:shd w:fill="ffffff" w:val="clear"/>
        <w:rPr/>
      </w:pPr>
      <w:r w:rsidDel="00000000" w:rsidR="00000000" w:rsidRPr="00000000">
        <w:rPr/>
        <w:drawing>
          <wp:inline distB="114300" distT="114300" distL="114300" distR="114300">
            <wp:extent cx="4025900" cy="1739900"/>
            <wp:effectExtent b="0" l="0" r="0" t="0"/>
            <wp:docPr descr="resource &quot;aws_s3_bucket_versioning&quot; &#10;&quot;versioning_backend s3&quot; { &#10;bucket &#10;aws s3 bucket .tf-remote-state. id &#10;versioning_configuration &#10;— &quot;Enabled&quot; &#10;status " id="7" name="image21.png"/>
            <a:graphic>
              <a:graphicData uri="http://schemas.openxmlformats.org/drawingml/2006/picture">
                <pic:pic>
                  <pic:nvPicPr>
                    <pic:cNvPr descr="resource &quot;aws_s3_bucket_versioning&quot; &#10;&quot;versioning_backend s3&quot; { &#10;bucket &#10;aws s3 bucket .tf-remote-state. id &#10;versioning_configuration &#10;— &quot;Enabled&quot; &#10;status " id="0" name="image21.png"/>
                    <pic:cNvPicPr preferRelativeResize="0"/>
                  </pic:nvPicPr>
                  <pic:blipFill>
                    <a:blip r:embed="rId20"/>
                    <a:srcRect b="0" l="0" r="0" t="0"/>
                    <a:stretch>
                      <a:fillRect/>
                    </a:stretch>
                  </pic:blipFill>
                  <pic:spPr>
                    <a:xfrm>
                      <a:off x="0" y="0"/>
                      <a:ext cx="40259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üstte bucketımızın versiyonlama ayarlarını yapıyoruz. burada bucket ın id si yazılması gerekiyor. Neden? Dokümantasyon a bakıyoruz. oraya göre hareket ediyoruz.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Peki aynı anda başkası da terraform u aynı anda apply ederse ne olur? sistem hata verir çakışmadan dolayı. Bu nedenle dosyayı kilitlememiz gerekiyor. Dosyayı kilitlerken dynamodb kullanıyoruz.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DynamoDB tablosu kullanıyoruz ve onun içindeki partition key ile state dosyası kilitleniyor.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s3 lock için dynamodb kullanılmasını istiyor. dokümantasyondan alınan bilgiler.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şirketlerde bunu kullanmak zorundayız, profesyonellik bunu gerektirir.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"aws_dynamodb_table"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"tf-remote-state-lock"</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hash_key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"LockID"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"tf-s3-app-lock"</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attribute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"LockID"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billing_mode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"PAY_PER_REQUEST"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kod bloğunu backend.tf e yapıştırıyoruz. kod bloğunun çalışması için dynamodb ve s3 full access yetkilerinin IAM role e tanınması gerekiyor. </w:t>
      </w:r>
    </w:p>
    <w:p w:rsidR="00000000" w:rsidDel="00000000" w:rsidP="00000000" w:rsidRDefault="00000000" w:rsidRPr="00000000" w14:paraId="000000B4">
      <w:pPr>
        <w:shd w:fill="ffffff" w:val="clear"/>
        <w:rPr/>
      </w:pPr>
      <w:r w:rsidDel="00000000" w:rsidR="00000000" w:rsidRPr="00000000">
        <w:rPr/>
        <w:drawing>
          <wp:inline distB="114300" distT="114300" distL="114300" distR="114300">
            <wp:extent cx="4572000" cy="1574800"/>
            <wp:effectExtent b="0" l="0" r="0" t="0"/>
            <wp:docPr descr="resource &#10;name &#10;&quot;aws_dynamodb table&quot; &quot;basic-dynamodb-table&quot; &#10;billing_mode &#10;read _ capaci ty &#10;write_capacity &#10;hash_key &#10;range_key &#10;&quot;GameScores&quot; &#10;&quot;PROVISIONED&quot; &#10;&quot;Userld&quot; &#10;&quot;GameTit1e&quot; " id="4" name="image10.png"/>
            <a:graphic>
              <a:graphicData uri="http://schemas.openxmlformats.org/drawingml/2006/picture">
                <pic:pic>
                  <pic:nvPicPr>
                    <pic:cNvPr descr="resource &#10;name &#10;&quot;aws_dynamodb table&quot; &quot;basic-dynamodb-table&quot; &#10;billing_mode &#10;read _ capaci ty &#10;write_capacity &#10;hash_key &#10;range_key &#10;&quot;GameScores&quot; &#10;&quot;PROVISIONED&quot; &#10;&quot;Userld&quot; &#10;&quot;GameTit1e&quot; " id="0" name="image10.png"/>
                    <pic:cNvPicPr preferRelativeResize="0"/>
                  </pic:nvPicPr>
                  <pic:blipFill>
                    <a:blip r:embed="rId21"/>
                    <a:srcRect b="0" l="0" r="0" t="0"/>
                    <a:stretch>
                      <a:fillRect/>
                    </a:stretch>
                  </pic:blipFill>
                  <pic:spPr>
                    <a:xfrm>
                      <a:off x="0" y="0"/>
                      <a:ext cx="4572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dokümantasyondan alınıyor bu kod bloğu da.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init / terraform apply dedik. bucket ımız ve dynamodb table ımız oluşmuş olmalı.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backend.tf içinde provider aws dedikt ancak version vermedik. vermediğimiz için en güncel versionu çekti.  </w:t>
      </w:r>
    </w:p>
    <w:p w:rsidR="00000000" w:rsidDel="00000000" w:rsidP="00000000" w:rsidRDefault="00000000" w:rsidRPr="00000000" w14:paraId="000000BA">
      <w:pPr>
        <w:shd w:fill="ffffff" w:val="clear"/>
        <w:rPr/>
      </w:pPr>
      <w:r w:rsidDel="00000000" w:rsidR="00000000" w:rsidRPr="00000000">
        <w:rPr/>
        <w:drawing>
          <wp:inline distB="114300" distT="114300" distL="114300" distR="114300">
            <wp:extent cx="4572000" cy="596900"/>
            <wp:effectExtent b="0" l="0" r="0" t="0"/>
            <wp:docPr descr="v backend &#10;.terraform/providers/registry.terraform.io/ hashicorp/aws/4.58.O/linux amd64 " id="15" name="image5.png"/>
            <a:graphic>
              <a:graphicData uri="http://schemas.openxmlformats.org/drawingml/2006/picture">
                <pic:pic>
                  <pic:nvPicPr>
                    <pic:cNvPr descr="v backend &#10;.terraform/providers/registry.terraform.io/ hashicorp/aws/4.58.O/linux amd64 " id="0" name="image5.png"/>
                    <pic:cNvPicPr preferRelativeResize="0"/>
                  </pic:nvPicPr>
                  <pic:blipFill>
                    <a:blip r:embed="rId22"/>
                    <a:srcRect b="0" l="0" r="0" t="0"/>
                    <a:stretch>
                      <a:fillRect/>
                    </a:stretch>
                  </pic:blipFill>
                  <pic:spPr>
                    <a:xfrm>
                      <a:off x="0" y="0"/>
                      <a:ext cx="45720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peki versionu belirlememiz gerekiyor? neden? sonraki kod karışıklılıklarını engellemek istiyoruz. Her version da farklılıklar olabiliyor.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Role leri eklerken ihtiyaç olan policy leri ekliyoruz. fazladan bir yetki vermiyoruz.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main.tf ddosyamızın olduğu klasöre gidip backend configurationlaru yapıyoruz.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provider</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region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terraform</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required_providers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aws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source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"hashicorp/aws"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version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"4.8.0"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backend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"s3"</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bucket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"tf-remote-s3-bucket-clarusways-emrre"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key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"env/dev/tf-remote-backend.tfstate"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region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dynamodb_table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"tf-s3-app-lock"</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encrypt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586c0"/>
          <w:sz w:val="21"/>
          <w:szCs w:val="21"/>
          <w:shd w:fill="1e1e1e" w:val="clear"/>
          <w:rtl w:val="0"/>
        </w:rPr>
        <w:t xml:space="preserve">true</w:t>
      </w: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hangi bucket ı kullanacağını belirtiyoruz ( backend.tf te oluşturduğumuz bucket ın ismi olmalı) key, prefiz oluşturuyor. dyanmo_table ise nerede kitleyeceğini gösteriyor.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configuration dan sonra terraform init / terraform apply diyelim. neden tekrar terraform init diyoruz çünkü configurasyonları değiştirdik. configurasyon değiştirdiğimizde init tekrar yapmamız gerekiyor.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state dosyaları artık bucket ta version olarak depolanacak. bunu görebilmek için şimdi bir bucket oluşturalım. bu bucket sadece state dosyasında değişiklik görebilmek için yapılıyor.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resource </w:t>
      </w:r>
      <w:r w:rsidDel="00000000" w:rsidR="00000000" w:rsidRPr="00000000">
        <w:rPr>
          <w:rFonts w:ascii="Courier New" w:cs="Courier New" w:eastAsia="Courier New" w:hAnsi="Courier New"/>
          <w:color w:val="ce9178"/>
          <w:sz w:val="21"/>
          <w:szCs w:val="21"/>
          <w:shd w:fill="1e1e1e" w:val="clear"/>
          <w:rtl w:val="0"/>
        </w:rPr>
        <w:t xml:space="preserve">"aws_s3_bucket"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"tf-test-1"</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bucket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"clarusway-test-1-versioning"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apply dedik.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s3 bucket a bakıyoruz versiyonları görüyoruz:  </w:t>
      </w:r>
    </w:p>
    <w:p w:rsidR="00000000" w:rsidDel="00000000" w:rsidP="00000000" w:rsidRDefault="00000000" w:rsidRPr="00000000" w14:paraId="000000E2">
      <w:pPr>
        <w:shd w:fill="ffffff" w:val="clear"/>
        <w:rPr/>
      </w:pPr>
      <w:r w:rsidDel="00000000" w:rsidR="00000000" w:rsidRPr="00000000">
        <w:rPr/>
        <w:drawing>
          <wp:inline distB="114300" distT="114300" distL="114300" distR="114300">
            <wp:extent cx="5731200" cy="2794000"/>
            <wp:effectExtent b="0" l="0" r="0" t="0"/>
            <wp:docPr descr="Objects &#10;Properties &#10;Objects &#10;(2) &#10;Objects are the fundamental entities stored in Amazon SS. You can use Amazon S3 inventory &#10;you'll need to explicitly grant them permissions. Learn more &#10;to get a list of all objects in your bucket. For others to access your objects, &#10;c &#10;O copy S3 URI &#10;Create folder &#10;Q Find objects by prefix &#10;Name &#10;tf-remote- &#10;backend.tfstate &#10;tf-remote- &#10;backend.tfstate &#10;Copy URL &#10;Type &#10;Download &#10;Open &#10;Show versions &#10;Version ID &#10;OD 5..x4aZzKeOsmsn 1 PQZqX5XPi3n pb6 &#10;y Q nyTgLVesGn6rX4YoZzXLQlpwyLBp8R &#10;Delete &#10;Actions &#10;Last modified &#10;March 11, 2023, &#10;(UTC*OI :OO) &#10;March 11, 2023, &#10;1 ll50I44 &#10;Size &#10;2.1 KB &#10;180.0 &#10;&gt; &#10;Storage &#10;class &#10;Standard &#10;Standard " id="12" name="image12.png"/>
            <a:graphic>
              <a:graphicData uri="http://schemas.openxmlformats.org/drawingml/2006/picture">
                <pic:pic>
                  <pic:nvPicPr>
                    <pic:cNvPr descr="Objects &#10;Properties &#10;Objects &#10;(2) &#10;Objects are the fundamental entities stored in Amazon SS. You can use Amazon S3 inventory &#10;you'll need to explicitly grant them permissions. Learn more &#10;to get a list of all objects in your bucket. For others to access your objects, &#10;c &#10;O copy S3 URI &#10;Create folder &#10;Q Find objects by prefix &#10;Name &#10;tf-remote- &#10;backend.tfstate &#10;tf-remote- &#10;backend.tfstate &#10;Copy URL &#10;Type &#10;Download &#10;Open &#10;Show versions &#10;Version ID &#10;OD 5..x4aZzKeOsmsn 1 PQZqX5XPi3n pb6 &#10;y Q nyTgLVesGn6rX4YoZzXLQlpwyLBp8R &#10;Delete &#10;Actions &#10;Last modified &#10;March 11, 2023, &#10;(UTC*OI :OO) &#10;March 11, 2023, &#10;1 ll50I44 &#10;Size &#10;2.1 KB &#10;180.0 &#10;&gt; &#10;Storage &#10;class &#10;Standard &#10;Standard " id="0" name="image12.png"/>
                    <pic:cNvPicPr preferRelativeResize="0"/>
                  </pic:nvPicPr>
                  <pic:blipFill>
                    <a:blip r:embed="rId23"/>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aynı anda apply etmeyi simüle edelim: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"aws_s3_bucket"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"tf-test-2"</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bucket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"clarusway-test-2121-locking-2"</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yine bir resource oluşturalım ve terminali duplicate ederek ikisinde de terraform appy komutunu girelim: </w:t>
      </w:r>
    </w:p>
    <w:p w:rsidR="00000000" w:rsidDel="00000000" w:rsidP="00000000" w:rsidRDefault="00000000" w:rsidRPr="00000000" w14:paraId="000000EC">
      <w:pPr>
        <w:shd w:fill="ffffff" w:val="clear"/>
        <w:rPr/>
      </w:pPr>
      <w:r w:rsidDel="00000000" w:rsidR="00000000" w:rsidRPr="00000000">
        <w:rPr/>
        <w:drawing>
          <wp:inline distB="114300" distT="114300" distL="114300" distR="114300">
            <wp:extent cx="3962400" cy="2336800"/>
            <wp:effectExtent b="0" l="0" r="0" t="0"/>
            <wp:docPr descr="r apply) &#10;Plan: 1 to add, to change, to destroy. &#10;Do you want to perform these actions? &#10;Terraform will perform the actions describe &#10;d above. &#10;Only &#10;'yes' will be accepted to approve. &#10;Enter &#10;a value: " id="13" name="image1.png"/>
            <a:graphic>
              <a:graphicData uri="http://schemas.openxmlformats.org/drawingml/2006/picture">
                <pic:pic>
                  <pic:nvPicPr>
                    <pic:cNvPr descr="r apply) &#10;Plan: 1 to add, to change, to destroy. &#10;Do you want to perform these actions? &#10;Terraform will perform the actions describe &#10;d above. &#10;Only &#10;'yes' will be accepted to approve. &#10;Enter &#10;a value: " id="0" name="image1.png"/>
                    <pic:cNvPicPr preferRelativeResize="0"/>
                  </pic:nvPicPr>
                  <pic:blipFill>
                    <a:blip r:embed="rId24"/>
                    <a:srcRect b="0" l="0" r="0" t="0"/>
                    <a:stretch>
                      <a:fillRect/>
                    </a:stretch>
                  </pic:blipFill>
                  <pic:spPr>
                    <a:xfrm>
                      <a:off x="0" y="0"/>
                      <a:ext cx="39624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ilk termianl apply kodunu çalıştırırken; </w:t>
      </w:r>
    </w:p>
    <w:p w:rsidR="00000000" w:rsidDel="00000000" w:rsidP="00000000" w:rsidRDefault="00000000" w:rsidRPr="00000000" w14:paraId="000000EE">
      <w:pPr>
        <w:shd w:fill="ffffff" w:val="clear"/>
        <w:rPr/>
      </w:pPr>
      <w:r w:rsidDel="00000000" w:rsidR="00000000" w:rsidRPr="00000000">
        <w:rPr/>
        <w:drawing>
          <wp:inline distB="114300" distT="114300" distL="114300" distR="114300">
            <wp:extent cx="4102100" cy="2336800"/>
            <wp:effectExtent b="0" l="0" r="0" t="0"/>
            <wp:docPr descr="ec2-user@ip-172-31-22-176 : lesson &#10;/terraform-ami-backend$ terraform apply &#10;Error : &#10;Error acquiring the state lock &#10;Error message: &#10;ConditionalCheckFai1edException: The &#10;conditional request failed &#10;Lock Info: &#10;ID: &#10;f8823c3 &#10;Path: &#10;4c098a74-577c-4581-c6b6-b41bc &#10;tf-remote-s3-bucket-c1arusway " id="9" name="image22.png"/>
            <a:graphic>
              <a:graphicData uri="http://schemas.openxmlformats.org/drawingml/2006/picture">
                <pic:pic>
                  <pic:nvPicPr>
                    <pic:cNvPr descr="ec2-user@ip-172-31-22-176 : lesson &#10;/terraform-ami-backend$ terraform apply &#10;Error : &#10;Error acquiring the state lock &#10;Error message: &#10;ConditionalCheckFai1edException: The &#10;conditional request failed &#10;Lock Info: &#10;ID: &#10;f8823c3 &#10;Path: &#10;4c098a74-577c-4581-c6b6-b41bc &#10;tf-remote-s3-bucket-c1arusway " id="0" name="image22.png"/>
                    <pic:cNvPicPr preferRelativeResize="0"/>
                  </pic:nvPicPr>
                  <pic:blipFill>
                    <a:blip r:embed="rId25"/>
                    <a:srcRect b="0" l="0" r="0" t="0"/>
                    <a:stretch>
                      <a:fillRect/>
                    </a:stretch>
                  </pic:blipFill>
                  <pic:spPr>
                    <a:xfrm>
                      <a:off x="0" y="0"/>
                      <a:ext cx="41021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ikinci terminal state lock tan dolayı kodu uygulamıyor. buradaki ID dynamodb nin ID si.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main.tf i destroy edebiliriz. daha sonra backend.tf dosyasının olduğu klasöre gidip orada da terraform destroy diyoruz.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konuyu interview de de sorabilirler. Aynı anda iki kişi apply etmeye çalışırsa ne olur, ne yapmak gerekir diye sorabilirler.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da provisioners nedir?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Biz instance ayağa kaldırırken configurasyon ayarları da yapıyoruz. Bunun için uzaktan instance a bağlanabilmenin yolu provisioner dır.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 AWS de user data ile yapıyorduk. terraform dokümantasyonunda da instance sayfasında user data argümanı var: </w:t>
      </w:r>
    </w:p>
    <w:p w:rsidR="00000000" w:rsidDel="00000000" w:rsidP="00000000" w:rsidRDefault="00000000" w:rsidRPr="00000000" w14:paraId="000000F9">
      <w:pPr>
        <w:shd w:fill="ffffff" w:val="clear"/>
        <w:rPr/>
      </w:pPr>
      <w:r w:rsidDel="00000000" w:rsidR="00000000" w:rsidRPr="00000000">
        <w:rPr/>
        <w:drawing>
          <wp:inline distB="114300" distT="114300" distL="114300" distR="114300">
            <wp:extent cx="4572000" cy="2540000"/>
            <wp:effectExtent b="0" l="0" r="0" t="0"/>
            <wp:docPr descr="user_data - (Optional) User data to provide when launching the instance. &#10;Do not pass gzip-compressed data via this argument; see &#10;instead. Updates to this field will trigger a stop/start of the EC2 instance by &#10;default. If the is set then updates to this field &#10;will trigger a destroy and recreate. &#10;- (Optional) Can be used instead of user_data to pass &#10;base64-encoded binary data directly. Use this instead of user_data &#10;whenever the value is not a valid UTF-8 string. For example, gzip-encoded &#10;user data must be base64-encoded and passed via this argument to avoid &#10;corruption. Updates to this field will trigger a stop/start of the EC2 instance &#10;by default. If the is set then updates to this " id="18" name="image8.png"/>
            <a:graphic>
              <a:graphicData uri="http://schemas.openxmlformats.org/drawingml/2006/picture">
                <pic:pic>
                  <pic:nvPicPr>
                    <pic:cNvPr descr="user_data - (Optional) User data to provide when launching the instance. &#10;Do not pass gzip-compressed data via this argument; see &#10;instead. Updates to this field will trigger a stop/start of the EC2 instance by &#10;default. If the is set then updates to this field &#10;will trigger a destroy and recreate. &#10;- (Optional) Can be used instead of user_data to pass &#10;base64-encoded binary data directly. Use this instead of user_data &#10;whenever the value is not a valid UTF-8 string. For example, gzip-encoded &#10;user data must be base64-encoded and passed via this argument to avoid &#10;corruption. Updates to this field will trigger a stop/start of the EC2 instance &#10;by default. If the is set then updates to this " id="0" name="image8.png"/>
                    <pic:cNvPicPr preferRelativeResize="0"/>
                  </pic:nvPicPr>
                  <pic:blipFill>
                    <a:blip r:embed="rId26"/>
                    <a:srcRect b="0" l="0" r="0" t="0"/>
                    <a:stretch>
                      <a:fillRect/>
                    </a:stretch>
                  </pic:blipFill>
                  <pic:spPr>
                    <a:xfrm>
                      <a:off x="0" y="0"/>
                      <a:ext cx="4572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Eğer user datayı kullanamayorsak ve instance ayağa kalktıktan sonra conf ihtiyacımız da varsa provisioner kullanırız.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mantığı uzaktan instance a bağlanmak ve onun içinde işlemler yapmaktır.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local-exec , file- remote-exec olmak üzere üç tane provisioners var.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terminalde ana klasörde ya da lessons altında provisioner isimli bir directory oluşturup onun içine gidip main.tf oluşturuyoruz.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readme deki kod bloğunu bu main.tf e atıyoruz: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terraform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required_providers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source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"hashicorp/aws"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version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"~&gt;4.0"</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burada version ~&gt;4.0 4.0 dan büyük olsun da ne olursa olsun demektir.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provider </w:t>
      </w:r>
      <w:r w:rsidDel="00000000" w:rsidR="00000000" w:rsidRPr="00000000">
        <w:rPr>
          <w:rFonts w:ascii="Courier New" w:cs="Courier New" w:eastAsia="Courier New" w:hAnsi="Courier New"/>
          <w:color w:val="ce9178"/>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region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resource </w:t>
      </w:r>
      <w:r w:rsidDel="00000000" w:rsidR="00000000" w:rsidRPr="00000000">
        <w:rPr>
          <w:rFonts w:ascii="Courier New" w:cs="Courier New" w:eastAsia="Courier New" w:hAnsi="Courier New"/>
          <w:color w:val="ce9178"/>
          <w:sz w:val="21"/>
          <w:szCs w:val="21"/>
          <w:shd w:fill="1e1e1e" w:val="clear"/>
          <w:rtl w:val="0"/>
        </w:rPr>
        <w:t xml:space="preserve">"aws_instance"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"instance"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ami</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"ami-0c02fb55956c7d316"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instance_type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"t2.micro"</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key_name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"oliver"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security_groups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"tf-provisioner-sg"</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tags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"terraform-instance-with-provisioner"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 instance kaldırılacak.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provisioner </w:t>
      </w:r>
      <w:r w:rsidDel="00000000" w:rsidR="00000000" w:rsidRPr="00000000">
        <w:rPr>
          <w:rFonts w:ascii="Courier New" w:cs="Courier New" w:eastAsia="Courier New" w:hAnsi="Courier New"/>
          <w:color w:val="ce9178"/>
          <w:sz w:val="21"/>
          <w:szCs w:val="21"/>
          <w:shd w:fill="1e1e1e" w:val="clear"/>
          <w:rtl w:val="0"/>
        </w:rPr>
        <w:t xml:space="preserve">"local-exec"</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command</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"echo </w:t>
      </w:r>
      <w:hyperlink r:id="rId27">
        <w:r w:rsidDel="00000000" w:rsidR="00000000" w:rsidRPr="00000000">
          <w:rPr>
            <w:rFonts w:ascii="Courier New" w:cs="Courier New" w:eastAsia="Courier New" w:hAnsi="Courier New"/>
            <w:color w:val="1155cc"/>
            <w:sz w:val="21"/>
            <w:szCs w:val="21"/>
            <w:u w:val="single"/>
            <w:shd w:fill="1e1e1e" w:val="clear"/>
            <w:rtl w:val="0"/>
          </w:rPr>
          <w:t xml:space="preserve">http://${self.public_ip</w:t>
        </w:r>
      </w:hyperlink>
      <w:r w:rsidDel="00000000" w:rsidR="00000000" w:rsidRPr="00000000">
        <w:rPr>
          <w:rFonts w:ascii="Courier New" w:cs="Courier New" w:eastAsia="Courier New" w:hAnsi="Courier New"/>
          <w:color w:val="ce9178"/>
          <w:sz w:val="21"/>
          <w:szCs w:val="21"/>
          <w:shd w:fill="1e1e1e" w:val="clear"/>
          <w:rtl w:val="0"/>
        </w:rPr>
        <w:t xml:space="preserve">} &gt; public_ip.txt"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terraformun çalıştığı instance ta çalıştıracağı komutlar için kullanılır. Oluşturacağın instance ın public ipsini lokalde public_ip.txt ye yazdır komutudur bu. bu instance henüz oluşmadığı için  self kullanılıyor.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connection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host</w:t>
      </w:r>
      <w:r w:rsidDel="00000000" w:rsidR="00000000" w:rsidRPr="00000000">
        <w:rPr>
          <w:rFonts w:ascii="Courier New" w:cs="Courier New" w:eastAsia="Courier New" w:hAnsi="Courier New"/>
          <w:color w:val="d4d4d4"/>
          <w:sz w:val="21"/>
          <w:szCs w:val="21"/>
          <w:shd w:fill="1e1e1e" w:val="clear"/>
          <w:rtl w:val="0"/>
        </w:rPr>
        <w:t xml:space="preserve"> = self.public_ip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"ssh"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user</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"ec2-user"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private_key</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cdcaa"/>
          <w:sz w:val="21"/>
          <w:szCs w:val="21"/>
          <w:shd w:fill="1e1e1e" w:val="clear"/>
          <w:rtl w:val="0"/>
        </w:rPr>
        <w:t xml:space="preserve">file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ce9178"/>
          <w:sz w:val="21"/>
          <w:szCs w:val="21"/>
          <w:shd w:fill="1e1e1e" w:val="clear"/>
          <w:rtl w:val="0"/>
        </w:rPr>
        <w:t xml:space="preserve">"~/oliver.pem"</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remote-exec çalıştırmadan önce remote instance ile bağlantı kurmak için gerekli kod bloğudur.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provisioner </w:t>
      </w:r>
      <w:r w:rsidDel="00000000" w:rsidR="00000000" w:rsidRPr="00000000">
        <w:rPr>
          <w:rFonts w:ascii="Courier New" w:cs="Courier New" w:eastAsia="Courier New" w:hAnsi="Courier New"/>
          <w:color w:val="ce9178"/>
          <w:sz w:val="21"/>
          <w:szCs w:val="21"/>
          <w:shd w:fill="1e1e1e" w:val="clear"/>
          <w:rtl w:val="0"/>
        </w:rPr>
        <w:t xml:space="preserve">"remote-exec"</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inline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"sudo yum -y install httpd"</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"sudo systemctl enable httpd"</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"sudo systemctl start httpd"</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#remote-exec ile uzak instance a bağlanarak bu kodları çalıştırma için kod bloğudur.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provisioner </w:t>
      </w:r>
      <w:r w:rsidDel="00000000" w:rsidR="00000000" w:rsidRPr="00000000">
        <w:rPr>
          <w:rFonts w:ascii="Courier New" w:cs="Courier New" w:eastAsia="Courier New" w:hAnsi="Courier New"/>
          <w:color w:val="ce9178"/>
          <w:sz w:val="21"/>
          <w:szCs w:val="21"/>
          <w:shd w:fill="1e1e1e" w:val="clear"/>
          <w:rtl w:val="0"/>
        </w:rPr>
        <w:t xml:space="preserve">"file"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content</w:t>
      </w:r>
      <w:r w:rsidDel="00000000" w:rsidR="00000000" w:rsidRPr="00000000">
        <w:rPr>
          <w:rFonts w:ascii="Courier New" w:cs="Courier New" w:eastAsia="Courier New" w:hAnsi="Courier New"/>
          <w:color w:val="d4d4d4"/>
          <w:sz w:val="21"/>
          <w:szCs w:val="21"/>
          <w:shd w:fill="1e1e1e" w:val="clear"/>
          <w:rtl w:val="0"/>
        </w:rPr>
        <w:t xml:space="preserve"> = self.public_ip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destination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"/home/ec2-user/my_public_ip.txt"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#lokalden uzağa dosya kopyalamak için kullanılan file kod bloğudur.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resource </w:t>
      </w:r>
      <w:r w:rsidDel="00000000" w:rsidR="00000000" w:rsidRPr="00000000">
        <w:rPr>
          <w:rFonts w:ascii="Courier New" w:cs="Courier New" w:eastAsia="Courier New" w:hAnsi="Courier New"/>
          <w:color w:val="ce9178"/>
          <w:sz w:val="21"/>
          <w:szCs w:val="21"/>
          <w:shd w:fill="1e1e1e" w:val="clear"/>
          <w:rtl w:val="0"/>
        </w:rPr>
        <w:t xml:space="preserve">"aws_security_group"</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"tf-sec-gr"</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"tf-provisioner-sg"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tags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"tf-provisioner-sg"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security grubu oluşturma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ingress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from_port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protocol</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to_port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cidr_blocks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"0.0.0.0/0"</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ingress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from_port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22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protocol</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to_port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22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cidr_blocks</w:t>
      </w:r>
      <w:r w:rsidDel="00000000" w:rsidR="00000000" w:rsidRPr="00000000">
        <w:rPr>
          <w:rFonts w:ascii="Courier New" w:cs="Courier New" w:eastAsia="Courier New" w:hAnsi="Courier New"/>
          <w:color w:val="d4d4d4"/>
          <w:sz w:val="21"/>
          <w:szCs w:val="21"/>
          <w:shd w:fill="1e1e1e" w:val="clear"/>
          <w:rtl w:val="0"/>
        </w:rPr>
        <w:t xml:space="preserve"> = [ </w:t>
      </w:r>
      <w:r w:rsidDel="00000000" w:rsidR="00000000" w:rsidRPr="00000000">
        <w:rPr>
          <w:rFonts w:ascii="Courier New" w:cs="Courier New" w:eastAsia="Courier New" w:hAnsi="Courier New"/>
          <w:color w:val="ce9178"/>
          <w:sz w:val="21"/>
          <w:szCs w:val="21"/>
          <w:shd w:fill="1e1e1e" w:val="clear"/>
          <w:rtl w:val="0"/>
        </w:rPr>
        <w:t xml:space="preserve">"0.0.0.0/0"</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#inboundlar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egress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from_port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protocol</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1</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to_port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cidr_blocks</w:t>
      </w:r>
      <w:r w:rsidDel="00000000" w:rsidR="00000000" w:rsidRPr="00000000">
        <w:rPr>
          <w:rFonts w:ascii="Courier New" w:cs="Courier New" w:eastAsia="Courier New" w:hAnsi="Courier New"/>
          <w:color w:val="d4d4d4"/>
          <w:sz w:val="21"/>
          <w:szCs w:val="21"/>
          <w:shd w:fill="1e1e1e" w:val="clear"/>
          <w:rtl w:val="0"/>
        </w:rPr>
        <w:t xml:space="preserve"> = [ </w:t>
      </w:r>
      <w:r w:rsidDel="00000000" w:rsidR="00000000" w:rsidRPr="00000000">
        <w:rPr>
          <w:rFonts w:ascii="Courier New" w:cs="Courier New" w:eastAsia="Courier New" w:hAnsi="Courier New"/>
          <w:color w:val="ce9178"/>
          <w:sz w:val="21"/>
          <w:szCs w:val="21"/>
          <w:shd w:fill="1e1e1e" w:val="clear"/>
          <w:rtl w:val="0"/>
        </w:rPr>
        <w:t xml:space="preserve">"0.0.0.0/0"</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#outbound everywhere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Öncelikle pem file ımızı bulunduğumuz klasöre atmamız lazım. bunu sürükleyip vs code a da atabiliriz. yada lokalden scp komutu ile yapacaz.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init / terraform apply diyoruz. </w:t>
      </w:r>
    </w:p>
    <w:p w:rsidR="00000000" w:rsidDel="00000000" w:rsidP="00000000" w:rsidRDefault="00000000" w:rsidRPr="00000000" w14:paraId="00000162">
      <w:pPr>
        <w:shd w:fill="ffffff" w:val="clear"/>
        <w:rPr/>
      </w:pPr>
      <w:r w:rsidDel="00000000" w:rsidR="00000000" w:rsidRPr="00000000">
        <w:rPr/>
        <w:drawing>
          <wp:inline distB="114300" distT="114300" distL="114300" distR="114300">
            <wp:extent cx="1930400" cy="1231900"/>
            <wp:effectExtent b="0" l="0" r="0" t="0"/>
            <wp:docPr id="21"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19304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public_ip.txt nin oluştuğunu gördük.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5">
      <w:pPr>
        <w:shd w:fill="ffffff" w:val="clear"/>
        <w:rPr/>
      </w:pPr>
      <w:r w:rsidDel="00000000" w:rsidR="00000000" w:rsidRPr="00000000">
        <w:rPr/>
        <w:drawing>
          <wp:inline distB="114300" distT="114300" distL="114300" distR="114300">
            <wp:extent cx="4572000" cy="2146300"/>
            <wp:effectExtent b="0" l="0" r="0" t="0"/>
            <wp:docPr id="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572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instance a bağlanırsak orada da file işlemiyle public_ip.txt nin kopyalandığını görüyoruz.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appachi kurulması komutlarını girdiğimiz instance ın public ip sini browser a yapıştıralım: </w:t>
      </w:r>
    </w:p>
    <w:p w:rsidR="00000000" w:rsidDel="00000000" w:rsidP="00000000" w:rsidRDefault="00000000" w:rsidRPr="00000000" w14:paraId="0000016A">
      <w:pPr>
        <w:shd w:fill="ffffff" w:val="clear"/>
        <w:rPr/>
      </w:pPr>
      <w:r w:rsidDel="00000000" w:rsidR="00000000" w:rsidRPr="00000000">
        <w:rPr/>
        <w:drawing>
          <wp:inline distB="114300" distT="114300" distL="114300" distR="114300">
            <wp:extent cx="5731200" cy="2044700"/>
            <wp:effectExtent b="0" l="0" r="0" t="0"/>
            <wp:docPr id="16"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site gelmiş.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destroy diyebiliriz.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8.png"/><Relationship Id="rId25" Type="http://schemas.openxmlformats.org/officeDocument/2006/relationships/image" Target="media/image22.png"/><Relationship Id="rId28" Type="http://schemas.openxmlformats.org/officeDocument/2006/relationships/image" Target="media/image19.png"/><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s://developer.hashicorp.com/terraform/language/data-sources" TargetMode="External"/><Relationship Id="rId29"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2.png"/><Relationship Id="rId30" Type="http://schemas.openxmlformats.org/officeDocument/2006/relationships/image" Target="media/image9.png"/><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hyperlink" Target="https://developer.hashicorp.com/terraform/language/settings/backends/configuration" TargetMode="External"/><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image" Target="media/image1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