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E6A82" w14:textId="77777777" w:rsidR="00E602A4" w:rsidRPr="00E602A4" w:rsidRDefault="00E602A4" w:rsidP="00E602A4">
      <w:pPr>
        <w:shd w:val="clear" w:color="auto" w:fill="FEFEFE"/>
        <w:spacing w:after="0" w:line="240" w:lineRule="auto"/>
        <w:outlineLvl w:val="1"/>
        <w:rPr>
          <w:rFonts w:ascii="Arial" w:eastAsia="Times New Roman" w:hAnsi="Arial" w:cs="Times New Roman"/>
          <w:b/>
          <w:bCs/>
          <w:color w:val="222266"/>
          <w:sz w:val="30"/>
          <w:szCs w:val="30"/>
          <w:lang w:eastAsia="en-CH"/>
        </w:rPr>
      </w:pPr>
      <w:r w:rsidRPr="00E602A4">
        <w:rPr>
          <w:rFonts w:ascii="Arial" w:eastAsia="Times New Roman" w:hAnsi="Arial" w:cs="Times New Roman"/>
          <w:b/>
          <w:bCs/>
          <w:color w:val="222266"/>
          <w:sz w:val="30"/>
          <w:szCs w:val="30"/>
          <w:lang w:eastAsia="en-CH"/>
        </w:rPr>
        <w:t>What is Ansible?</w:t>
      </w:r>
    </w:p>
    <w:p w14:paraId="7D88CF32" w14:textId="77777777" w:rsidR="00E602A4" w:rsidRPr="00E602A4" w:rsidRDefault="00E602A4" w:rsidP="00E602A4">
      <w:pPr>
        <w:shd w:val="clear" w:color="auto" w:fill="FEFEFE"/>
        <w:spacing w:after="100" w:afterAutospacing="1" w:line="240" w:lineRule="auto"/>
        <w:rPr>
          <w:rFonts w:ascii="Arial" w:eastAsia="Times New Roman" w:hAnsi="Arial" w:cs="Times New Roman"/>
          <w:color w:val="000000"/>
          <w:sz w:val="24"/>
          <w:szCs w:val="24"/>
          <w:lang w:eastAsia="en-CH"/>
        </w:rPr>
      </w:pPr>
      <w:r w:rsidRPr="00E602A4">
        <w:rPr>
          <w:rFonts w:ascii="Arial" w:eastAsia="Times New Roman" w:hAnsi="Arial" w:cs="Times New Roman"/>
          <w:color w:val="000000"/>
          <w:sz w:val="24"/>
          <w:szCs w:val="24"/>
          <w:lang w:eastAsia="en-CH"/>
        </w:rPr>
        <w:t xml:space="preserve">It is a software tool that is developed in Python language. It is useful while deploying any application using </w:t>
      </w:r>
      <w:proofErr w:type="spellStart"/>
      <w:r w:rsidRPr="00E602A4">
        <w:rPr>
          <w:rFonts w:ascii="Arial" w:eastAsia="Times New Roman" w:hAnsi="Arial" w:cs="Times New Roman"/>
          <w:color w:val="000000"/>
          <w:sz w:val="24"/>
          <w:szCs w:val="24"/>
          <w:lang w:eastAsia="en-CH"/>
        </w:rPr>
        <w:t>ssh</w:t>
      </w:r>
      <w:proofErr w:type="spellEnd"/>
      <w:r w:rsidRPr="00E602A4">
        <w:rPr>
          <w:rFonts w:ascii="Arial" w:eastAsia="Times New Roman" w:hAnsi="Arial" w:cs="Times New Roman"/>
          <w:color w:val="000000"/>
          <w:sz w:val="24"/>
          <w:szCs w:val="24"/>
          <w:lang w:eastAsia="en-CH"/>
        </w:rPr>
        <w:t xml:space="preserve"> without any downtime. Using this tool one can manage and configure software applications very easily.</w:t>
      </w:r>
    </w:p>
    <w:p w14:paraId="76E293D0"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What’s the Use of Ansible?</w:t>
      </w:r>
    </w:p>
    <w:p w14:paraId="6D4D923D"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 xml:space="preserve">Ansible can be used in IT Infrastructure to manage and deploy software applications to remote nodes. For example, let’s say you need to deploy a single software or multiple software to </w:t>
      </w:r>
      <w:proofErr w:type="spellStart"/>
      <w:r>
        <w:rPr>
          <w:rFonts w:ascii="Arial" w:hAnsi="Arial" w:cs="Arial"/>
          <w:color w:val="000000"/>
        </w:rPr>
        <w:t>100’s</w:t>
      </w:r>
      <w:proofErr w:type="spellEnd"/>
      <w:r>
        <w:rPr>
          <w:rFonts w:ascii="Arial" w:hAnsi="Arial" w:cs="Arial"/>
          <w:color w:val="000000"/>
        </w:rPr>
        <w:t xml:space="preserve"> of nodes by a single command, here ansible comes into picture, with the help of Ansible you can deploy as many as applications to many nodes with one single command, but you must have a little programming knowledge for understanding the ansible scripts.</w:t>
      </w:r>
    </w:p>
    <w:p w14:paraId="5E11CEF6"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major advantages of using Ansible?</w:t>
      </w:r>
    </w:p>
    <w:p w14:paraId="6C3D8C61"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Using Ansible can be beneficial in numerous ways. Then three of its advantages are mentioned below:</w:t>
      </w:r>
    </w:p>
    <w:p w14:paraId="103F5D5A" w14:textId="77777777" w:rsidR="00E602A4" w:rsidRDefault="00E602A4" w:rsidP="00E602A4">
      <w:pPr>
        <w:numPr>
          <w:ilvl w:val="0"/>
          <w:numId w:val="1"/>
        </w:numPr>
        <w:shd w:val="clear" w:color="auto" w:fill="FEFEFE"/>
        <w:spacing w:after="240" w:line="240" w:lineRule="auto"/>
        <w:ind w:left="360"/>
        <w:rPr>
          <w:rFonts w:ascii="Arial" w:hAnsi="Arial" w:cs="Arial"/>
          <w:color w:val="000000"/>
        </w:rPr>
      </w:pPr>
      <w:r>
        <w:rPr>
          <w:rFonts w:ascii="Arial" w:hAnsi="Arial" w:cs="Arial"/>
          <w:color w:val="000000"/>
        </w:rPr>
        <w:t>Agentless</w:t>
      </w:r>
    </w:p>
    <w:p w14:paraId="69ECFFC3" w14:textId="77777777" w:rsidR="00E602A4" w:rsidRDefault="00E602A4" w:rsidP="00E602A4">
      <w:pPr>
        <w:numPr>
          <w:ilvl w:val="0"/>
          <w:numId w:val="1"/>
        </w:numPr>
        <w:shd w:val="clear" w:color="auto" w:fill="FEFEFE"/>
        <w:spacing w:after="240" w:line="240" w:lineRule="auto"/>
        <w:ind w:left="360"/>
        <w:rPr>
          <w:rFonts w:ascii="Arial" w:hAnsi="Arial" w:cs="Arial"/>
          <w:color w:val="000000"/>
        </w:rPr>
      </w:pPr>
      <w:r>
        <w:rPr>
          <w:rFonts w:ascii="Arial" w:hAnsi="Arial" w:cs="Arial"/>
          <w:color w:val="000000"/>
        </w:rPr>
        <w:t>Very low overhead and easy to learn</w:t>
      </w:r>
    </w:p>
    <w:p w14:paraId="441CD347" w14:textId="77777777" w:rsidR="00E602A4" w:rsidRDefault="00E602A4" w:rsidP="00E602A4">
      <w:pPr>
        <w:numPr>
          <w:ilvl w:val="0"/>
          <w:numId w:val="1"/>
        </w:numPr>
        <w:shd w:val="clear" w:color="auto" w:fill="FEFEFE"/>
        <w:spacing w:after="240" w:line="240" w:lineRule="auto"/>
        <w:ind w:left="360"/>
        <w:rPr>
          <w:rFonts w:ascii="Arial" w:hAnsi="Arial" w:cs="Arial"/>
          <w:color w:val="000000"/>
        </w:rPr>
      </w:pPr>
      <w:r>
        <w:rPr>
          <w:rFonts w:ascii="Arial" w:hAnsi="Arial" w:cs="Arial"/>
          <w:color w:val="000000"/>
        </w:rPr>
        <w:t>Great performance</w:t>
      </w:r>
    </w:p>
    <w:p w14:paraId="20E212CD" w14:textId="77777777" w:rsidR="00E602A4" w:rsidRDefault="00E602A4" w:rsidP="00E602A4">
      <w:pPr>
        <w:numPr>
          <w:ilvl w:val="0"/>
          <w:numId w:val="1"/>
        </w:numPr>
        <w:shd w:val="clear" w:color="auto" w:fill="FEFEFE"/>
        <w:spacing w:after="240" w:line="240" w:lineRule="auto"/>
        <w:ind w:left="360"/>
        <w:rPr>
          <w:rFonts w:ascii="Arial" w:hAnsi="Arial" w:cs="Arial"/>
          <w:color w:val="000000"/>
        </w:rPr>
      </w:pPr>
      <w:r>
        <w:rPr>
          <w:rFonts w:ascii="Arial" w:hAnsi="Arial" w:cs="Arial"/>
          <w:color w:val="000000"/>
        </w:rPr>
        <w:t>Consistent with security</w:t>
      </w:r>
    </w:p>
    <w:p w14:paraId="1BF80B4E" w14:textId="77777777" w:rsidR="00E602A4" w:rsidRDefault="00E602A4" w:rsidP="00E602A4">
      <w:pPr>
        <w:numPr>
          <w:ilvl w:val="0"/>
          <w:numId w:val="1"/>
        </w:numPr>
        <w:shd w:val="clear" w:color="auto" w:fill="FEFEFE"/>
        <w:spacing w:after="0" w:line="240" w:lineRule="auto"/>
        <w:ind w:left="360"/>
        <w:rPr>
          <w:rFonts w:ascii="Arial" w:hAnsi="Arial" w:cs="Arial"/>
          <w:color w:val="000000"/>
        </w:rPr>
      </w:pPr>
      <w:r>
        <w:rPr>
          <w:rFonts w:ascii="Arial" w:hAnsi="Arial" w:cs="Arial"/>
          <w:color w:val="000000"/>
        </w:rPr>
        <w:t>Reliable</w:t>
      </w:r>
    </w:p>
    <w:p w14:paraId="0D03577D" w14:textId="7CEB1201" w:rsidR="003F3865" w:rsidRDefault="003F3865">
      <w:pPr>
        <w:rPr>
          <w:lang w:val="tr-TR"/>
        </w:rPr>
      </w:pPr>
    </w:p>
    <w:p w14:paraId="7CB54EA4"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do Ansible works?</w:t>
      </w:r>
    </w:p>
    <w:p w14:paraId="5296F086"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There are two main categories of server type in Ansible: the nodes and controlling machine. It simply uses the SSH protocol to deploy modules to nodes. These nodes stored in remote nodes interact with Ansible Machine. The Ansible has the capability to manage more than 100 nodes in one single system</w:t>
      </w:r>
    </w:p>
    <w:p w14:paraId="390C936C"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continuous delivery in terms of Ansible?</w:t>
      </w:r>
    </w:p>
    <w:p w14:paraId="328062F6"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It is the practice that involves delivering the software as soon as it is developed. For this, there is a need to use the versioning control system. Even in the live production system the software consistently updates.</w:t>
      </w:r>
    </w:p>
    <w:p w14:paraId="5D569D11"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CD and CI, and what is Ansible’s relationship with them?</w:t>
      </w:r>
    </w:p>
    <w:p w14:paraId="5ED46F9D"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CD stands for continuous delivery, and CI stands for continuous integration; both are software development practices. </w:t>
      </w:r>
    </w:p>
    <w:p w14:paraId="16CABD18"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 xml:space="preserve">In CD, developers build software that can be released into production at any given time. CI, on the other hand, consists of each developer uploading regularly </w:t>
      </w:r>
      <w:r>
        <w:rPr>
          <w:rFonts w:ascii="Arial" w:hAnsi="Arial" w:cs="Arial"/>
          <w:color w:val="000000"/>
        </w:rPr>
        <w:lastRenderedPageBreak/>
        <w:t>scheduled integrations (usually daily), resulting in multiple integrations every day. Ansible is an ideal tool for CI/CD processes, providing a stable infrastructure for provisioning the target environment and then deploying the application to it.</w:t>
      </w:r>
    </w:p>
    <w:p w14:paraId="362781CD"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Ansible Server requirements?</w:t>
      </w:r>
    </w:p>
    <w:p w14:paraId="24AB7888"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 xml:space="preserve">If you are a windows user then you need to have a virtual machine in which Linux should be installed. It requires Python 2.6 version or higher. you </w:t>
      </w:r>
      <w:proofErr w:type="spellStart"/>
      <w:r>
        <w:rPr>
          <w:rFonts w:ascii="Arial" w:hAnsi="Arial" w:cs="Arial"/>
          <w:color w:val="000000"/>
        </w:rPr>
        <w:t>fulfill</w:t>
      </w:r>
      <w:proofErr w:type="spellEnd"/>
      <w:r>
        <w:rPr>
          <w:rFonts w:ascii="Arial" w:hAnsi="Arial" w:cs="Arial"/>
          <w:color w:val="000000"/>
        </w:rPr>
        <w:t xml:space="preserve"> these requirements and you’re good to go!</w:t>
      </w:r>
    </w:p>
    <w:p w14:paraId="2EF66D37"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Name different modules in Ansible.</w:t>
      </w:r>
    </w:p>
    <w:p w14:paraId="3EC8A668"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In Ansible there are two major types of modules: core modules and extra modules.</w:t>
      </w:r>
      <w:r>
        <w:rPr>
          <w:rFonts w:ascii="Arial" w:hAnsi="Arial" w:cs="Arial"/>
          <w:color w:val="000000"/>
        </w:rPr>
        <w:br/>
        <w:t>Core Modules: These modules are the first preference of the Ansible team. The core modules come with Ansible software.</w:t>
      </w:r>
      <w:r>
        <w:rPr>
          <w:rFonts w:ascii="Arial" w:hAnsi="Arial" w:cs="Arial"/>
          <w:color w:val="000000"/>
        </w:rPr>
        <w:br/>
        <w:t>Extra Modules: The extra modules are reusable but for some reason, they always get a lower rate of response to issues. These are also maintained and managed by the Ansible Community. Although the extra modules are merged with Ansible but one can use it separately in the future.</w:t>
      </w:r>
    </w:p>
    <w:p w14:paraId="47AD980A"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difference between Ansible and Puppet?</w:t>
      </w:r>
    </w:p>
    <w:p w14:paraId="69AE9345"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Ansible: The Ansible has the simplest technology written in the YAML language. It can be quickly installed and deployed because of agent-less architecture. The Ansible supports automated workflow for continuous delivery.</w:t>
      </w:r>
      <w:r>
        <w:rPr>
          <w:rFonts w:ascii="Arial" w:hAnsi="Arial" w:cs="Arial"/>
          <w:color w:val="000000"/>
        </w:rPr>
        <w:br/>
        <w:t>Puppet: The puppet has complex technology in comparison to Ansible. This is written in Ruby language. To access this, it is important to learn Puppet DSL.</w:t>
      </w:r>
    </w:p>
    <w:p w14:paraId="783EDD27" w14:textId="77777777" w:rsidR="00E602A4" w:rsidRPr="00E602A4" w:rsidRDefault="00E602A4" w:rsidP="00E602A4">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en-CH"/>
        </w:rPr>
      </w:pPr>
      <w:r w:rsidRPr="00E602A4">
        <w:rPr>
          <w:rFonts w:ascii="Arial" w:eastAsia="Times New Roman" w:hAnsi="Arial" w:cs="Arial"/>
          <w:b/>
          <w:bCs/>
          <w:color w:val="222266"/>
          <w:sz w:val="30"/>
          <w:szCs w:val="30"/>
          <w:lang w:eastAsia="en-CH"/>
        </w:rPr>
        <w:t>What are the things Ansible can do?</w:t>
      </w:r>
    </w:p>
    <w:p w14:paraId="1EB70FD7" w14:textId="77777777" w:rsidR="00E602A4" w:rsidRPr="00E602A4" w:rsidRDefault="00E602A4" w:rsidP="00E602A4">
      <w:pPr>
        <w:shd w:val="clear" w:color="auto" w:fill="FEFEFE"/>
        <w:spacing w:after="100" w:afterAutospacing="1" w:line="240" w:lineRule="auto"/>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With the Ansible these are the following things one can do:</w:t>
      </w:r>
    </w:p>
    <w:p w14:paraId="6FE76985" w14:textId="77777777" w:rsidR="00E602A4" w:rsidRPr="00E602A4" w:rsidRDefault="00E602A4" w:rsidP="00E602A4">
      <w:pPr>
        <w:numPr>
          <w:ilvl w:val="0"/>
          <w:numId w:val="2"/>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Deployment of application</w:t>
      </w:r>
    </w:p>
    <w:p w14:paraId="1BC7F8EC" w14:textId="77777777" w:rsidR="00E602A4" w:rsidRPr="00E602A4" w:rsidRDefault="00E602A4" w:rsidP="00E602A4">
      <w:pPr>
        <w:numPr>
          <w:ilvl w:val="0"/>
          <w:numId w:val="2"/>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Configuration management</w:t>
      </w:r>
    </w:p>
    <w:p w14:paraId="61A534E6" w14:textId="77777777" w:rsidR="00E602A4" w:rsidRPr="00E602A4" w:rsidRDefault="00E602A4" w:rsidP="00E602A4">
      <w:pPr>
        <w:numPr>
          <w:ilvl w:val="0"/>
          <w:numId w:val="2"/>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Task automation</w:t>
      </w:r>
    </w:p>
    <w:p w14:paraId="19EB3A1E" w14:textId="77777777" w:rsidR="00E602A4" w:rsidRPr="00E602A4" w:rsidRDefault="00E602A4" w:rsidP="00E602A4">
      <w:pPr>
        <w:numPr>
          <w:ilvl w:val="0"/>
          <w:numId w:val="2"/>
        </w:numPr>
        <w:shd w:val="clear" w:color="auto" w:fill="FEFEFE"/>
        <w:spacing w:after="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IT orchestration</w:t>
      </w:r>
    </w:p>
    <w:p w14:paraId="40BBD025"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Explain what a “playbook” is.</w:t>
      </w:r>
    </w:p>
    <w:p w14:paraId="002CEA32"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14:paraId="0591D95B" w14:textId="77777777" w:rsidR="00E602A4" w:rsidRDefault="00E602A4">
      <w:pPr>
        <w:rPr>
          <w:rFonts w:ascii="Arial" w:eastAsia="Times New Roman" w:hAnsi="Arial" w:cs="Arial"/>
          <w:b/>
          <w:bCs/>
          <w:color w:val="222266"/>
          <w:sz w:val="30"/>
          <w:szCs w:val="30"/>
          <w:lang w:eastAsia="en-CH"/>
        </w:rPr>
      </w:pPr>
      <w:r>
        <w:rPr>
          <w:rFonts w:ascii="Arial" w:hAnsi="Arial" w:cs="Arial"/>
          <w:color w:val="222266"/>
          <w:sz w:val="30"/>
          <w:szCs w:val="30"/>
        </w:rPr>
        <w:br w:type="page"/>
      </w:r>
    </w:p>
    <w:p w14:paraId="124AC035" w14:textId="1BBB900C"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What is Ansible Tower?</w:t>
      </w:r>
    </w:p>
    <w:p w14:paraId="58BC5990"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It’s an enterprise-level web-based solution that increases Ansible’s accessibility to other IT teams by including an easy to use UI (user interface). Tower’s primary function is to serve as the hub for all of an organization’s automation tasks, allowing users to monitor configurations and conduct rapid deployments.</w:t>
      </w:r>
    </w:p>
    <w:p w14:paraId="3874508C"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Give a brief about Ansible architecture.</w:t>
      </w:r>
    </w:p>
    <w:p w14:paraId="6142D363"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The Ansible is highly based on the agent-less architecture. This structure enables you to connect your nodes. The pool of modules can dwell on any system without any daemons, server or the database. The SSH protocol enables it to execute these modules. It removes them as soon as work is done.</w:t>
      </w:r>
    </w:p>
    <w:p w14:paraId="3D2DC642"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What’s the difference between the environment variable and variable name?</w:t>
      </w:r>
    </w:p>
    <w:p w14:paraId="201BB0D7"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 xml:space="preserve">The variable name can be created by adding stings. On the other hand, for the access of environment variable, there is a need to access the existing variables. The variable name uses </w:t>
      </w:r>
      <w:proofErr w:type="spellStart"/>
      <w:r>
        <w:rPr>
          <w:rFonts w:ascii="Arial" w:hAnsi="Arial" w:cs="Arial"/>
          <w:color w:val="000000"/>
        </w:rPr>
        <w:t>ipv4</w:t>
      </w:r>
      <w:proofErr w:type="spellEnd"/>
      <w:r>
        <w:rPr>
          <w:rFonts w:ascii="Arial" w:hAnsi="Arial" w:cs="Arial"/>
          <w:color w:val="000000"/>
        </w:rPr>
        <w:t xml:space="preserve"> for the available name. For remote environment variables {{ </w:t>
      </w:r>
      <w:proofErr w:type="spellStart"/>
      <w:r>
        <w:rPr>
          <w:rFonts w:ascii="Arial" w:hAnsi="Arial" w:cs="Arial"/>
          <w:color w:val="000000"/>
        </w:rPr>
        <w:t>ansible_env.SOME_VARIABLE</w:t>
      </w:r>
      <w:proofErr w:type="spellEnd"/>
      <w:r>
        <w:rPr>
          <w:rFonts w:ascii="Arial" w:hAnsi="Arial" w:cs="Arial"/>
          <w:color w:val="000000"/>
        </w:rPr>
        <w:t xml:space="preserve"> }} is used.</w:t>
      </w:r>
    </w:p>
    <w:p w14:paraId="73E6D594"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language Ansible is written in?</w:t>
      </w:r>
    </w:p>
    <w:p w14:paraId="799C71F8"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The Ansible is written in PowerShell and Python programming language.</w:t>
      </w:r>
    </w:p>
    <w:p w14:paraId="51CAD5F8" w14:textId="77777777" w:rsidR="00E602A4" w:rsidRPr="00E602A4" w:rsidRDefault="00E602A4" w:rsidP="00E602A4">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en-CH"/>
        </w:rPr>
      </w:pPr>
      <w:r w:rsidRPr="00E602A4">
        <w:rPr>
          <w:rFonts w:ascii="Arial" w:eastAsia="Times New Roman" w:hAnsi="Arial" w:cs="Arial"/>
          <w:b/>
          <w:bCs/>
          <w:color w:val="222266"/>
          <w:sz w:val="30"/>
          <w:szCs w:val="30"/>
          <w:lang w:eastAsia="en-CH"/>
        </w:rPr>
        <w:t>Name the different components of Ansible.</w:t>
      </w:r>
    </w:p>
    <w:p w14:paraId="6D7F5A84" w14:textId="77777777" w:rsidR="00E602A4" w:rsidRPr="00E602A4" w:rsidRDefault="00E602A4" w:rsidP="00E602A4">
      <w:pPr>
        <w:shd w:val="clear" w:color="auto" w:fill="FEFEFE"/>
        <w:spacing w:after="100" w:afterAutospacing="1" w:line="240" w:lineRule="auto"/>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Ansible automation is consist of the following elements:</w:t>
      </w:r>
    </w:p>
    <w:p w14:paraId="49C06879" w14:textId="77777777" w:rsidR="00E602A4" w:rsidRPr="00E602A4" w:rsidRDefault="00E602A4" w:rsidP="00E602A4">
      <w:pPr>
        <w:numPr>
          <w:ilvl w:val="0"/>
          <w:numId w:val="3"/>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Inventories</w:t>
      </w:r>
    </w:p>
    <w:p w14:paraId="7574C0CC" w14:textId="77777777" w:rsidR="00E602A4" w:rsidRPr="00E602A4" w:rsidRDefault="00E602A4" w:rsidP="00E602A4">
      <w:pPr>
        <w:numPr>
          <w:ilvl w:val="0"/>
          <w:numId w:val="3"/>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Modules</w:t>
      </w:r>
    </w:p>
    <w:p w14:paraId="1B153FF5" w14:textId="77777777" w:rsidR="00E602A4" w:rsidRPr="00E602A4" w:rsidRDefault="00E602A4" w:rsidP="00E602A4">
      <w:pPr>
        <w:numPr>
          <w:ilvl w:val="0"/>
          <w:numId w:val="3"/>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APIs</w:t>
      </w:r>
    </w:p>
    <w:p w14:paraId="19435892" w14:textId="77777777" w:rsidR="00E602A4" w:rsidRPr="00E602A4" w:rsidRDefault="00E602A4" w:rsidP="00E602A4">
      <w:pPr>
        <w:numPr>
          <w:ilvl w:val="0"/>
          <w:numId w:val="3"/>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Host</w:t>
      </w:r>
    </w:p>
    <w:p w14:paraId="47A9A637" w14:textId="77777777" w:rsidR="00E602A4" w:rsidRPr="00E602A4" w:rsidRDefault="00E602A4" w:rsidP="00E602A4">
      <w:pPr>
        <w:numPr>
          <w:ilvl w:val="0"/>
          <w:numId w:val="3"/>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Playbooks</w:t>
      </w:r>
    </w:p>
    <w:p w14:paraId="525A6944" w14:textId="77777777" w:rsidR="00E602A4" w:rsidRPr="00E602A4" w:rsidRDefault="00E602A4" w:rsidP="00E602A4">
      <w:pPr>
        <w:numPr>
          <w:ilvl w:val="0"/>
          <w:numId w:val="3"/>
        </w:numPr>
        <w:shd w:val="clear" w:color="auto" w:fill="FEFEFE"/>
        <w:spacing w:after="24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Cloud</w:t>
      </w:r>
    </w:p>
    <w:p w14:paraId="71853502" w14:textId="77777777" w:rsidR="00E602A4" w:rsidRPr="00E602A4" w:rsidRDefault="00E602A4" w:rsidP="00E602A4">
      <w:pPr>
        <w:numPr>
          <w:ilvl w:val="0"/>
          <w:numId w:val="3"/>
        </w:numPr>
        <w:shd w:val="clear" w:color="auto" w:fill="FEFEFE"/>
        <w:spacing w:after="0" w:line="240" w:lineRule="auto"/>
        <w:ind w:left="360"/>
        <w:rPr>
          <w:rFonts w:ascii="Arial" w:eastAsia="Times New Roman" w:hAnsi="Arial" w:cs="Arial"/>
          <w:color w:val="000000"/>
          <w:sz w:val="24"/>
          <w:szCs w:val="24"/>
          <w:lang w:eastAsia="en-CH"/>
        </w:rPr>
      </w:pPr>
      <w:r w:rsidRPr="00E602A4">
        <w:rPr>
          <w:rFonts w:ascii="Arial" w:eastAsia="Times New Roman" w:hAnsi="Arial" w:cs="Arial"/>
          <w:color w:val="000000"/>
          <w:sz w:val="24"/>
          <w:szCs w:val="24"/>
          <w:lang w:eastAsia="en-CH"/>
        </w:rPr>
        <w:t>Networking</w:t>
      </w:r>
    </w:p>
    <w:p w14:paraId="549C355B"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Ansible Galaxy?</w:t>
      </w:r>
    </w:p>
    <w:p w14:paraId="07B7BA28"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This is a tool bundled with Ansible to create a base directory structure. Galaxy is a website that lets users find and share Ansible content. You can use this command to download roles from the website:</w:t>
      </w:r>
    </w:p>
    <w:p w14:paraId="2E6D38B2"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 xml:space="preserve">$ ansible-galaxy install </w:t>
      </w:r>
      <w:proofErr w:type="spellStart"/>
      <w:r>
        <w:rPr>
          <w:rFonts w:ascii="Arial" w:hAnsi="Arial" w:cs="Arial"/>
          <w:color w:val="000000"/>
        </w:rPr>
        <w:t>username.role_name</w:t>
      </w:r>
      <w:proofErr w:type="spellEnd"/>
    </w:p>
    <w:p w14:paraId="72CA1DDD"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Explain ad-hoc commands.</w:t>
      </w:r>
    </w:p>
    <w:p w14:paraId="4EE895BB"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The ad-</w:t>
      </w:r>
      <w:proofErr w:type="spellStart"/>
      <w:r>
        <w:rPr>
          <w:rFonts w:ascii="Arial" w:hAnsi="Arial" w:cs="Arial"/>
          <w:color w:val="000000"/>
        </w:rPr>
        <w:t>hocs</w:t>
      </w:r>
      <w:proofErr w:type="spellEnd"/>
      <w:r>
        <w:rPr>
          <w:rFonts w:ascii="Arial" w:hAnsi="Arial" w:cs="Arial"/>
          <w:color w:val="000000"/>
        </w:rPr>
        <w:t xml:space="preserve"> are used to take action on the hosts without writing the playbooks. So, if you have to reboot the hosts in a specific group then there are two ways to do that. You can either create a new playbook or you can simply use the one-off ad-hoc command.</w:t>
      </w:r>
    </w:p>
    <w:p w14:paraId="01A8EC39"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do you use Ansible to create encrypted files?</w:t>
      </w:r>
    </w:p>
    <w:p w14:paraId="487AF41D"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To create an encrypted file, use the ‘ansible-vault create’ command.</w:t>
      </w:r>
    </w:p>
    <w:p w14:paraId="2FF3D939"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 xml:space="preserve">$ ansible-vault create </w:t>
      </w:r>
      <w:proofErr w:type="spellStart"/>
      <w:r>
        <w:rPr>
          <w:rFonts w:ascii="Arial" w:hAnsi="Arial" w:cs="Arial"/>
          <w:color w:val="000000"/>
        </w:rPr>
        <w:t>filename.yaml</w:t>
      </w:r>
      <w:proofErr w:type="spellEnd"/>
    </w:p>
    <w:p w14:paraId="38E13919"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You will get a prompt to create a password, and then to type it again for confirmation. You will now have access to a new file, where you can add and edit data.</w:t>
      </w:r>
    </w:p>
    <w:p w14:paraId="4E929317"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Explain how to access shell environment variables.</w:t>
      </w:r>
    </w:p>
    <w:p w14:paraId="6821CA92"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You can access the controlling machine’s existing variables by using the “env” lookup plugin. For instance, to access the value of the management machine’s home environment variable, you’d enter:</w:t>
      </w:r>
    </w:p>
    <w:p w14:paraId="73652E7C" w14:textId="77777777" w:rsidR="00E602A4" w:rsidRDefault="00E602A4" w:rsidP="00E602A4">
      <w:pPr>
        <w:pStyle w:val="NormalWeb"/>
        <w:shd w:val="clear" w:color="auto" w:fill="FEFEFE"/>
        <w:spacing w:before="0" w:beforeAutospacing="0"/>
        <w:rPr>
          <w:rFonts w:ascii="Arial" w:hAnsi="Arial" w:cs="Arial"/>
          <w:color w:val="000000"/>
        </w:rPr>
      </w:pPr>
      <w:proofErr w:type="spellStart"/>
      <w:r>
        <w:rPr>
          <w:rFonts w:ascii="Arial" w:hAnsi="Arial" w:cs="Arial"/>
          <w:color w:val="000000"/>
        </w:rPr>
        <w:t>local_home</w:t>
      </w:r>
      <w:proofErr w:type="spellEnd"/>
      <w:r>
        <w:rPr>
          <w:rFonts w:ascii="Arial" w:hAnsi="Arial" w:cs="Arial"/>
          <w:color w:val="000000"/>
        </w:rPr>
        <w:t>:”{{lookup(‘</w:t>
      </w:r>
      <w:proofErr w:type="spellStart"/>
      <w:r>
        <w:rPr>
          <w:rFonts w:ascii="Arial" w:hAnsi="Arial" w:cs="Arial"/>
          <w:color w:val="000000"/>
        </w:rPr>
        <w:t>env’,’HOME</w:t>
      </w:r>
      <w:proofErr w:type="spellEnd"/>
      <w:r>
        <w:rPr>
          <w:rFonts w:ascii="Arial" w:hAnsi="Arial" w:cs="Arial"/>
          <w:color w:val="000000"/>
        </w:rPr>
        <w:t>’)}}”</w:t>
      </w:r>
    </w:p>
    <w:p w14:paraId="11EA9FC3" w14:textId="77777777" w:rsidR="00E602A4" w:rsidRDefault="00E602A4" w:rsidP="00E602A4">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do you keep data secret in a playbook?</w:t>
      </w:r>
    </w:p>
    <w:p w14:paraId="70FFB276"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If you want to keep secret data but still be able to share it publicly, then use Vault in playbooks. But if you’re using –v (verbose) mode and don’t want anyone to see the results, then use:</w:t>
      </w:r>
    </w:p>
    <w:p w14:paraId="1C6E42AB"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name: secret task</w:t>
      </w:r>
    </w:p>
    <w:p w14:paraId="4D005FE1" w14:textId="77777777" w:rsidR="00E602A4" w:rsidRDefault="00E602A4" w:rsidP="00E602A4">
      <w:pPr>
        <w:pStyle w:val="NormalWeb"/>
        <w:shd w:val="clear" w:color="auto" w:fill="FEFEFE"/>
        <w:spacing w:before="0" w:beforeAutospacing="0"/>
        <w:rPr>
          <w:rFonts w:ascii="Arial" w:hAnsi="Arial" w:cs="Arial"/>
          <w:color w:val="000000"/>
        </w:rPr>
      </w:pPr>
      <w:r>
        <w:rPr>
          <w:rFonts w:ascii="Arial" w:hAnsi="Arial" w:cs="Arial"/>
          <w:color w:val="000000"/>
        </w:rPr>
        <w:t>shell: /</w:t>
      </w:r>
      <w:proofErr w:type="spellStart"/>
      <w:r>
        <w:rPr>
          <w:rFonts w:ascii="Arial" w:hAnsi="Arial" w:cs="Arial"/>
          <w:color w:val="000000"/>
        </w:rPr>
        <w:t>usr</w:t>
      </w:r>
      <w:proofErr w:type="spellEnd"/>
      <w:r>
        <w:rPr>
          <w:rFonts w:ascii="Arial" w:hAnsi="Arial" w:cs="Arial"/>
          <w:color w:val="000000"/>
        </w:rPr>
        <w:t>/bin/</w:t>
      </w:r>
      <w:proofErr w:type="spellStart"/>
      <w:r>
        <w:rPr>
          <w:rFonts w:ascii="Arial" w:hAnsi="Arial" w:cs="Arial"/>
          <w:color w:val="000000"/>
        </w:rPr>
        <w:t>do_something</w:t>
      </w:r>
      <w:proofErr w:type="spellEnd"/>
      <w:r>
        <w:rPr>
          <w:rFonts w:ascii="Arial" w:hAnsi="Arial" w:cs="Arial"/>
          <w:color w:val="000000"/>
        </w:rPr>
        <w:t xml:space="preserve"> --value={{ </w:t>
      </w:r>
      <w:proofErr w:type="spellStart"/>
      <w:r>
        <w:rPr>
          <w:rFonts w:ascii="Arial" w:hAnsi="Arial" w:cs="Arial"/>
          <w:color w:val="000000"/>
        </w:rPr>
        <w:t>secret_value</w:t>
      </w:r>
      <w:proofErr w:type="spellEnd"/>
      <w:r>
        <w:rPr>
          <w:rFonts w:ascii="Arial" w:hAnsi="Arial" w:cs="Arial"/>
          <w:color w:val="000000"/>
        </w:rPr>
        <w:t xml:space="preserve"> }}</w:t>
      </w:r>
    </w:p>
    <w:p w14:paraId="226B18B3" w14:textId="77777777" w:rsidR="00E602A4" w:rsidRDefault="00E602A4" w:rsidP="00E602A4">
      <w:pPr>
        <w:pStyle w:val="NormalWeb"/>
        <w:shd w:val="clear" w:color="auto" w:fill="FEFEFE"/>
        <w:spacing w:before="0" w:beforeAutospacing="0"/>
        <w:rPr>
          <w:rFonts w:ascii="Arial" w:hAnsi="Arial" w:cs="Arial"/>
          <w:color w:val="000000"/>
        </w:rPr>
      </w:pPr>
      <w:proofErr w:type="spellStart"/>
      <w:r>
        <w:rPr>
          <w:rFonts w:ascii="Arial" w:hAnsi="Arial" w:cs="Arial"/>
          <w:color w:val="000000"/>
        </w:rPr>
        <w:t>no_log</w:t>
      </w:r>
      <w:proofErr w:type="spellEnd"/>
      <w:r>
        <w:rPr>
          <w:rFonts w:ascii="Arial" w:hAnsi="Arial" w:cs="Arial"/>
          <w:color w:val="000000"/>
        </w:rPr>
        <w:t>: True</w:t>
      </w:r>
    </w:p>
    <w:p w14:paraId="0339AFD0"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do you upgrade Ansible?</w:t>
      </w:r>
    </w:p>
    <w:p w14:paraId="2AD1D90E"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Upgrading Ansible is easy. Just use this command: </w:t>
      </w:r>
    </w:p>
    <w:p w14:paraId="571A6D04" w14:textId="2BD523F9" w:rsidR="007F2379" w:rsidRDefault="007F2379" w:rsidP="007F2379">
      <w:pPr>
        <w:pStyle w:val="NormalWeb"/>
        <w:shd w:val="clear" w:color="auto" w:fill="FEFEFE"/>
        <w:spacing w:before="0" w:beforeAutospacing="0"/>
        <w:rPr>
          <w:rFonts w:ascii="Arial" w:hAnsi="Arial" w:cs="Arial"/>
          <w:color w:val="000000"/>
        </w:rPr>
      </w:pPr>
      <w:proofErr w:type="spellStart"/>
      <w:r>
        <w:rPr>
          <w:rFonts w:ascii="Arial" w:hAnsi="Arial" w:cs="Arial"/>
          <w:color w:val="000000"/>
        </w:rPr>
        <w:t>sudo</w:t>
      </w:r>
      <w:proofErr w:type="spellEnd"/>
      <w:r>
        <w:rPr>
          <w:rFonts w:ascii="Arial" w:hAnsi="Arial" w:cs="Arial"/>
          <w:color w:val="000000"/>
        </w:rPr>
        <w:t xml:space="preserve"> pip install ansible==&lt;version-number&gt;</w:t>
      </w:r>
    </w:p>
    <w:p w14:paraId="65D171DB"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What’s a handler?</w:t>
      </w:r>
    </w:p>
    <w:p w14:paraId="2F09DB3E"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In Ansible, a handler is similar to a regular task in a playbook, but it will only run if a task alerts the handler. Handlers are automatically loaded by roles/&lt;</w:t>
      </w:r>
      <w:proofErr w:type="spellStart"/>
      <w:r>
        <w:rPr>
          <w:rFonts w:ascii="Arial" w:hAnsi="Arial" w:cs="Arial"/>
          <w:color w:val="000000"/>
        </w:rPr>
        <w:t>role_name</w:t>
      </w:r>
      <w:proofErr w:type="spellEnd"/>
      <w:r>
        <w:rPr>
          <w:rFonts w:ascii="Arial" w:hAnsi="Arial" w:cs="Arial"/>
          <w:color w:val="000000"/>
        </w:rPr>
        <w:t>&gt;/handlers/</w:t>
      </w:r>
      <w:proofErr w:type="spellStart"/>
      <w:r>
        <w:rPr>
          <w:rFonts w:ascii="Arial" w:hAnsi="Arial" w:cs="Arial"/>
          <w:color w:val="000000"/>
        </w:rPr>
        <w:t>main.yaml</w:t>
      </w:r>
      <w:proofErr w:type="spellEnd"/>
      <w:r>
        <w:rPr>
          <w:rFonts w:ascii="Arial" w:hAnsi="Arial" w:cs="Arial"/>
          <w:color w:val="000000"/>
        </w:rPr>
        <w:t>. Handlers will run once, after all of the tasks are completed in a particular play</w:t>
      </w:r>
    </w:p>
    <w:p w14:paraId="611EAACB" w14:textId="282C9697" w:rsidR="007F2379" w:rsidRDefault="007F2379">
      <w:r>
        <w:br w:type="page"/>
      </w:r>
    </w:p>
    <w:p w14:paraId="79B39FA2" w14:textId="77777777" w:rsidR="007F2379" w:rsidRPr="007F2379" w:rsidRDefault="007F2379" w:rsidP="007F2379">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en-CH"/>
        </w:rPr>
      </w:pPr>
      <w:r w:rsidRPr="007F2379">
        <w:rPr>
          <w:rFonts w:ascii="Arial" w:eastAsia="Times New Roman" w:hAnsi="Arial" w:cs="Arial"/>
          <w:b/>
          <w:bCs/>
          <w:color w:val="222266"/>
          <w:sz w:val="30"/>
          <w:szCs w:val="30"/>
          <w:lang w:eastAsia="en-CH"/>
        </w:rPr>
        <w:lastRenderedPageBreak/>
        <w:t>Does Ansible support AWS?</w:t>
      </w:r>
    </w:p>
    <w:p w14:paraId="7B00087A" w14:textId="77777777" w:rsidR="007F2379" w:rsidRPr="007F2379" w:rsidRDefault="007F2379" w:rsidP="007F2379">
      <w:pPr>
        <w:shd w:val="clear" w:color="auto" w:fill="FEFEFE"/>
        <w:spacing w:after="100" w:afterAutospacing="1" w:line="240" w:lineRule="auto"/>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There are hundreds of modules present in Ansible that support AWS. It includes:</w:t>
      </w:r>
    </w:p>
    <w:p w14:paraId="4B522FA0" w14:textId="77777777" w:rsidR="007F2379" w:rsidRPr="007F2379" w:rsidRDefault="007F2379" w:rsidP="007F2379">
      <w:pPr>
        <w:numPr>
          <w:ilvl w:val="0"/>
          <w:numId w:val="4"/>
        </w:numPr>
        <w:shd w:val="clear" w:color="auto" w:fill="FEFEFE"/>
        <w:spacing w:after="24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Autoscaling groups</w:t>
      </w:r>
    </w:p>
    <w:p w14:paraId="2AF9D7FB" w14:textId="77777777" w:rsidR="007F2379" w:rsidRPr="007F2379" w:rsidRDefault="007F2379" w:rsidP="007F2379">
      <w:pPr>
        <w:numPr>
          <w:ilvl w:val="0"/>
          <w:numId w:val="4"/>
        </w:numPr>
        <w:shd w:val="clear" w:color="auto" w:fill="FEFEFE"/>
        <w:spacing w:after="24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CloudFormation</w:t>
      </w:r>
    </w:p>
    <w:p w14:paraId="4DDF7D44" w14:textId="77777777" w:rsidR="007F2379" w:rsidRPr="007F2379" w:rsidRDefault="007F2379" w:rsidP="007F2379">
      <w:pPr>
        <w:numPr>
          <w:ilvl w:val="0"/>
          <w:numId w:val="4"/>
        </w:numPr>
        <w:shd w:val="clear" w:color="auto" w:fill="FEFEFE"/>
        <w:spacing w:after="24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Virtual Private Cloud (</w:t>
      </w:r>
      <w:proofErr w:type="spellStart"/>
      <w:r w:rsidRPr="007F2379">
        <w:rPr>
          <w:rFonts w:ascii="Arial" w:eastAsia="Times New Roman" w:hAnsi="Arial" w:cs="Arial"/>
          <w:color w:val="000000"/>
          <w:sz w:val="24"/>
          <w:szCs w:val="24"/>
          <w:lang w:eastAsia="en-CH"/>
        </w:rPr>
        <w:t>VPC</w:t>
      </w:r>
      <w:proofErr w:type="spellEnd"/>
      <w:r w:rsidRPr="007F2379">
        <w:rPr>
          <w:rFonts w:ascii="Arial" w:eastAsia="Times New Roman" w:hAnsi="Arial" w:cs="Arial"/>
          <w:color w:val="000000"/>
          <w:sz w:val="24"/>
          <w:szCs w:val="24"/>
          <w:lang w:eastAsia="en-CH"/>
        </w:rPr>
        <w:t>)</w:t>
      </w:r>
    </w:p>
    <w:p w14:paraId="11D585AE" w14:textId="77777777" w:rsidR="007F2379" w:rsidRPr="007F2379" w:rsidRDefault="007F2379" w:rsidP="007F2379">
      <w:pPr>
        <w:numPr>
          <w:ilvl w:val="0"/>
          <w:numId w:val="4"/>
        </w:numPr>
        <w:shd w:val="clear" w:color="auto" w:fill="FEFEFE"/>
        <w:spacing w:after="24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Security Groups</w:t>
      </w:r>
    </w:p>
    <w:p w14:paraId="47760DDF" w14:textId="77777777" w:rsidR="007F2379" w:rsidRPr="007F2379" w:rsidRDefault="007F2379" w:rsidP="007F2379">
      <w:pPr>
        <w:numPr>
          <w:ilvl w:val="0"/>
          <w:numId w:val="4"/>
        </w:numPr>
        <w:shd w:val="clear" w:color="auto" w:fill="FEFEFE"/>
        <w:spacing w:after="24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Relational Database Service (</w:t>
      </w:r>
      <w:proofErr w:type="spellStart"/>
      <w:r w:rsidRPr="007F2379">
        <w:rPr>
          <w:rFonts w:ascii="Arial" w:eastAsia="Times New Roman" w:hAnsi="Arial" w:cs="Arial"/>
          <w:color w:val="000000"/>
          <w:sz w:val="24"/>
          <w:szCs w:val="24"/>
          <w:lang w:eastAsia="en-CH"/>
        </w:rPr>
        <w:t>RDS</w:t>
      </w:r>
      <w:proofErr w:type="spellEnd"/>
      <w:r w:rsidRPr="007F2379">
        <w:rPr>
          <w:rFonts w:ascii="Arial" w:eastAsia="Times New Roman" w:hAnsi="Arial" w:cs="Arial"/>
          <w:color w:val="000000"/>
          <w:sz w:val="24"/>
          <w:szCs w:val="24"/>
          <w:lang w:eastAsia="en-CH"/>
        </w:rPr>
        <w:t>)</w:t>
      </w:r>
    </w:p>
    <w:p w14:paraId="16FEFD8E" w14:textId="77777777" w:rsidR="007F2379" w:rsidRPr="007F2379" w:rsidRDefault="007F2379" w:rsidP="007F2379">
      <w:pPr>
        <w:numPr>
          <w:ilvl w:val="0"/>
          <w:numId w:val="4"/>
        </w:numPr>
        <w:shd w:val="clear" w:color="auto" w:fill="FEFEFE"/>
        <w:spacing w:after="24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CloudTrail</w:t>
      </w:r>
    </w:p>
    <w:p w14:paraId="4F51E662" w14:textId="77777777" w:rsidR="007F2379" w:rsidRPr="007F2379" w:rsidRDefault="007F2379" w:rsidP="007F2379">
      <w:pPr>
        <w:numPr>
          <w:ilvl w:val="0"/>
          <w:numId w:val="4"/>
        </w:numPr>
        <w:shd w:val="clear" w:color="auto" w:fill="FEFEFE"/>
        <w:spacing w:after="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Elastic Cloud Compute (</w:t>
      </w:r>
      <w:proofErr w:type="spellStart"/>
      <w:r w:rsidRPr="007F2379">
        <w:rPr>
          <w:rFonts w:ascii="Arial" w:eastAsia="Times New Roman" w:hAnsi="Arial" w:cs="Arial"/>
          <w:color w:val="000000"/>
          <w:sz w:val="24"/>
          <w:szCs w:val="24"/>
          <w:lang w:eastAsia="en-CH"/>
        </w:rPr>
        <w:t>EC2</w:t>
      </w:r>
      <w:proofErr w:type="spellEnd"/>
      <w:r w:rsidRPr="007F2379">
        <w:rPr>
          <w:rFonts w:ascii="Arial" w:eastAsia="Times New Roman" w:hAnsi="Arial" w:cs="Arial"/>
          <w:color w:val="000000"/>
          <w:sz w:val="24"/>
          <w:szCs w:val="24"/>
          <w:lang w:eastAsia="en-CH"/>
        </w:rPr>
        <w:t>)</w:t>
      </w:r>
    </w:p>
    <w:p w14:paraId="258513EE"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variables in Ansible?</w:t>
      </w:r>
    </w:p>
    <w:p w14:paraId="7D5A5D96"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Variables in Ansible are very similar to variables in any programming language. Just like any other variable, an Ansible variable is assigned a value which is used in computing playbooks. You can also use conditions around the variables. Here’s an example:</w:t>
      </w:r>
    </w:p>
    <w:p w14:paraId="0EC53251"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1</w:t>
      </w:r>
    </w:p>
    <w:p w14:paraId="3E27F36A"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2</w:t>
      </w:r>
    </w:p>
    <w:p w14:paraId="1DB206DF"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3</w:t>
      </w:r>
    </w:p>
    <w:p w14:paraId="51BE58ED" w14:textId="77777777" w:rsidR="007F2379" w:rsidRDefault="007F2379" w:rsidP="007F2379">
      <w:pPr>
        <w:pStyle w:val="NormalWeb"/>
        <w:shd w:val="clear" w:color="auto" w:fill="FEFEFE"/>
        <w:spacing w:before="0" w:beforeAutospacing="0"/>
        <w:rPr>
          <w:rFonts w:ascii="Arial" w:hAnsi="Arial" w:cs="Arial"/>
          <w:color w:val="000000"/>
        </w:rPr>
      </w:pPr>
      <w:r>
        <w:rPr>
          <w:rStyle w:val="HTMLCode"/>
          <w:color w:val="3D3D3D"/>
          <w:shd w:val="clear" w:color="auto" w:fill="E0E0E0"/>
        </w:rPr>
        <w:t>- hosts: your hosts</w:t>
      </w:r>
    </w:p>
    <w:p w14:paraId="0E66539E" w14:textId="77777777" w:rsidR="007F2379" w:rsidRDefault="007F2379" w:rsidP="007F2379">
      <w:pPr>
        <w:pStyle w:val="NormalWeb"/>
        <w:shd w:val="clear" w:color="auto" w:fill="FEFEFE"/>
        <w:spacing w:before="0" w:beforeAutospacing="0"/>
        <w:rPr>
          <w:rFonts w:ascii="Arial" w:hAnsi="Arial" w:cs="Arial"/>
          <w:color w:val="000000"/>
        </w:rPr>
      </w:pPr>
      <w:r>
        <w:rPr>
          <w:rStyle w:val="HTMLCode"/>
          <w:color w:val="3D3D3D"/>
          <w:shd w:val="clear" w:color="auto" w:fill="E0E0E0"/>
        </w:rPr>
        <w:t>vars:</w:t>
      </w:r>
    </w:p>
    <w:p w14:paraId="06A28DDF" w14:textId="77777777" w:rsidR="007F2379" w:rsidRDefault="007F2379" w:rsidP="007F2379">
      <w:pPr>
        <w:pStyle w:val="NormalWeb"/>
        <w:shd w:val="clear" w:color="auto" w:fill="FEFEFE"/>
        <w:spacing w:before="0" w:beforeAutospacing="0"/>
        <w:rPr>
          <w:rFonts w:ascii="Arial" w:hAnsi="Arial" w:cs="Arial"/>
          <w:color w:val="000000"/>
        </w:rPr>
      </w:pPr>
      <w:proofErr w:type="spellStart"/>
      <w:r>
        <w:rPr>
          <w:rStyle w:val="HTMLCode"/>
          <w:color w:val="3D3D3D"/>
          <w:shd w:val="clear" w:color="auto" w:fill="E0E0E0"/>
        </w:rPr>
        <w:t>port_Tomcat</w:t>
      </w:r>
      <w:proofErr w:type="spellEnd"/>
      <w:r>
        <w:rPr>
          <w:rStyle w:val="HTMLCode"/>
          <w:color w:val="3D3D3D"/>
          <w:shd w:val="clear" w:color="auto" w:fill="E0E0E0"/>
        </w:rPr>
        <w:t xml:space="preserve"> : 8080</w:t>
      </w:r>
    </w:p>
    <w:p w14:paraId="252963B4"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 xml:space="preserve">Here, we’ve defined a variable called </w:t>
      </w:r>
      <w:proofErr w:type="spellStart"/>
      <w:r>
        <w:rPr>
          <w:rFonts w:ascii="Arial" w:hAnsi="Arial" w:cs="Arial"/>
          <w:color w:val="000000"/>
        </w:rPr>
        <w:t>port_Tomcat</w:t>
      </w:r>
      <w:proofErr w:type="spellEnd"/>
      <w:r>
        <w:rPr>
          <w:rFonts w:ascii="Arial" w:hAnsi="Arial" w:cs="Arial"/>
          <w:color w:val="000000"/>
        </w:rPr>
        <w:t xml:space="preserve"> and assigned the port number 8080 to it. Such a variable can be used in the Ansible Playbook.</w:t>
      </w:r>
    </w:p>
    <w:p w14:paraId="1DFFF924"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Ansible Task?</w:t>
      </w:r>
    </w:p>
    <w:p w14:paraId="00059CC5"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Ansible Tasks allow you to break up bits of configuration policy into smaller files. These are blocks of code that can be used to automate any process. For example, if you wish to install a package or update a software, you can follow the below code snippet:</w:t>
      </w:r>
    </w:p>
    <w:p w14:paraId="725BD800" w14:textId="77777777" w:rsidR="007F2379" w:rsidRDefault="007F2379" w:rsidP="007F2379">
      <w:pPr>
        <w:pStyle w:val="NormalWeb"/>
        <w:shd w:val="clear" w:color="auto" w:fill="FEFEFE"/>
        <w:spacing w:before="0" w:beforeAutospacing="0"/>
        <w:rPr>
          <w:rFonts w:ascii="Arial" w:hAnsi="Arial" w:cs="Arial"/>
          <w:color w:val="000000"/>
        </w:rPr>
      </w:pPr>
      <w:r>
        <w:rPr>
          <w:rStyle w:val="HTMLCode"/>
          <w:color w:val="3D3D3D"/>
          <w:shd w:val="clear" w:color="auto" w:fill="E0E0E0"/>
        </w:rPr>
        <w:t>Install &lt;</w:t>
      </w:r>
      <w:proofErr w:type="spellStart"/>
      <w:r>
        <w:rPr>
          <w:rStyle w:val="HTMLCode"/>
          <w:color w:val="3D3D3D"/>
          <w:shd w:val="clear" w:color="auto" w:fill="E0E0E0"/>
        </w:rPr>
        <w:t>package_name</w:t>
      </w:r>
      <w:proofErr w:type="spellEnd"/>
      <w:r>
        <w:rPr>
          <w:rStyle w:val="HTMLCode"/>
          <w:color w:val="3D3D3D"/>
          <w:shd w:val="clear" w:color="auto" w:fill="E0E0E0"/>
        </w:rPr>
        <w:t>&gt;, update &lt;</w:t>
      </w:r>
      <w:proofErr w:type="spellStart"/>
      <w:r>
        <w:rPr>
          <w:rStyle w:val="HTMLCode"/>
          <w:color w:val="3D3D3D"/>
          <w:shd w:val="clear" w:color="auto" w:fill="E0E0E0"/>
        </w:rPr>
        <w:t>software_name</w:t>
      </w:r>
      <w:proofErr w:type="spellEnd"/>
      <w:r>
        <w:rPr>
          <w:rStyle w:val="HTMLCode"/>
          <w:color w:val="3D3D3D"/>
          <w:shd w:val="clear" w:color="auto" w:fill="E0E0E0"/>
        </w:rPr>
        <w:t>&gt;</w:t>
      </w:r>
    </w:p>
    <w:p w14:paraId="2B1B723E" w14:textId="77777777" w:rsidR="007F2379" w:rsidRDefault="007F2379">
      <w:pPr>
        <w:rPr>
          <w:rFonts w:ascii="Arial" w:eastAsia="Times New Roman" w:hAnsi="Arial" w:cs="Arial"/>
          <w:b/>
          <w:bCs/>
          <w:color w:val="222266"/>
          <w:sz w:val="30"/>
          <w:szCs w:val="30"/>
          <w:lang w:eastAsia="en-CH"/>
        </w:rPr>
      </w:pPr>
      <w:r>
        <w:rPr>
          <w:rFonts w:ascii="Arial" w:hAnsi="Arial" w:cs="Arial"/>
          <w:color w:val="222266"/>
          <w:sz w:val="30"/>
          <w:szCs w:val="30"/>
        </w:rPr>
        <w:br w:type="page"/>
      </w:r>
    </w:p>
    <w:p w14:paraId="2B92EA85" w14:textId="46A7B6C5"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What is Ansible role and how are they different from the playbook?</w:t>
      </w:r>
    </w:p>
    <w:p w14:paraId="3E3BC8CF" w14:textId="77777777" w:rsidR="007F2379" w:rsidRDefault="007F2379" w:rsidP="007F2379">
      <w:pPr>
        <w:pStyle w:val="NormalWeb"/>
        <w:shd w:val="clear" w:color="auto" w:fill="FEFEFE"/>
        <w:spacing w:before="0" w:beforeAutospacing="0"/>
        <w:rPr>
          <w:rFonts w:ascii="Arial" w:hAnsi="Arial" w:cs="Arial"/>
          <w:color w:val="000000"/>
        </w:rPr>
      </w:pPr>
      <w:hyperlink r:id="rId5" w:tgtFrame="_blank" w:history="1">
        <w:r>
          <w:rPr>
            <w:rStyle w:val="Hyperlink"/>
            <w:rFonts w:ascii="Arial" w:hAnsi="Arial" w:cs="Arial"/>
          </w:rPr>
          <w:t>Ansible Roles </w:t>
        </w:r>
      </w:hyperlink>
      <w:r>
        <w:rPr>
          <w:rFonts w:ascii="Arial" w:hAnsi="Arial" w:cs="Arial"/>
          <w:color w:val="000000"/>
        </w:rPr>
        <w:t>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14:paraId="16937489"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Let’s understand the difference between Ansible roles and playbook with an example.</w:t>
      </w:r>
    </w:p>
    <w:p w14:paraId="31EA5C40"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14:paraId="3158D024"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tags?</w:t>
      </w:r>
    </w:p>
    <w:p w14:paraId="3735CACC"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When there’s an extensive playbook involved, sometimes it’s more expedient to run just a part of it as opposed to the entire thing. That’s what tags are for.</w:t>
      </w:r>
    </w:p>
    <w:p w14:paraId="072D8748" w14:textId="77777777" w:rsidR="007F2379" w:rsidRPr="007F2379" w:rsidRDefault="007F2379" w:rsidP="007F2379">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en-CH"/>
        </w:rPr>
      </w:pPr>
      <w:r w:rsidRPr="007F2379">
        <w:rPr>
          <w:rFonts w:ascii="Arial" w:eastAsia="Times New Roman" w:hAnsi="Arial" w:cs="Arial"/>
          <w:b/>
          <w:bCs/>
          <w:color w:val="222266"/>
          <w:sz w:val="30"/>
          <w:szCs w:val="30"/>
          <w:lang w:eastAsia="en-CH"/>
        </w:rPr>
        <w:t>Speaking of tags, how do you filter out tasks?</w:t>
      </w:r>
    </w:p>
    <w:p w14:paraId="78AB7EE3" w14:textId="77777777" w:rsidR="007F2379" w:rsidRPr="007F2379" w:rsidRDefault="007F2379" w:rsidP="007F2379">
      <w:pPr>
        <w:shd w:val="clear" w:color="auto" w:fill="FEFEFE"/>
        <w:spacing w:after="100" w:afterAutospacing="1" w:line="240" w:lineRule="auto"/>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You can filter out tasks in one of two ways:</w:t>
      </w:r>
    </w:p>
    <w:p w14:paraId="662FD155" w14:textId="77777777" w:rsidR="007F2379" w:rsidRPr="007F2379" w:rsidRDefault="007F2379" w:rsidP="007F2379">
      <w:pPr>
        <w:numPr>
          <w:ilvl w:val="0"/>
          <w:numId w:val="5"/>
        </w:numPr>
        <w:shd w:val="clear" w:color="auto" w:fill="FEFEFE"/>
        <w:spacing w:after="24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Use –tags or –skip-tags options on the command line</w:t>
      </w:r>
    </w:p>
    <w:p w14:paraId="537EA848" w14:textId="77777777" w:rsidR="007F2379" w:rsidRPr="007F2379" w:rsidRDefault="007F2379" w:rsidP="007F2379">
      <w:pPr>
        <w:numPr>
          <w:ilvl w:val="0"/>
          <w:numId w:val="5"/>
        </w:numPr>
        <w:shd w:val="clear" w:color="auto" w:fill="FEFEFE"/>
        <w:spacing w:after="0" w:line="240" w:lineRule="auto"/>
        <w:ind w:left="360"/>
        <w:rPr>
          <w:rFonts w:ascii="Arial" w:eastAsia="Times New Roman" w:hAnsi="Arial" w:cs="Arial"/>
          <w:color w:val="000000"/>
          <w:sz w:val="24"/>
          <w:szCs w:val="24"/>
          <w:lang w:eastAsia="en-CH"/>
        </w:rPr>
      </w:pPr>
      <w:r w:rsidRPr="007F2379">
        <w:rPr>
          <w:rFonts w:ascii="Arial" w:eastAsia="Times New Roman" w:hAnsi="Arial" w:cs="Arial"/>
          <w:color w:val="000000"/>
          <w:sz w:val="24"/>
          <w:szCs w:val="24"/>
          <w:lang w:eastAsia="en-CH"/>
        </w:rPr>
        <w:t xml:space="preserve">If you’re in Ansible configuration settings, use the </w:t>
      </w:r>
      <w:proofErr w:type="spellStart"/>
      <w:r w:rsidRPr="007F2379">
        <w:rPr>
          <w:rFonts w:ascii="Arial" w:eastAsia="Times New Roman" w:hAnsi="Arial" w:cs="Arial"/>
          <w:color w:val="000000"/>
          <w:sz w:val="24"/>
          <w:szCs w:val="24"/>
          <w:lang w:eastAsia="en-CH"/>
        </w:rPr>
        <w:t>TAGS_RUN</w:t>
      </w:r>
      <w:proofErr w:type="spellEnd"/>
      <w:r w:rsidRPr="007F2379">
        <w:rPr>
          <w:rFonts w:ascii="Arial" w:eastAsia="Times New Roman" w:hAnsi="Arial" w:cs="Arial"/>
          <w:color w:val="000000"/>
          <w:sz w:val="24"/>
          <w:szCs w:val="24"/>
          <w:lang w:eastAsia="en-CH"/>
        </w:rPr>
        <w:t xml:space="preserve"> and </w:t>
      </w:r>
      <w:proofErr w:type="spellStart"/>
      <w:r w:rsidRPr="007F2379">
        <w:rPr>
          <w:rFonts w:ascii="Arial" w:eastAsia="Times New Roman" w:hAnsi="Arial" w:cs="Arial"/>
          <w:color w:val="000000"/>
          <w:sz w:val="24"/>
          <w:szCs w:val="24"/>
          <w:lang w:eastAsia="en-CH"/>
        </w:rPr>
        <w:t>TAGS_SKIP</w:t>
      </w:r>
      <w:proofErr w:type="spellEnd"/>
      <w:r w:rsidRPr="007F2379">
        <w:rPr>
          <w:rFonts w:ascii="Arial" w:eastAsia="Times New Roman" w:hAnsi="Arial" w:cs="Arial"/>
          <w:color w:val="000000"/>
          <w:sz w:val="24"/>
          <w:szCs w:val="24"/>
          <w:lang w:eastAsia="en-CH"/>
        </w:rPr>
        <w:t xml:space="preserve"> options.</w:t>
      </w:r>
    </w:p>
    <w:p w14:paraId="78E91153"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exactly is a configuration management tool?</w:t>
      </w:r>
    </w:p>
    <w:p w14:paraId="204AA36D"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Configuration management tools help keep a system running within the desired parameters. They help reduce deployment time and substantially reduce the effort required to perform repetitive tasks. Popular configuration management tools on the market today include Chef, Puppet, Salt, and of course, Ansible.</w:t>
      </w:r>
    </w:p>
    <w:p w14:paraId="5FE2E01B"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“facts” in the context of Ansible?</w:t>
      </w:r>
    </w:p>
    <w:p w14:paraId="1DBC6079"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Facts are newly discovered and known system variables, found in the playbooks, used mostly for implementing conditionals executions. Additionally, they gather ad-hoc system information.</w:t>
      </w:r>
    </w:p>
    <w:p w14:paraId="5ECDD4AD"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You can get all the facts by using this command:</w:t>
      </w:r>
    </w:p>
    <w:p w14:paraId="1964DF12"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 ansible all- m setup</w:t>
      </w:r>
    </w:p>
    <w:p w14:paraId="30051F36" w14:textId="77777777" w:rsidR="007F2379" w:rsidRDefault="007F2379">
      <w:pPr>
        <w:rPr>
          <w:rFonts w:ascii="Arial" w:eastAsia="Times New Roman" w:hAnsi="Arial" w:cs="Arial"/>
          <w:b/>
          <w:bCs/>
          <w:color w:val="222266"/>
          <w:sz w:val="30"/>
          <w:szCs w:val="30"/>
          <w:lang w:eastAsia="en-CH"/>
        </w:rPr>
      </w:pPr>
      <w:r>
        <w:rPr>
          <w:rFonts w:ascii="Arial" w:hAnsi="Arial" w:cs="Arial"/>
          <w:color w:val="222266"/>
          <w:sz w:val="30"/>
          <w:szCs w:val="30"/>
        </w:rPr>
        <w:br w:type="page"/>
      </w:r>
    </w:p>
    <w:p w14:paraId="6FC70DEC" w14:textId="1336952A"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 xml:space="preserve">Explain what an </w:t>
      </w:r>
      <w:proofErr w:type="spellStart"/>
      <w:r>
        <w:rPr>
          <w:rFonts w:ascii="Arial" w:hAnsi="Arial" w:cs="Arial"/>
          <w:color w:val="222266"/>
          <w:sz w:val="30"/>
          <w:szCs w:val="30"/>
        </w:rPr>
        <w:t>ask_pass</w:t>
      </w:r>
      <w:proofErr w:type="spellEnd"/>
      <w:r>
        <w:rPr>
          <w:rFonts w:ascii="Arial" w:hAnsi="Arial" w:cs="Arial"/>
          <w:color w:val="222266"/>
          <w:sz w:val="30"/>
          <w:szCs w:val="30"/>
        </w:rPr>
        <w:t xml:space="preserve"> module is.</w:t>
      </w:r>
    </w:p>
    <w:p w14:paraId="426E0EB2"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It’s a playbook control module used to control a password prompt. It’s set to True by default.</w:t>
      </w:r>
    </w:p>
    <w:p w14:paraId="368ABC04"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Explain the difference between a playbook and a play.</w:t>
      </w:r>
    </w:p>
    <w:p w14:paraId="035BBDCC"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A play is a set of tasks that run on one or more managed hosts. Plays consist of one or more tasks. A playbook consists of one or more plays.</w:t>
      </w:r>
    </w:p>
    <w:p w14:paraId="557CF9F7"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inventory in ansible?</w:t>
      </w:r>
    </w:p>
    <w:p w14:paraId="368E61DB"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/etc/ansible/hosts file called as inventory. It contains the group of the server name or IP’s.</w:t>
      </w:r>
    </w:p>
    <w:p w14:paraId="49A87017" w14:textId="77777777" w:rsidR="007F2379" w:rsidRDefault="007F2379" w:rsidP="007F2379">
      <w:pPr>
        <w:pStyle w:val="Heading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 xml:space="preserve">What is ansible </w:t>
      </w:r>
      <w:proofErr w:type="spellStart"/>
      <w:r>
        <w:rPr>
          <w:rFonts w:ascii="Arial" w:hAnsi="Arial" w:cs="Arial"/>
          <w:color w:val="222266"/>
          <w:sz w:val="30"/>
          <w:szCs w:val="30"/>
        </w:rPr>
        <w:t>jinja2</w:t>
      </w:r>
      <w:proofErr w:type="spellEnd"/>
      <w:r>
        <w:rPr>
          <w:rFonts w:ascii="Arial" w:hAnsi="Arial" w:cs="Arial"/>
          <w:color w:val="222266"/>
          <w:sz w:val="30"/>
          <w:szCs w:val="30"/>
        </w:rPr>
        <w:t xml:space="preserve"> templates?</w:t>
      </w:r>
    </w:p>
    <w:p w14:paraId="5DE104E2" w14:textId="77777777" w:rsidR="007F2379" w:rsidRDefault="007F2379" w:rsidP="007F2379">
      <w:pPr>
        <w:pStyle w:val="NormalWeb"/>
        <w:shd w:val="clear" w:color="auto" w:fill="FEFEFE"/>
        <w:spacing w:before="0" w:beforeAutospacing="0"/>
        <w:rPr>
          <w:rFonts w:ascii="Arial" w:hAnsi="Arial" w:cs="Arial"/>
          <w:color w:val="000000"/>
        </w:rPr>
      </w:pPr>
      <w:r>
        <w:rPr>
          <w:rFonts w:ascii="Arial" w:hAnsi="Arial" w:cs="Arial"/>
          <w:color w:val="000000"/>
        </w:rPr>
        <w:t>It is a file that contains all dynamic configurations parameters which will be having .</w:t>
      </w:r>
      <w:proofErr w:type="spellStart"/>
      <w:r>
        <w:rPr>
          <w:rFonts w:ascii="Arial" w:hAnsi="Arial" w:cs="Arial"/>
          <w:color w:val="000000"/>
        </w:rPr>
        <w:t>j2</w:t>
      </w:r>
      <w:proofErr w:type="spellEnd"/>
      <w:r>
        <w:rPr>
          <w:rFonts w:ascii="Arial" w:hAnsi="Arial" w:cs="Arial"/>
          <w:color w:val="000000"/>
        </w:rPr>
        <w:t xml:space="preserve"> extension.</w:t>
      </w:r>
    </w:p>
    <w:p w14:paraId="5199FA1E" w14:textId="77777777" w:rsidR="00E602A4" w:rsidRPr="00E602A4" w:rsidRDefault="00E602A4"/>
    <w:p w14:paraId="1E295F19" w14:textId="77777777" w:rsidR="00E602A4" w:rsidRPr="00E602A4" w:rsidRDefault="00E602A4">
      <w:pPr>
        <w:rPr>
          <w:lang w:val="tr-TR"/>
        </w:rPr>
      </w:pPr>
    </w:p>
    <w:sectPr w:rsidR="00E602A4" w:rsidRPr="00E60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26D15"/>
    <w:multiLevelType w:val="multilevel"/>
    <w:tmpl w:val="275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E0714"/>
    <w:multiLevelType w:val="multilevel"/>
    <w:tmpl w:val="934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94F47"/>
    <w:multiLevelType w:val="multilevel"/>
    <w:tmpl w:val="2C3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D47D3"/>
    <w:multiLevelType w:val="multilevel"/>
    <w:tmpl w:val="7DC4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A6ACA"/>
    <w:multiLevelType w:val="multilevel"/>
    <w:tmpl w:val="4A02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65"/>
    <w:rsid w:val="003F3865"/>
    <w:rsid w:val="007F2379"/>
    <w:rsid w:val="00E602A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8E19"/>
  <w15:chartTrackingRefBased/>
  <w15:docId w15:val="{66C4D34F-1E6E-46C1-9ECD-FCBCB7DC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2A4"/>
    <w:pPr>
      <w:spacing w:before="100" w:beforeAutospacing="1" w:after="100" w:afterAutospacing="1" w:line="240" w:lineRule="auto"/>
      <w:outlineLvl w:val="1"/>
    </w:pPr>
    <w:rPr>
      <w:rFonts w:ascii="Times New Roman" w:eastAsia="Times New Roman" w:hAnsi="Times New Roman" w:cs="Times New Roman"/>
      <w:b/>
      <w:bCs/>
      <w:sz w:val="36"/>
      <w:szCs w:val="36"/>
      <w:lang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2A4"/>
    <w:rPr>
      <w:rFonts w:ascii="Times New Roman" w:eastAsia="Times New Roman" w:hAnsi="Times New Roman" w:cs="Times New Roman"/>
      <w:b/>
      <w:bCs/>
      <w:sz w:val="36"/>
      <w:szCs w:val="36"/>
      <w:lang w:eastAsia="en-CH"/>
    </w:rPr>
  </w:style>
  <w:style w:type="paragraph" w:styleId="NormalWeb">
    <w:name w:val="Normal (Web)"/>
    <w:basedOn w:val="Normal"/>
    <w:uiPriority w:val="99"/>
    <w:semiHidden/>
    <w:unhideWhenUsed/>
    <w:rsid w:val="00E602A4"/>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HTMLCode">
    <w:name w:val="HTML Code"/>
    <w:basedOn w:val="DefaultParagraphFont"/>
    <w:uiPriority w:val="99"/>
    <w:semiHidden/>
    <w:unhideWhenUsed/>
    <w:rsid w:val="007F23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23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1198">
      <w:bodyDiv w:val="1"/>
      <w:marLeft w:val="0"/>
      <w:marRight w:val="0"/>
      <w:marTop w:val="0"/>
      <w:marBottom w:val="0"/>
      <w:divBdr>
        <w:top w:val="none" w:sz="0" w:space="0" w:color="auto"/>
        <w:left w:val="none" w:sz="0" w:space="0" w:color="auto"/>
        <w:bottom w:val="none" w:sz="0" w:space="0" w:color="auto"/>
        <w:right w:val="none" w:sz="0" w:space="0" w:color="auto"/>
      </w:divBdr>
      <w:divsChild>
        <w:div w:id="786777436">
          <w:marLeft w:val="0"/>
          <w:marRight w:val="0"/>
          <w:marTop w:val="0"/>
          <w:marBottom w:val="0"/>
          <w:divBdr>
            <w:top w:val="none" w:sz="0" w:space="0" w:color="auto"/>
            <w:left w:val="none" w:sz="0" w:space="0" w:color="auto"/>
            <w:bottom w:val="none" w:sz="0" w:space="0" w:color="auto"/>
            <w:right w:val="none" w:sz="0" w:space="0" w:color="auto"/>
          </w:divBdr>
        </w:div>
      </w:divsChild>
    </w:div>
    <w:div w:id="87238862">
      <w:bodyDiv w:val="1"/>
      <w:marLeft w:val="0"/>
      <w:marRight w:val="0"/>
      <w:marTop w:val="0"/>
      <w:marBottom w:val="0"/>
      <w:divBdr>
        <w:top w:val="none" w:sz="0" w:space="0" w:color="auto"/>
        <w:left w:val="none" w:sz="0" w:space="0" w:color="auto"/>
        <w:bottom w:val="none" w:sz="0" w:space="0" w:color="auto"/>
        <w:right w:val="none" w:sz="0" w:space="0" w:color="auto"/>
      </w:divBdr>
      <w:divsChild>
        <w:div w:id="1136098386">
          <w:marLeft w:val="0"/>
          <w:marRight w:val="0"/>
          <w:marTop w:val="0"/>
          <w:marBottom w:val="0"/>
          <w:divBdr>
            <w:top w:val="none" w:sz="0" w:space="0" w:color="auto"/>
            <w:left w:val="none" w:sz="0" w:space="0" w:color="auto"/>
            <w:bottom w:val="none" w:sz="0" w:space="0" w:color="auto"/>
            <w:right w:val="none" w:sz="0" w:space="0" w:color="auto"/>
          </w:divBdr>
        </w:div>
      </w:divsChild>
    </w:div>
    <w:div w:id="114522895">
      <w:bodyDiv w:val="1"/>
      <w:marLeft w:val="0"/>
      <w:marRight w:val="0"/>
      <w:marTop w:val="0"/>
      <w:marBottom w:val="0"/>
      <w:divBdr>
        <w:top w:val="none" w:sz="0" w:space="0" w:color="auto"/>
        <w:left w:val="none" w:sz="0" w:space="0" w:color="auto"/>
        <w:bottom w:val="none" w:sz="0" w:space="0" w:color="auto"/>
        <w:right w:val="none" w:sz="0" w:space="0" w:color="auto"/>
      </w:divBdr>
      <w:divsChild>
        <w:div w:id="471942696">
          <w:marLeft w:val="0"/>
          <w:marRight w:val="0"/>
          <w:marTop w:val="0"/>
          <w:marBottom w:val="0"/>
          <w:divBdr>
            <w:top w:val="none" w:sz="0" w:space="0" w:color="auto"/>
            <w:left w:val="none" w:sz="0" w:space="0" w:color="auto"/>
            <w:bottom w:val="none" w:sz="0" w:space="0" w:color="auto"/>
            <w:right w:val="none" w:sz="0" w:space="0" w:color="auto"/>
          </w:divBdr>
        </w:div>
      </w:divsChild>
    </w:div>
    <w:div w:id="272247859">
      <w:bodyDiv w:val="1"/>
      <w:marLeft w:val="0"/>
      <w:marRight w:val="0"/>
      <w:marTop w:val="0"/>
      <w:marBottom w:val="0"/>
      <w:divBdr>
        <w:top w:val="none" w:sz="0" w:space="0" w:color="auto"/>
        <w:left w:val="none" w:sz="0" w:space="0" w:color="auto"/>
        <w:bottom w:val="none" w:sz="0" w:space="0" w:color="auto"/>
        <w:right w:val="none" w:sz="0" w:space="0" w:color="auto"/>
      </w:divBdr>
      <w:divsChild>
        <w:div w:id="618806076">
          <w:marLeft w:val="0"/>
          <w:marRight w:val="0"/>
          <w:marTop w:val="0"/>
          <w:marBottom w:val="0"/>
          <w:divBdr>
            <w:top w:val="none" w:sz="0" w:space="0" w:color="auto"/>
            <w:left w:val="none" w:sz="0" w:space="0" w:color="auto"/>
            <w:bottom w:val="none" w:sz="0" w:space="0" w:color="auto"/>
            <w:right w:val="none" w:sz="0" w:space="0" w:color="auto"/>
          </w:divBdr>
        </w:div>
      </w:divsChild>
    </w:div>
    <w:div w:id="390690043">
      <w:bodyDiv w:val="1"/>
      <w:marLeft w:val="0"/>
      <w:marRight w:val="0"/>
      <w:marTop w:val="0"/>
      <w:marBottom w:val="0"/>
      <w:divBdr>
        <w:top w:val="none" w:sz="0" w:space="0" w:color="auto"/>
        <w:left w:val="none" w:sz="0" w:space="0" w:color="auto"/>
        <w:bottom w:val="none" w:sz="0" w:space="0" w:color="auto"/>
        <w:right w:val="none" w:sz="0" w:space="0" w:color="auto"/>
      </w:divBdr>
      <w:divsChild>
        <w:div w:id="186528345">
          <w:marLeft w:val="0"/>
          <w:marRight w:val="0"/>
          <w:marTop w:val="0"/>
          <w:marBottom w:val="0"/>
          <w:divBdr>
            <w:top w:val="none" w:sz="0" w:space="0" w:color="auto"/>
            <w:left w:val="none" w:sz="0" w:space="0" w:color="auto"/>
            <w:bottom w:val="none" w:sz="0" w:space="0" w:color="auto"/>
            <w:right w:val="none" w:sz="0" w:space="0" w:color="auto"/>
          </w:divBdr>
        </w:div>
      </w:divsChild>
    </w:div>
    <w:div w:id="413166194">
      <w:bodyDiv w:val="1"/>
      <w:marLeft w:val="0"/>
      <w:marRight w:val="0"/>
      <w:marTop w:val="0"/>
      <w:marBottom w:val="0"/>
      <w:divBdr>
        <w:top w:val="none" w:sz="0" w:space="0" w:color="auto"/>
        <w:left w:val="none" w:sz="0" w:space="0" w:color="auto"/>
        <w:bottom w:val="none" w:sz="0" w:space="0" w:color="auto"/>
        <w:right w:val="none" w:sz="0" w:space="0" w:color="auto"/>
      </w:divBdr>
      <w:divsChild>
        <w:div w:id="1758670515">
          <w:marLeft w:val="0"/>
          <w:marRight w:val="0"/>
          <w:marTop w:val="0"/>
          <w:marBottom w:val="0"/>
          <w:divBdr>
            <w:top w:val="none" w:sz="0" w:space="0" w:color="auto"/>
            <w:left w:val="none" w:sz="0" w:space="0" w:color="auto"/>
            <w:bottom w:val="none" w:sz="0" w:space="0" w:color="auto"/>
            <w:right w:val="none" w:sz="0" w:space="0" w:color="auto"/>
          </w:divBdr>
        </w:div>
      </w:divsChild>
    </w:div>
    <w:div w:id="414013031">
      <w:bodyDiv w:val="1"/>
      <w:marLeft w:val="0"/>
      <w:marRight w:val="0"/>
      <w:marTop w:val="0"/>
      <w:marBottom w:val="0"/>
      <w:divBdr>
        <w:top w:val="none" w:sz="0" w:space="0" w:color="auto"/>
        <w:left w:val="none" w:sz="0" w:space="0" w:color="auto"/>
        <w:bottom w:val="none" w:sz="0" w:space="0" w:color="auto"/>
        <w:right w:val="none" w:sz="0" w:space="0" w:color="auto"/>
      </w:divBdr>
      <w:divsChild>
        <w:div w:id="827868439">
          <w:marLeft w:val="0"/>
          <w:marRight w:val="0"/>
          <w:marTop w:val="0"/>
          <w:marBottom w:val="0"/>
          <w:divBdr>
            <w:top w:val="none" w:sz="0" w:space="0" w:color="auto"/>
            <w:left w:val="none" w:sz="0" w:space="0" w:color="auto"/>
            <w:bottom w:val="none" w:sz="0" w:space="0" w:color="auto"/>
            <w:right w:val="none" w:sz="0" w:space="0" w:color="auto"/>
          </w:divBdr>
        </w:div>
      </w:divsChild>
    </w:div>
    <w:div w:id="494882701">
      <w:bodyDiv w:val="1"/>
      <w:marLeft w:val="0"/>
      <w:marRight w:val="0"/>
      <w:marTop w:val="0"/>
      <w:marBottom w:val="0"/>
      <w:divBdr>
        <w:top w:val="none" w:sz="0" w:space="0" w:color="auto"/>
        <w:left w:val="none" w:sz="0" w:space="0" w:color="auto"/>
        <w:bottom w:val="none" w:sz="0" w:space="0" w:color="auto"/>
        <w:right w:val="none" w:sz="0" w:space="0" w:color="auto"/>
      </w:divBdr>
      <w:divsChild>
        <w:div w:id="1326663239">
          <w:marLeft w:val="0"/>
          <w:marRight w:val="0"/>
          <w:marTop w:val="0"/>
          <w:marBottom w:val="0"/>
          <w:divBdr>
            <w:top w:val="none" w:sz="0" w:space="0" w:color="auto"/>
            <w:left w:val="none" w:sz="0" w:space="0" w:color="auto"/>
            <w:bottom w:val="none" w:sz="0" w:space="0" w:color="auto"/>
            <w:right w:val="none" w:sz="0" w:space="0" w:color="auto"/>
          </w:divBdr>
        </w:div>
      </w:divsChild>
    </w:div>
    <w:div w:id="506020200">
      <w:bodyDiv w:val="1"/>
      <w:marLeft w:val="0"/>
      <w:marRight w:val="0"/>
      <w:marTop w:val="0"/>
      <w:marBottom w:val="0"/>
      <w:divBdr>
        <w:top w:val="none" w:sz="0" w:space="0" w:color="auto"/>
        <w:left w:val="none" w:sz="0" w:space="0" w:color="auto"/>
        <w:bottom w:val="none" w:sz="0" w:space="0" w:color="auto"/>
        <w:right w:val="none" w:sz="0" w:space="0" w:color="auto"/>
      </w:divBdr>
      <w:divsChild>
        <w:div w:id="1419908745">
          <w:marLeft w:val="0"/>
          <w:marRight w:val="0"/>
          <w:marTop w:val="0"/>
          <w:marBottom w:val="0"/>
          <w:divBdr>
            <w:top w:val="none" w:sz="0" w:space="0" w:color="auto"/>
            <w:left w:val="none" w:sz="0" w:space="0" w:color="auto"/>
            <w:bottom w:val="none" w:sz="0" w:space="0" w:color="auto"/>
            <w:right w:val="none" w:sz="0" w:space="0" w:color="auto"/>
          </w:divBdr>
        </w:div>
      </w:divsChild>
    </w:div>
    <w:div w:id="746000255">
      <w:bodyDiv w:val="1"/>
      <w:marLeft w:val="0"/>
      <w:marRight w:val="0"/>
      <w:marTop w:val="0"/>
      <w:marBottom w:val="0"/>
      <w:divBdr>
        <w:top w:val="none" w:sz="0" w:space="0" w:color="auto"/>
        <w:left w:val="none" w:sz="0" w:space="0" w:color="auto"/>
        <w:bottom w:val="none" w:sz="0" w:space="0" w:color="auto"/>
        <w:right w:val="none" w:sz="0" w:space="0" w:color="auto"/>
      </w:divBdr>
      <w:divsChild>
        <w:div w:id="1661225413">
          <w:marLeft w:val="0"/>
          <w:marRight w:val="0"/>
          <w:marTop w:val="0"/>
          <w:marBottom w:val="0"/>
          <w:divBdr>
            <w:top w:val="none" w:sz="0" w:space="0" w:color="auto"/>
            <w:left w:val="none" w:sz="0" w:space="0" w:color="auto"/>
            <w:bottom w:val="none" w:sz="0" w:space="0" w:color="auto"/>
            <w:right w:val="none" w:sz="0" w:space="0" w:color="auto"/>
          </w:divBdr>
        </w:div>
      </w:divsChild>
    </w:div>
    <w:div w:id="776366014">
      <w:bodyDiv w:val="1"/>
      <w:marLeft w:val="0"/>
      <w:marRight w:val="0"/>
      <w:marTop w:val="0"/>
      <w:marBottom w:val="0"/>
      <w:divBdr>
        <w:top w:val="none" w:sz="0" w:space="0" w:color="auto"/>
        <w:left w:val="none" w:sz="0" w:space="0" w:color="auto"/>
        <w:bottom w:val="none" w:sz="0" w:space="0" w:color="auto"/>
        <w:right w:val="none" w:sz="0" w:space="0" w:color="auto"/>
      </w:divBdr>
      <w:divsChild>
        <w:div w:id="1983458572">
          <w:marLeft w:val="0"/>
          <w:marRight w:val="0"/>
          <w:marTop w:val="0"/>
          <w:marBottom w:val="0"/>
          <w:divBdr>
            <w:top w:val="none" w:sz="0" w:space="0" w:color="auto"/>
            <w:left w:val="none" w:sz="0" w:space="0" w:color="auto"/>
            <w:bottom w:val="none" w:sz="0" w:space="0" w:color="auto"/>
            <w:right w:val="none" w:sz="0" w:space="0" w:color="auto"/>
          </w:divBdr>
        </w:div>
      </w:divsChild>
    </w:div>
    <w:div w:id="805902042">
      <w:bodyDiv w:val="1"/>
      <w:marLeft w:val="0"/>
      <w:marRight w:val="0"/>
      <w:marTop w:val="0"/>
      <w:marBottom w:val="0"/>
      <w:divBdr>
        <w:top w:val="none" w:sz="0" w:space="0" w:color="auto"/>
        <w:left w:val="none" w:sz="0" w:space="0" w:color="auto"/>
        <w:bottom w:val="none" w:sz="0" w:space="0" w:color="auto"/>
        <w:right w:val="none" w:sz="0" w:space="0" w:color="auto"/>
      </w:divBdr>
      <w:divsChild>
        <w:div w:id="21322372">
          <w:marLeft w:val="0"/>
          <w:marRight w:val="0"/>
          <w:marTop w:val="0"/>
          <w:marBottom w:val="0"/>
          <w:divBdr>
            <w:top w:val="none" w:sz="0" w:space="0" w:color="auto"/>
            <w:left w:val="none" w:sz="0" w:space="0" w:color="auto"/>
            <w:bottom w:val="none" w:sz="0" w:space="0" w:color="auto"/>
            <w:right w:val="none" w:sz="0" w:space="0" w:color="auto"/>
          </w:divBdr>
        </w:div>
      </w:divsChild>
    </w:div>
    <w:div w:id="888688676">
      <w:bodyDiv w:val="1"/>
      <w:marLeft w:val="0"/>
      <w:marRight w:val="0"/>
      <w:marTop w:val="0"/>
      <w:marBottom w:val="0"/>
      <w:divBdr>
        <w:top w:val="none" w:sz="0" w:space="0" w:color="auto"/>
        <w:left w:val="none" w:sz="0" w:space="0" w:color="auto"/>
        <w:bottom w:val="none" w:sz="0" w:space="0" w:color="auto"/>
        <w:right w:val="none" w:sz="0" w:space="0" w:color="auto"/>
      </w:divBdr>
      <w:divsChild>
        <w:div w:id="1529753541">
          <w:marLeft w:val="0"/>
          <w:marRight w:val="0"/>
          <w:marTop w:val="0"/>
          <w:marBottom w:val="0"/>
          <w:divBdr>
            <w:top w:val="none" w:sz="0" w:space="0" w:color="auto"/>
            <w:left w:val="none" w:sz="0" w:space="0" w:color="auto"/>
            <w:bottom w:val="none" w:sz="0" w:space="0" w:color="auto"/>
            <w:right w:val="none" w:sz="0" w:space="0" w:color="auto"/>
          </w:divBdr>
        </w:div>
      </w:divsChild>
    </w:div>
    <w:div w:id="1048648806">
      <w:bodyDiv w:val="1"/>
      <w:marLeft w:val="0"/>
      <w:marRight w:val="0"/>
      <w:marTop w:val="0"/>
      <w:marBottom w:val="0"/>
      <w:divBdr>
        <w:top w:val="none" w:sz="0" w:space="0" w:color="auto"/>
        <w:left w:val="none" w:sz="0" w:space="0" w:color="auto"/>
        <w:bottom w:val="none" w:sz="0" w:space="0" w:color="auto"/>
        <w:right w:val="none" w:sz="0" w:space="0" w:color="auto"/>
      </w:divBdr>
      <w:divsChild>
        <w:div w:id="2079548791">
          <w:marLeft w:val="0"/>
          <w:marRight w:val="0"/>
          <w:marTop w:val="0"/>
          <w:marBottom w:val="0"/>
          <w:divBdr>
            <w:top w:val="none" w:sz="0" w:space="0" w:color="auto"/>
            <w:left w:val="none" w:sz="0" w:space="0" w:color="auto"/>
            <w:bottom w:val="none" w:sz="0" w:space="0" w:color="auto"/>
            <w:right w:val="none" w:sz="0" w:space="0" w:color="auto"/>
          </w:divBdr>
        </w:div>
      </w:divsChild>
    </w:div>
    <w:div w:id="1151554939">
      <w:bodyDiv w:val="1"/>
      <w:marLeft w:val="0"/>
      <w:marRight w:val="0"/>
      <w:marTop w:val="0"/>
      <w:marBottom w:val="0"/>
      <w:divBdr>
        <w:top w:val="none" w:sz="0" w:space="0" w:color="auto"/>
        <w:left w:val="none" w:sz="0" w:space="0" w:color="auto"/>
        <w:bottom w:val="none" w:sz="0" w:space="0" w:color="auto"/>
        <w:right w:val="none" w:sz="0" w:space="0" w:color="auto"/>
      </w:divBdr>
      <w:divsChild>
        <w:div w:id="1410730110">
          <w:marLeft w:val="0"/>
          <w:marRight w:val="0"/>
          <w:marTop w:val="0"/>
          <w:marBottom w:val="0"/>
          <w:divBdr>
            <w:top w:val="none" w:sz="0" w:space="0" w:color="auto"/>
            <w:left w:val="none" w:sz="0" w:space="0" w:color="auto"/>
            <w:bottom w:val="none" w:sz="0" w:space="0" w:color="auto"/>
            <w:right w:val="none" w:sz="0" w:space="0" w:color="auto"/>
          </w:divBdr>
        </w:div>
      </w:divsChild>
    </w:div>
    <w:div w:id="1154178774">
      <w:bodyDiv w:val="1"/>
      <w:marLeft w:val="0"/>
      <w:marRight w:val="0"/>
      <w:marTop w:val="0"/>
      <w:marBottom w:val="0"/>
      <w:divBdr>
        <w:top w:val="none" w:sz="0" w:space="0" w:color="auto"/>
        <w:left w:val="none" w:sz="0" w:space="0" w:color="auto"/>
        <w:bottom w:val="none" w:sz="0" w:space="0" w:color="auto"/>
        <w:right w:val="none" w:sz="0" w:space="0" w:color="auto"/>
      </w:divBdr>
      <w:divsChild>
        <w:div w:id="1671635472">
          <w:marLeft w:val="0"/>
          <w:marRight w:val="0"/>
          <w:marTop w:val="0"/>
          <w:marBottom w:val="0"/>
          <w:divBdr>
            <w:top w:val="none" w:sz="0" w:space="0" w:color="auto"/>
            <w:left w:val="none" w:sz="0" w:space="0" w:color="auto"/>
            <w:bottom w:val="none" w:sz="0" w:space="0" w:color="auto"/>
            <w:right w:val="none" w:sz="0" w:space="0" w:color="auto"/>
          </w:divBdr>
        </w:div>
      </w:divsChild>
    </w:div>
    <w:div w:id="1182430514">
      <w:bodyDiv w:val="1"/>
      <w:marLeft w:val="0"/>
      <w:marRight w:val="0"/>
      <w:marTop w:val="0"/>
      <w:marBottom w:val="0"/>
      <w:divBdr>
        <w:top w:val="none" w:sz="0" w:space="0" w:color="auto"/>
        <w:left w:val="none" w:sz="0" w:space="0" w:color="auto"/>
        <w:bottom w:val="none" w:sz="0" w:space="0" w:color="auto"/>
        <w:right w:val="none" w:sz="0" w:space="0" w:color="auto"/>
      </w:divBdr>
      <w:divsChild>
        <w:div w:id="513540395">
          <w:marLeft w:val="0"/>
          <w:marRight w:val="0"/>
          <w:marTop w:val="0"/>
          <w:marBottom w:val="0"/>
          <w:divBdr>
            <w:top w:val="none" w:sz="0" w:space="0" w:color="auto"/>
            <w:left w:val="none" w:sz="0" w:space="0" w:color="auto"/>
            <w:bottom w:val="none" w:sz="0" w:space="0" w:color="auto"/>
            <w:right w:val="none" w:sz="0" w:space="0" w:color="auto"/>
          </w:divBdr>
        </w:div>
      </w:divsChild>
    </w:div>
    <w:div w:id="1191801028">
      <w:bodyDiv w:val="1"/>
      <w:marLeft w:val="0"/>
      <w:marRight w:val="0"/>
      <w:marTop w:val="0"/>
      <w:marBottom w:val="0"/>
      <w:divBdr>
        <w:top w:val="none" w:sz="0" w:space="0" w:color="auto"/>
        <w:left w:val="none" w:sz="0" w:space="0" w:color="auto"/>
        <w:bottom w:val="none" w:sz="0" w:space="0" w:color="auto"/>
        <w:right w:val="none" w:sz="0" w:space="0" w:color="auto"/>
      </w:divBdr>
      <w:divsChild>
        <w:div w:id="1741831754">
          <w:marLeft w:val="0"/>
          <w:marRight w:val="0"/>
          <w:marTop w:val="0"/>
          <w:marBottom w:val="0"/>
          <w:divBdr>
            <w:top w:val="none" w:sz="0" w:space="0" w:color="auto"/>
            <w:left w:val="none" w:sz="0" w:space="0" w:color="auto"/>
            <w:bottom w:val="none" w:sz="0" w:space="0" w:color="auto"/>
            <w:right w:val="none" w:sz="0" w:space="0" w:color="auto"/>
          </w:divBdr>
        </w:div>
      </w:divsChild>
    </w:div>
    <w:div w:id="1230963103">
      <w:bodyDiv w:val="1"/>
      <w:marLeft w:val="0"/>
      <w:marRight w:val="0"/>
      <w:marTop w:val="0"/>
      <w:marBottom w:val="0"/>
      <w:divBdr>
        <w:top w:val="none" w:sz="0" w:space="0" w:color="auto"/>
        <w:left w:val="none" w:sz="0" w:space="0" w:color="auto"/>
        <w:bottom w:val="none" w:sz="0" w:space="0" w:color="auto"/>
        <w:right w:val="none" w:sz="0" w:space="0" w:color="auto"/>
      </w:divBdr>
      <w:divsChild>
        <w:div w:id="1951741494">
          <w:marLeft w:val="0"/>
          <w:marRight w:val="0"/>
          <w:marTop w:val="0"/>
          <w:marBottom w:val="0"/>
          <w:divBdr>
            <w:top w:val="none" w:sz="0" w:space="0" w:color="auto"/>
            <w:left w:val="none" w:sz="0" w:space="0" w:color="auto"/>
            <w:bottom w:val="none" w:sz="0" w:space="0" w:color="auto"/>
            <w:right w:val="none" w:sz="0" w:space="0" w:color="auto"/>
          </w:divBdr>
        </w:div>
      </w:divsChild>
    </w:div>
    <w:div w:id="1289044190">
      <w:bodyDiv w:val="1"/>
      <w:marLeft w:val="0"/>
      <w:marRight w:val="0"/>
      <w:marTop w:val="0"/>
      <w:marBottom w:val="0"/>
      <w:divBdr>
        <w:top w:val="none" w:sz="0" w:space="0" w:color="auto"/>
        <w:left w:val="none" w:sz="0" w:space="0" w:color="auto"/>
        <w:bottom w:val="none" w:sz="0" w:space="0" w:color="auto"/>
        <w:right w:val="none" w:sz="0" w:space="0" w:color="auto"/>
      </w:divBdr>
      <w:divsChild>
        <w:div w:id="824591500">
          <w:marLeft w:val="0"/>
          <w:marRight w:val="0"/>
          <w:marTop w:val="0"/>
          <w:marBottom w:val="0"/>
          <w:divBdr>
            <w:top w:val="none" w:sz="0" w:space="0" w:color="auto"/>
            <w:left w:val="none" w:sz="0" w:space="0" w:color="auto"/>
            <w:bottom w:val="none" w:sz="0" w:space="0" w:color="auto"/>
            <w:right w:val="none" w:sz="0" w:space="0" w:color="auto"/>
          </w:divBdr>
        </w:div>
      </w:divsChild>
    </w:div>
    <w:div w:id="1326517978">
      <w:bodyDiv w:val="1"/>
      <w:marLeft w:val="0"/>
      <w:marRight w:val="0"/>
      <w:marTop w:val="0"/>
      <w:marBottom w:val="0"/>
      <w:divBdr>
        <w:top w:val="none" w:sz="0" w:space="0" w:color="auto"/>
        <w:left w:val="none" w:sz="0" w:space="0" w:color="auto"/>
        <w:bottom w:val="none" w:sz="0" w:space="0" w:color="auto"/>
        <w:right w:val="none" w:sz="0" w:space="0" w:color="auto"/>
      </w:divBdr>
      <w:divsChild>
        <w:div w:id="2111898479">
          <w:marLeft w:val="0"/>
          <w:marRight w:val="0"/>
          <w:marTop w:val="0"/>
          <w:marBottom w:val="0"/>
          <w:divBdr>
            <w:top w:val="none" w:sz="0" w:space="0" w:color="auto"/>
            <w:left w:val="none" w:sz="0" w:space="0" w:color="auto"/>
            <w:bottom w:val="none" w:sz="0" w:space="0" w:color="auto"/>
            <w:right w:val="none" w:sz="0" w:space="0" w:color="auto"/>
          </w:divBdr>
        </w:div>
      </w:divsChild>
    </w:div>
    <w:div w:id="1329937692">
      <w:bodyDiv w:val="1"/>
      <w:marLeft w:val="0"/>
      <w:marRight w:val="0"/>
      <w:marTop w:val="0"/>
      <w:marBottom w:val="0"/>
      <w:divBdr>
        <w:top w:val="none" w:sz="0" w:space="0" w:color="auto"/>
        <w:left w:val="none" w:sz="0" w:space="0" w:color="auto"/>
        <w:bottom w:val="none" w:sz="0" w:space="0" w:color="auto"/>
        <w:right w:val="none" w:sz="0" w:space="0" w:color="auto"/>
      </w:divBdr>
      <w:divsChild>
        <w:div w:id="11958896">
          <w:marLeft w:val="0"/>
          <w:marRight w:val="0"/>
          <w:marTop w:val="0"/>
          <w:marBottom w:val="0"/>
          <w:divBdr>
            <w:top w:val="none" w:sz="0" w:space="0" w:color="auto"/>
            <w:left w:val="none" w:sz="0" w:space="0" w:color="auto"/>
            <w:bottom w:val="none" w:sz="0" w:space="0" w:color="auto"/>
            <w:right w:val="none" w:sz="0" w:space="0" w:color="auto"/>
          </w:divBdr>
        </w:div>
      </w:divsChild>
    </w:div>
    <w:div w:id="1395664896">
      <w:bodyDiv w:val="1"/>
      <w:marLeft w:val="0"/>
      <w:marRight w:val="0"/>
      <w:marTop w:val="0"/>
      <w:marBottom w:val="0"/>
      <w:divBdr>
        <w:top w:val="none" w:sz="0" w:space="0" w:color="auto"/>
        <w:left w:val="none" w:sz="0" w:space="0" w:color="auto"/>
        <w:bottom w:val="none" w:sz="0" w:space="0" w:color="auto"/>
        <w:right w:val="none" w:sz="0" w:space="0" w:color="auto"/>
      </w:divBdr>
      <w:divsChild>
        <w:div w:id="1861234583">
          <w:marLeft w:val="0"/>
          <w:marRight w:val="0"/>
          <w:marTop w:val="0"/>
          <w:marBottom w:val="0"/>
          <w:divBdr>
            <w:top w:val="none" w:sz="0" w:space="0" w:color="auto"/>
            <w:left w:val="none" w:sz="0" w:space="0" w:color="auto"/>
            <w:bottom w:val="none" w:sz="0" w:space="0" w:color="auto"/>
            <w:right w:val="none" w:sz="0" w:space="0" w:color="auto"/>
          </w:divBdr>
        </w:div>
      </w:divsChild>
    </w:div>
    <w:div w:id="1615406889">
      <w:bodyDiv w:val="1"/>
      <w:marLeft w:val="0"/>
      <w:marRight w:val="0"/>
      <w:marTop w:val="0"/>
      <w:marBottom w:val="0"/>
      <w:divBdr>
        <w:top w:val="none" w:sz="0" w:space="0" w:color="auto"/>
        <w:left w:val="none" w:sz="0" w:space="0" w:color="auto"/>
        <w:bottom w:val="none" w:sz="0" w:space="0" w:color="auto"/>
        <w:right w:val="none" w:sz="0" w:space="0" w:color="auto"/>
      </w:divBdr>
      <w:divsChild>
        <w:div w:id="1518301561">
          <w:marLeft w:val="0"/>
          <w:marRight w:val="0"/>
          <w:marTop w:val="0"/>
          <w:marBottom w:val="0"/>
          <w:divBdr>
            <w:top w:val="none" w:sz="0" w:space="0" w:color="auto"/>
            <w:left w:val="none" w:sz="0" w:space="0" w:color="auto"/>
            <w:bottom w:val="none" w:sz="0" w:space="0" w:color="auto"/>
            <w:right w:val="none" w:sz="0" w:space="0" w:color="auto"/>
          </w:divBdr>
        </w:div>
      </w:divsChild>
    </w:div>
    <w:div w:id="1628269665">
      <w:bodyDiv w:val="1"/>
      <w:marLeft w:val="0"/>
      <w:marRight w:val="0"/>
      <w:marTop w:val="0"/>
      <w:marBottom w:val="0"/>
      <w:divBdr>
        <w:top w:val="none" w:sz="0" w:space="0" w:color="auto"/>
        <w:left w:val="none" w:sz="0" w:space="0" w:color="auto"/>
        <w:bottom w:val="none" w:sz="0" w:space="0" w:color="auto"/>
        <w:right w:val="none" w:sz="0" w:space="0" w:color="auto"/>
      </w:divBdr>
      <w:divsChild>
        <w:div w:id="1831945016">
          <w:marLeft w:val="0"/>
          <w:marRight w:val="0"/>
          <w:marTop w:val="0"/>
          <w:marBottom w:val="0"/>
          <w:divBdr>
            <w:top w:val="none" w:sz="0" w:space="0" w:color="auto"/>
            <w:left w:val="none" w:sz="0" w:space="0" w:color="auto"/>
            <w:bottom w:val="none" w:sz="0" w:space="0" w:color="auto"/>
            <w:right w:val="none" w:sz="0" w:space="0" w:color="auto"/>
          </w:divBdr>
        </w:div>
      </w:divsChild>
    </w:div>
    <w:div w:id="1658997715">
      <w:bodyDiv w:val="1"/>
      <w:marLeft w:val="0"/>
      <w:marRight w:val="0"/>
      <w:marTop w:val="0"/>
      <w:marBottom w:val="0"/>
      <w:divBdr>
        <w:top w:val="none" w:sz="0" w:space="0" w:color="auto"/>
        <w:left w:val="none" w:sz="0" w:space="0" w:color="auto"/>
        <w:bottom w:val="none" w:sz="0" w:space="0" w:color="auto"/>
        <w:right w:val="none" w:sz="0" w:space="0" w:color="auto"/>
      </w:divBdr>
      <w:divsChild>
        <w:div w:id="1377967639">
          <w:marLeft w:val="0"/>
          <w:marRight w:val="0"/>
          <w:marTop w:val="0"/>
          <w:marBottom w:val="0"/>
          <w:divBdr>
            <w:top w:val="none" w:sz="0" w:space="0" w:color="auto"/>
            <w:left w:val="none" w:sz="0" w:space="0" w:color="auto"/>
            <w:bottom w:val="none" w:sz="0" w:space="0" w:color="auto"/>
            <w:right w:val="none" w:sz="0" w:space="0" w:color="auto"/>
          </w:divBdr>
        </w:div>
      </w:divsChild>
    </w:div>
    <w:div w:id="1673221926">
      <w:bodyDiv w:val="1"/>
      <w:marLeft w:val="0"/>
      <w:marRight w:val="0"/>
      <w:marTop w:val="0"/>
      <w:marBottom w:val="0"/>
      <w:divBdr>
        <w:top w:val="none" w:sz="0" w:space="0" w:color="auto"/>
        <w:left w:val="none" w:sz="0" w:space="0" w:color="auto"/>
        <w:bottom w:val="none" w:sz="0" w:space="0" w:color="auto"/>
        <w:right w:val="none" w:sz="0" w:space="0" w:color="auto"/>
      </w:divBdr>
      <w:divsChild>
        <w:div w:id="417797604">
          <w:marLeft w:val="0"/>
          <w:marRight w:val="0"/>
          <w:marTop w:val="0"/>
          <w:marBottom w:val="0"/>
          <w:divBdr>
            <w:top w:val="none" w:sz="0" w:space="0" w:color="auto"/>
            <w:left w:val="none" w:sz="0" w:space="0" w:color="auto"/>
            <w:bottom w:val="none" w:sz="0" w:space="0" w:color="auto"/>
            <w:right w:val="none" w:sz="0" w:space="0" w:color="auto"/>
          </w:divBdr>
        </w:div>
      </w:divsChild>
    </w:div>
    <w:div w:id="1751348534">
      <w:bodyDiv w:val="1"/>
      <w:marLeft w:val="0"/>
      <w:marRight w:val="0"/>
      <w:marTop w:val="0"/>
      <w:marBottom w:val="0"/>
      <w:divBdr>
        <w:top w:val="none" w:sz="0" w:space="0" w:color="auto"/>
        <w:left w:val="none" w:sz="0" w:space="0" w:color="auto"/>
        <w:bottom w:val="none" w:sz="0" w:space="0" w:color="auto"/>
        <w:right w:val="none" w:sz="0" w:space="0" w:color="auto"/>
      </w:divBdr>
      <w:divsChild>
        <w:div w:id="669985634">
          <w:marLeft w:val="0"/>
          <w:marRight w:val="0"/>
          <w:marTop w:val="0"/>
          <w:marBottom w:val="0"/>
          <w:divBdr>
            <w:top w:val="none" w:sz="0" w:space="0" w:color="auto"/>
            <w:left w:val="none" w:sz="0" w:space="0" w:color="auto"/>
            <w:bottom w:val="none" w:sz="0" w:space="0" w:color="auto"/>
            <w:right w:val="none" w:sz="0" w:space="0" w:color="auto"/>
          </w:divBdr>
        </w:div>
      </w:divsChild>
    </w:div>
    <w:div w:id="1906407078">
      <w:bodyDiv w:val="1"/>
      <w:marLeft w:val="0"/>
      <w:marRight w:val="0"/>
      <w:marTop w:val="0"/>
      <w:marBottom w:val="0"/>
      <w:divBdr>
        <w:top w:val="none" w:sz="0" w:space="0" w:color="auto"/>
        <w:left w:val="none" w:sz="0" w:space="0" w:color="auto"/>
        <w:bottom w:val="none" w:sz="0" w:space="0" w:color="auto"/>
        <w:right w:val="none" w:sz="0" w:space="0" w:color="auto"/>
      </w:divBdr>
      <w:divsChild>
        <w:div w:id="1116680792">
          <w:marLeft w:val="0"/>
          <w:marRight w:val="0"/>
          <w:marTop w:val="0"/>
          <w:marBottom w:val="0"/>
          <w:divBdr>
            <w:top w:val="none" w:sz="0" w:space="0" w:color="auto"/>
            <w:left w:val="none" w:sz="0" w:space="0" w:color="auto"/>
            <w:bottom w:val="none" w:sz="0" w:space="0" w:color="auto"/>
            <w:right w:val="none" w:sz="0" w:space="0" w:color="auto"/>
          </w:divBdr>
        </w:div>
      </w:divsChild>
    </w:div>
    <w:div w:id="1919826596">
      <w:bodyDiv w:val="1"/>
      <w:marLeft w:val="0"/>
      <w:marRight w:val="0"/>
      <w:marTop w:val="0"/>
      <w:marBottom w:val="0"/>
      <w:divBdr>
        <w:top w:val="none" w:sz="0" w:space="0" w:color="auto"/>
        <w:left w:val="none" w:sz="0" w:space="0" w:color="auto"/>
        <w:bottom w:val="none" w:sz="0" w:space="0" w:color="auto"/>
        <w:right w:val="none" w:sz="0" w:space="0" w:color="auto"/>
      </w:divBdr>
      <w:divsChild>
        <w:div w:id="2088336509">
          <w:marLeft w:val="0"/>
          <w:marRight w:val="0"/>
          <w:marTop w:val="0"/>
          <w:marBottom w:val="0"/>
          <w:divBdr>
            <w:top w:val="none" w:sz="0" w:space="0" w:color="auto"/>
            <w:left w:val="none" w:sz="0" w:space="0" w:color="auto"/>
            <w:bottom w:val="none" w:sz="0" w:space="0" w:color="auto"/>
            <w:right w:val="none" w:sz="0" w:space="0" w:color="auto"/>
          </w:divBdr>
        </w:div>
      </w:divsChild>
    </w:div>
    <w:div w:id="1942764566">
      <w:bodyDiv w:val="1"/>
      <w:marLeft w:val="0"/>
      <w:marRight w:val="0"/>
      <w:marTop w:val="0"/>
      <w:marBottom w:val="0"/>
      <w:divBdr>
        <w:top w:val="none" w:sz="0" w:space="0" w:color="auto"/>
        <w:left w:val="none" w:sz="0" w:space="0" w:color="auto"/>
        <w:bottom w:val="none" w:sz="0" w:space="0" w:color="auto"/>
        <w:right w:val="none" w:sz="0" w:space="0" w:color="auto"/>
      </w:divBdr>
      <w:divsChild>
        <w:div w:id="885334522">
          <w:marLeft w:val="0"/>
          <w:marRight w:val="0"/>
          <w:marTop w:val="0"/>
          <w:marBottom w:val="0"/>
          <w:divBdr>
            <w:top w:val="none" w:sz="0" w:space="0" w:color="auto"/>
            <w:left w:val="none" w:sz="0" w:space="0" w:color="auto"/>
            <w:bottom w:val="none" w:sz="0" w:space="0" w:color="auto"/>
            <w:right w:val="none" w:sz="0" w:space="0" w:color="auto"/>
          </w:divBdr>
        </w:div>
      </w:divsChild>
    </w:div>
    <w:div w:id="1959992052">
      <w:bodyDiv w:val="1"/>
      <w:marLeft w:val="0"/>
      <w:marRight w:val="0"/>
      <w:marTop w:val="0"/>
      <w:marBottom w:val="0"/>
      <w:divBdr>
        <w:top w:val="none" w:sz="0" w:space="0" w:color="auto"/>
        <w:left w:val="none" w:sz="0" w:space="0" w:color="auto"/>
        <w:bottom w:val="none" w:sz="0" w:space="0" w:color="auto"/>
        <w:right w:val="none" w:sz="0" w:space="0" w:color="auto"/>
      </w:divBdr>
      <w:divsChild>
        <w:div w:id="2065833399">
          <w:marLeft w:val="0"/>
          <w:marRight w:val="0"/>
          <w:marTop w:val="0"/>
          <w:marBottom w:val="0"/>
          <w:divBdr>
            <w:top w:val="none" w:sz="0" w:space="0" w:color="auto"/>
            <w:left w:val="none" w:sz="0" w:space="0" w:color="auto"/>
            <w:bottom w:val="none" w:sz="0" w:space="0" w:color="auto"/>
            <w:right w:val="none" w:sz="0" w:space="0" w:color="auto"/>
          </w:divBdr>
        </w:div>
      </w:divsChild>
    </w:div>
    <w:div w:id="1980067470">
      <w:bodyDiv w:val="1"/>
      <w:marLeft w:val="0"/>
      <w:marRight w:val="0"/>
      <w:marTop w:val="0"/>
      <w:marBottom w:val="0"/>
      <w:divBdr>
        <w:top w:val="none" w:sz="0" w:space="0" w:color="auto"/>
        <w:left w:val="none" w:sz="0" w:space="0" w:color="auto"/>
        <w:bottom w:val="none" w:sz="0" w:space="0" w:color="auto"/>
        <w:right w:val="none" w:sz="0" w:space="0" w:color="auto"/>
      </w:divBdr>
      <w:divsChild>
        <w:div w:id="750539828">
          <w:marLeft w:val="0"/>
          <w:marRight w:val="0"/>
          <w:marTop w:val="0"/>
          <w:marBottom w:val="0"/>
          <w:divBdr>
            <w:top w:val="none" w:sz="0" w:space="0" w:color="auto"/>
            <w:left w:val="none" w:sz="0" w:space="0" w:color="auto"/>
            <w:bottom w:val="none" w:sz="0" w:space="0" w:color="auto"/>
            <w:right w:val="none" w:sz="0" w:space="0" w:color="auto"/>
          </w:divBdr>
        </w:div>
      </w:divsChild>
    </w:div>
    <w:div w:id="1997609825">
      <w:bodyDiv w:val="1"/>
      <w:marLeft w:val="0"/>
      <w:marRight w:val="0"/>
      <w:marTop w:val="0"/>
      <w:marBottom w:val="0"/>
      <w:divBdr>
        <w:top w:val="none" w:sz="0" w:space="0" w:color="auto"/>
        <w:left w:val="none" w:sz="0" w:space="0" w:color="auto"/>
        <w:bottom w:val="none" w:sz="0" w:space="0" w:color="auto"/>
        <w:right w:val="none" w:sz="0" w:space="0" w:color="auto"/>
      </w:divBdr>
      <w:divsChild>
        <w:div w:id="2029790877">
          <w:marLeft w:val="0"/>
          <w:marRight w:val="0"/>
          <w:marTop w:val="0"/>
          <w:marBottom w:val="0"/>
          <w:divBdr>
            <w:top w:val="none" w:sz="0" w:space="0" w:color="auto"/>
            <w:left w:val="none" w:sz="0" w:space="0" w:color="auto"/>
            <w:bottom w:val="none" w:sz="0" w:space="0" w:color="auto"/>
            <w:right w:val="none" w:sz="0" w:space="0" w:color="auto"/>
          </w:divBdr>
        </w:div>
      </w:divsChild>
    </w:div>
    <w:div w:id="2001814154">
      <w:bodyDiv w:val="1"/>
      <w:marLeft w:val="0"/>
      <w:marRight w:val="0"/>
      <w:marTop w:val="0"/>
      <w:marBottom w:val="0"/>
      <w:divBdr>
        <w:top w:val="none" w:sz="0" w:space="0" w:color="auto"/>
        <w:left w:val="none" w:sz="0" w:space="0" w:color="auto"/>
        <w:bottom w:val="none" w:sz="0" w:space="0" w:color="auto"/>
        <w:right w:val="none" w:sz="0" w:space="0" w:color="auto"/>
      </w:divBdr>
      <w:divsChild>
        <w:div w:id="2867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blog/ansible-roles-setup-mean-s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ali dinç</dc:creator>
  <cp:keywords/>
  <dc:description/>
  <cp:lastModifiedBy>m. ali dinç</cp:lastModifiedBy>
  <cp:revision>2</cp:revision>
  <dcterms:created xsi:type="dcterms:W3CDTF">2020-11-06T07:59:00Z</dcterms:created>
  <dcterms:modified xsi:type="dcterms:W3CDTF">2020-11-06T08:15:00Z</dcterms:modified>
</cp:coreProperties>
</file>