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2D4D" w:rsidRPr="00292D4D" w:rsidRDefault="00292D4D" w:rsidP="00292D4D">
      <w:pPr>
        <w:pBdr>
          <w:bottom w:val="single" w:sz="6" w:space="4" w:color="EEEEEE"/>
        </w:pBdr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</w:pPr>
      <w:r w:rsidRPr="00292D4D">
        <w:rPr>
          <w:rFonts w:ascii="Segoe UI" w:eastAsia="Times New Roman" w:hAnsi="Segoe UI" w:cs="Segoe UI"/>
          <w:b/>
          <w:bCs/>
          <w:color w:val="333333"/>
          <w:kern w:val="36"/>
          <w:sz w:val="48"/>
          <w:szCs w:val="48"/>
        </w:rPr>
        <w:t>ASP.NET Web Forms Teamwork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This document describes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teamwork assignment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Web Forms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 course at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Academy.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Project Description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Design and implement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data-driven ASP.NET Web Forms application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It can be a discussion forum, blog system, e-commerce site, online gaming site, social network, or any other Web application by your choice.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 application should have:</w:t>
      </w:r>
    </w:p>
    <w:p w:rsidR="00292D4D" w:rsidRDefault="00292D4D" w:rsidP="00292D4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(accessible without authentication)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Task descriptions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Leaderboard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private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registered users)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Submit task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Profile management</w:t>
      </w:r>
    </w:p>
    <w:p w:rsidR="00292D4D" w:rsidRDefault="00292D4D" w:rsidP="00292D4D">
      <w:pPr>
        <w:numPr>
          <w:ilvl w:val="0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administrative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(available for administrators only)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bCs/>
          <w:color w:val="333333"/>
          <w:sz w:val="24"/>
          <w:szCs w:val="24"/>
        </w:rPr>
        <w:t>Add tasks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part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your projects should be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visible without authentication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public part could be the application start page, the user login and user registration forms, as well as the public data of the users, e.g. the blog posts in a blog system, the public offers in a bid system, the products in an e-commerce system,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Private Part (User Area)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Registered 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personal area in the web application accessible after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successful login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. This area could hold for example the user's profiles management functionality, the user's offers in a bid system, the user's posts in a blog system, the user's photos in a photo sharing system, the user's contacts in a social network, etc.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Administration Part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lastRenderedPageBreak/>
        <w:t>System administrators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should have administrative access to the system and permissions to administer all major information objects in the system, e.g. to create/edit/delete users and other administrators, to edit/delete offers in a bid system, to edit/delete photos and album in a photo sharing system, to edit/delete posts in a blogging system, edit/delete products and categories in an e-commerce system, etc.</w:t>
      </w:r>
    </w:p>
    <w:p w:rsidR="00292D4D" w:rsidRPr="00292D4D" w:rsidRDefault="00292D4D" w:rsidP="00292D4D">
      <w:pPr>
        <w:pBdr>
          <w:bottom w:val="single" w:sz="6" w:space="4" w:color="EEEEEE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333333"/>
          <w:sz w:val="36"/>
          <w:szCs w:val="36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6"/>
          <w:szCs w:val="36"/>
        </w:rPr>
        <w:t>General Requirements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Web application should use the following technologies, frameworks and development techniques:</w:t>
      </w:r>
    </w:p>
    <w:p w:rsidR="00292D4D" w:rsidRPr="00292D4D" w:rsidRDefault="00292D4D" w:rsidP="00292D4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ASP.NET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Visual Studio 2015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Your UI should 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server-side Web Forms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UI rendering (ASPX pages and ASCX controls)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ASP.NET MVC and JavaScript UI controls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MS SQL Server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as database back-end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Entity Framework to access your database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data-binding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technique by choice</w:t>
      </w:r>
    </w:p>
    <w:p w:rsidR="00292D4D" w:rsidRPr="004B3C86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are free to use data-source controls (like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EntityDataSource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 </w:t>
      </w:r>
      <w:proofErr w:type="spellStart"/>
      <w:r w:rsidRPr="004B3C86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ObjectDataSource</w:t>
      </w:r>
      <w:proofErr w:type="spellEnd"/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), model binding or manual binding in the C# code behind pages.</w:t>
      </w:r>
    </w:p>
    <w:p w:rsidR="00292D4D" w:rsidRPr="00240C87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four data grids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(table-like data UI components) with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server-side paging and sorting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Leader board</w:t>
      </w:r>
    </w:p>
    <w:p w:rsidR="00240C87" w:rsidRPr="0014746F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 commits history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Task leaderboard</w:t>
      </w:r>
    </w:p>
    <w:p w:rsidR="00445085" w:rsidRPr="00141DA2" w:rsidRDefault="00445085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Tasks</w:t>
      </w:r>
      <w:r w:rsidR="00E115AE" w:rsidRPr="00141DA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on tasks page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beautiful and responsive UI</w:t>
      </w:r>
    </w:p>
    <w:p w:rsidR="00292D4D" w:rsidRPr="00512A32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use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Bootstrap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or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Materialize</w:t>
      </w:r>
    </w:p>
    <w:p w:rsidR="00292D4D" w:rsidRPr="00512A32" w:rsidRDefault="00292D4D" w:rsidP="00292D4D">
      <w:pPr>
        <w:numPr>
          <w:ilvl w:val="1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You may change the standard theme and modify it to apply own web design and visual styles</w:t>
      </w:r>
    </w:p>
    <w:p w:rsidR="00292D4D" w:rsidRPr="009E1BA0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a </w:t>
      </w:r>
      <w:r w:rsidRPr="009E1BA0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Master page</w:t>
      </w:r>
      <w:r w:rsidRPr="009E1BA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to define the common UI for the public, private and administrative parts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Sitemap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navigational UI controls to implement site navigation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the standard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ASP.NET Identity System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 managing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roles</w:t>
      </w:r>
    </w:p>
    <w:p w:rsidR="00240C87" w:rsidRPr="00240C87" w:rsidRDefault="00292D4D" w:rsidP="00240C87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 xml:space="preserve">Your registered users should have </w:t>
      </w:r>
      <w:r w:rsidR="00240C87">
        <w:rPr>
          <w:rFonts w:ascii="Segoe UI" w:eastAsia="Times New Roman" w:hAnsi="Segoe UI" w:cs="Segoe UI"/>
          <w:color w:val="333333"/>
          <w:sz w:val="24"/>
          <w:szCs w:val="24"/>
        </w:rPr>
        <w:t>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least two roles: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user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administrator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the standard ASP.NET Web Forms controls (from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proofErr w:type="spellStart"/>
      <w:r w:rsidRPr="00240C87">
        <w:rPr>
          <w:rFonts w:ascii="Consolas" w:eastAsia="Times New Roman" w:hAnsi="Consolas" w:cs="Courier New"/>
          <w:color w:val="333333"/>
          <w:sz w:val="20"/>
          <w:szCs w:val="20"/>
          <w:highlight w:val="green"/>
        </w:rPr>
        <w:t>System.Web.UI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</w:t>
      </w:r>
    </w:p>
    <w:p w:rsidR="00292D4D" w:rsidRPr="00292D4D" w:rsidRDefault="00292D4D" w:rsidP="00292D4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External UI controls from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Telerik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Infragistics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</w:t>
      </w:r>
      <w:proofErr w:type="spellStart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DevExpress</w:t>
      </w:r>
      <w:proofErr w:type="spellEnd"/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 xml:space="preserve"> / etc. are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40C8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not</w:t>
      </w:r>
      <w:r w:rsidRPr="00240C8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allowed!</w:t>
      </w:r>
    </w:p>
    <w:p w:rsidR="00292D4D" w:rsidRPr="0014746F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Use </w:t>
      </w:r>
      <w:proofErr w:type="spellStart"/>
      <w:r w:rsidRPr="0014746F">
        <w:rPr>
          <w:rFonts w:ascii="Consolas" w:eastAsia="Times New Roman" w:hAnsi="Consolas" w:cs="Courier New"/>
          <w:color w:val="333333"/>
          <w:sz w:val="20"/>
          <w:szCs w:val="20"/>
          <w:highlight w:val="yellow"/>
        </w:rPr>
        <w:t>UpdatePanel</w:t>
      </w:r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s</w:t>
      </w:r>
      <w:proofErr w:type="spellEnd"/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 and </w:t>
      </w:r>
      <w:r w:rsidRPr="0014746F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A</w:t>
      </w:r>
      <w:bookmarkStart w:id="0" w:name="_GoBack"/>
      <w:bookmarkEnd w:id="0"/>
      <w:r w:rsidRPr="0014746F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yellow"/>
        </w:rPr>
        <w:t>JAX</w:t>
      </w:r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 xml:space="preserve"> where applicable to avoid full </w:t>
      </w:r>
      <w:proofErr w:type="spellStart"/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postbacks</w:t>
      </w:r>
      <w:proofErr w:type="spellEnd"/>
    </w:p>
    <w:p w:rsidR="002D6B95" w:rsidRPr="0014746F" w:rsidRDefault="002D6B95" w:rsidP="002D6B95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</w:pPr>
      <w:r w:rsidRPr="0014746F">
        <w:rPr>
          <w:rFonts w:ascii="Segoe UI" w:eastAsia="Times New Roman" w:hAnsi="Segoe UI" w:cs="Segoe UI"/>
          <w:color w:val="333333"/>
          <w:sz w:val="24"/>
          <w:szCs w:val="24"/>
          <w:highlight w:val="yellow"/>
        </w:rPr>
        <w:t>Task commits history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three ASCX user controls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that encapsulate some functionality</w:t>
      </w:r>
    </w:p>
    <w:p w:rsid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 at least one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file upload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form to send files at the server side (e.g. profile photos for your users)</w:t>
      </w:r>
    </w:p>
    <w:p w:rsid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Profile photo</w:t>
      </w:r>
    </w:p>
    <w:p w:rsidR="00240C87" w:rsidRPr="00240C87" w:rsidRDefault="00240C87" w:rsidP="00240C87">
      <w:pPr>
        <w:pStyle w:val="ListParagraph"/>
        <w:numPr>
          <w:ilvl w:val="1"/>
          <w:numId w:val="1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>
        <w:rPr>
          <w:rFonts w:ascii="Segoe UI" w:eastAsia="Times New Roman" w:hAnsi="Segoe UI" w:cs="Segoe UI"/>
          <w:color w:val="333333"/>
          <w:sz w:val="24"/>
          <w:szCs w:val="24"/>
        </w:rPr>
        <w:t>Script file</w:t>
      </w:r>
    </w:p>
    <w:p w:rsidR="00240C87" w:rsidRPr="00240C87" w:rsidRDefault="00292D4D" w:rsidP="00240C87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Use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caching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data where it makes sense (e.g. starting page)</w:t>
      </w:r>
    </w:p>
    <w:p w:rsidR="00292D4D" w:rsidRPr="004B3C86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Apply </w:t>
      </w:r>
      <w:r w:rsidRPr="004B3C86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error handling</w:t>
      </w:r>
      <w:r w:rsidRPr="004B3C86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and data validation to avoid crashes when invalid data is entered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Prevent yourself from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security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holes (XSS, XSRF, Parameter Tampering, etc.)</w:t>
      </w:r>
    </w:p>
    <w:p w:rsidR="00292D4D" w:rsidRPr="00292D4D" w:rsidRDefault="00292D4D" w:rsidP="00292D4D">
      <w:pPr>
        <w:numPr>
          <w:ilvl w:val="1"/>
          <w:numId w:val="2"/>
        </w:numPr>
        <w:spacing w:beforeAutospacing="1"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Handle correctly the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special HTML characters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 tags like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&lt;script&gt;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&lt;</w:t>
      </w:r>
      <w:proofErr w:type="spellStart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br</w:t>
      </w:r>
      <w:proofErr w:type="spellEnd"/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 xml:space="preserve"> /&gt;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 etc.</w:t>
      </w:r>
    </w:p>
    <w:p w:rsidR="00292D4D" w:rsidRPr="00512A32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Create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unit tests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for your "business" functionality following the best practices for writing unit tests (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at least 70% code coverage</w:t>
      </w:r>
      <w:r w:rsidRPr="00512A32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) - </w:t>
      </w:r>
      <w:r w:rsidRPr="00512A32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~30%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MVP pattern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in collaboration with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Inversion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principle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 xml:space="preserve"> 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and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Dependency Injection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technique -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~20% of the points for the project</w:t>
      </w:r>
    </w:p>
    <w:p w:rsidR="00292D4D" w:rsidRPr="00292D4D" w:rsidRDefault="00292D4D" w:rsidP="00292D4D">
      <w:pPr>
        <w:numPr>
          <w:ilvl w:val="0"/>
          <w:numId w:val="2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Use GitHub and take advantage of the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3F36D7">
        <w:rPr>
          <w:rFonts w:ascii="Segoe UI" w:eastAsia="Times New Roman" w:hAnsi="Segoe UI" w:cs="Segoe UI"/>
          <w:b/>
          <w:bCs/>
          <w:color w:val="333333"/>
          <w:sz w:val="24"/>
          <w:szCs w:val="24"/>
          <w:highlight w:val="green"/>
        </w:rPr>
        <w:t>branches</w:t>
      </w:r>
      <w:r w:rsidRPr="003F36D7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 </w:t>
      </w:r>
      <w:r w:rsidRPr="00292D4D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for team collaboration.</w:t>
      </w:r>
    </w:p>
    <w:p w:rsidR="00292D4D" w:rsidRPr="00292D4D" w:rsidRDefault="00292D4D" w:rsidP="00292D4D">
      <w:pPr>
        <w:numPr>
          <w:ilvl w:val="0"/>
          <w:numId w:val="2"/>
        </w:numPr>
        <w:spacing w:after="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Brief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documentation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project and project architecture (as </w:t>
      </w:r>
      <w:r w:rsidRPr="00292D4D">
        <w:rPr>
          <w:rFonts w:ascii="Consolas" w:eastAsia="Times New Roman" w:hAnsi="Consolas" w:cs="Courier New"/>
          <w:color w:val="333333"/>
          <w:sz w:val="20"/>
          <w:szCs w:val="20"/>
        </w:rPr>
        <w:t>.md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file)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Optional Requirements</w:t>
      </w:r>
    </w:p>
    <w:p w:rsidR="00292D4D" w:rsidRPr="00A43660" w:rsidRDefault="00292D4D" w:rsidP="00292D4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Nice looking UI supporting of all modern and old Web browsers</w:t>
      </w:r>
    </w:p>
    <w:p w:rsidR="00292D4D" w:rsidRPr="00A43660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</w:pPr>
      <w:r w:rsidRPr="00A43660">
        <w:rPr>
          <w:rFonts w:ascii="Segoe UI" w:eastAsia="Times New Roman" w:hAnsi="Segoe UI" w:cs="Segoe UI"/>
          <w:color w:val="333333"/>
          <w:sz w:val="24"/>
          <w:szCs w:val="24"/>
          <w:highlight w:val="green"/>
        </w:rPr>
        <w:t>Good usability (easy to use UI)</w:t>
      </w:r>
    </w:p>
    <w:p w:rsidR="00292D4D" w:rsidRPr="00292D4D" w:rsidRDefault="00292D4D" w:rsidP="00292D4D">
      <w:pPr>
        <w:numPr>
          <w:ilvl w:val="0"/>
          <w:numId w:val="3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Code coverage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above 90%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-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bonus points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Deliverables</w:t>
      </w:r>
    </w:p>
    <w:p w:rsidR="00292D4D" w:rsidRPr="00292D4D" w:rsidRDefault="00292D4D" w:rsidP="00292D4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Record a short video showcasing your application</w:t>
      </w:r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lastRenderedPageBreak/>
        <w:t>~1-2 minutes, just show the interesting features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Do not record register/login functionality, this is not interesting...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Your application should be hosted locally (on IIS)</w:t>
      </w:r>
    </w:p>
    <w:p w:rsidR="00292D4D" w:rsidRPr="00292D4D" w:rsidRDefault="00292D4D" w:rsidP="00292D4D">
      <w:pPr>
        <w:numPr>
          <w:ilvl w:val="0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Register your application at </w:t>
      </w:r>
      <w:hyperlink r:id="rId5" w:history="1">
        <w:r w:rsidRPr="00292D4D">
          <w:rPr>
            <w:rFonts w:ascii="Segoe UI" w:eastAsia="Times New Roman" w:hAnsi="Segoe UI" w:cs="Segoe UI"/>
            <w:color w:val="4078C0"/>
            <w:sz w:val="24"/>
            <w:szCs w:val="24"/>
          </w:rPr>
          <w:t>Our Showcase System</w:t>
        </w:r>
      </w:hyperlink>
    </w:p>
    <w:p w:rsidR="00292D4D" w:rsidRPr="00292D4D" w:rsidRDefault="00292D4D" w:rsidP="00292D4D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video</w:t>
      </w:r>
    </w:p>
    <w:p w:rsidR="00292D4D" w:rsidRPr="00292D4D" w:rsidRDefault="00292D4D" w:rsidP="00292D4D">
      <w:pPr>
        <w:numPr>
          <w:ilvl w:val="1"/>
          <w:numId w:val="4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Link to the GitHub repository</w:t>
      </w:r>
    </w:p>
    <w:p w:rsidR="00292D4D" w:rsidRPr="00292D4D" w:rsidRDefault="00292D4D" w:rsidP="00292D4D">
      <w:pPr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333333"/>
          <w:sz w:val="30"/>
          <w:szCs w:val="30"/>
        </w:rPr>
      </w:pPr>
      <w:r w:rsidRPr="00292D4D">
        <w:rPr>
          <w:rFonts w:ascii="Segoe UI" w:eastAsia="Times New Roman" w:hAnsi="Segoe UI" w:cs="Segoe UI"/>
          <w:b/>
          <w:bCs/>
          <w:color w:val="333333"/>
          <w:sz w:val="30"/>
          <w:szCs w:val="30"/>
        </w:rPr>
        <w:t>Public Project Defense</w:t>
      </w:r>
    </w:p>
    <w:p w:rsidR="00292D4D" w:rsidRPr="00292D4D" w:rsidRDefault="00292D4D" w:rsidP="00292D4D">
      <w:pPr>
        <w:spacing w:after="240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will have to make a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public defense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its work to the trainers (in 20-30 minutes per team member). It includes:</w:t>
      </w:r>
    </w:p>
    <w:p w:rsidR="00292D4D" w:rsidRPr="00292D4D" w:rsidRDefault="00292D4D" w:rsidP="00292D4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Live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demonstration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of the developed web application (please prepare sample data).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Explain application structure and its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source code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: ASPX pages, C# code, data-bindings, ASCX controls, etc.</w:t>
      </w:r>
    </w:p>
    <w:p w:rsidR="00292D4D" w:rsidRPr="00292D4D" w:rsidRDefault="00292D4D" w:rsidP="00292D4D">
      <w:pPr>
        <w:numPr>
          <w:ilvl w:val="0"/>
          <w:numId w:val="5"/>
        </w:numPr>
        <w:spacing w:before="60" w:after="100" w:afterAutospacing="1" w:line="240" w:lineRule="auto"/>
        <w:rPr>
          <w:rFonts w:ascii="Segoe UI" w:eastAsia="Times New Roman" w:hAnsi="Segoe UI" w:cs="Segoe UI"/>
          <w:color w:val="333333"/>
          <w:sz w:val="24"/>
          <w:szCs w:val="24"/>
        </w:rPr>
      </w:pP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Each team member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must know everything about the project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(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what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,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why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 and </w:t>
      </w:r>
      <w:r w:rsidRPr="00292D4D">
        <w:rPr>
          <w:rFonts w:ascii="Segoe UI" w:eastAsia="Times New Roman" w:hAnsi="Segoe UI" w:cs="Segoe UI"/>
          <w:b/>
          <w:bCs/>
          <w:color w:val="333333"/>
          <w:sz w:val="24"/>
          <w:szCs w:val="24"/>
        </w:rPr>
        <w:t>how</w:t>
      </w:r>
      <w:r w:rsidRPr="00292D4D">
        <w:rPr>
          <w:rFonts w:ascii="Segoe UI" w:eastAsia="Times New Roman" w:hAnsi="Segoe UI" w:cs="Segoe UI"/>
          <w:color w:val="333333"/>
          <w:sz w:val="24"/>
          <w:szCs w:val="24"/>
        </w:rPr>
        <w:t>) and will be presenting it separately.</w:t>
      </w:r>
    </w:p>
    <w:p w:rsidR="009A55CE" w:rsidRDefault="009A55CE"/>
    <w:sectPr w:rsidR="009A5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4523DB"/>
    <w:multiLevelType w:val="multilevel"/>
    <w:tmpl w:val="791E02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6164DE"/>
    <w:multiLevelType w:val="multilevel"/>
    <w:tmpl w:val="B662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Segoe UI" w:eastAsia="Times New Roman" w:hAnsi="Segoe UI" w:cs="Segoe UI" w:hint="default"/>
        <w:b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5321511"/>
    <w:multiLevelType w:val="multilevel"/>
    <w:tmpl w:val="A6628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BCF4086"/>
    <w:multiLevelType w:val="multilevel"/>
    <w:tmpl w:val="4F4A2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13E39B9"/>
    <w:multiLevelType w:val="multilevel"/>
    <w:tmpl w:val="5888B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499B"/>
    <w:rsid w:val="000C499B"/>
    <w:rsid w:val="001055F4"/>
    <w:rsid w:val="00107F65"/>
    <w:rsid w:val="00141DA2"/>
    <w:rsid w:val="0014746F"/>
    <w:rsid w:val="001B46DB"/>
    <w:rsid w:val="00240C87"/>
    <w:rsid w:val="00292D4D"/>
    <w:rsid w:val="002D6B95"/>
    <w:rsid w:val="003F36D7"/>
    <w:rsid w:val="004136E9"/>
    <w:rsid w:val="00445085"/>
    <w:rsid w:val="004B3C86"/>
    <w:rsid w:val="00512A32"/>
    <w:rsid w:val="009A55CE"/>
    <w:rsid w:val="009C6471"/>
    <w:rsid w:val="009D76F1"/>
    <w:rsid w:val="009E1BA0"/>
    <w:rsid w:val="00A43660"/>
    <w:rsid w:val="00B2614D"/>
    <w:rsid w:val="00C24DC7"/>
    <w:rsid w:val="00E11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56BCC3-3C95-4EB5-911E-E564E8CBDE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92D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92D4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92D4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2D4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92D4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92D4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292D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92D4D"/>
  </w:style>
  <w:style w:type="character" w:styleId="Strong">
    <w:name w:val="Strong"/>
    <w:basedOn w:val="DefaultParagraphFont"/>
    <w:uiPriority w:val="22"/>
    <w:qFormat/>
    <w:rsid w:val="00292D4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92D4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92D4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40C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723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est.telerikacadem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1660</TotalTime>
  <Pages>1</Pages>
  <Words>768</Words>
  <Characters>4380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dcterms:created xsi:type="dcterms:W3CDTF">2017-01-28T11:55:00Z</dcterms:created>
  <dcterms:modified xsi:type="dcterms:W3CDTF">2017-02-15T22:25:00Z</dcterms:modified>
</cp:coreProperties>
</file>