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1D7F0" w14:textId="77777777" w:rsidR="00390BD0" w:rsidRDefault="00390BD0">
      <w:pPr>
        <w:spacing w:before="800"/>
      </w:pPr>
    </w:p>
    <w:p w14:paraId="5BE5BD1F" w14:textId="77777777" w:rsidR="00390BD0" w:rsidRDefault="002B5A80">
      <w:pPr>
        <w:spacing w:after="80"/>
        <w:jc w:val="center"/>
      </w:pPr>
      <w:proofErr w:type="spellStart"/>
      <w:r>
        <w:rPr>
          <w:b/>
          <w:bCs/>
          <w:color w:val="5B4AE8"/>
          <w:sz w:val="96"/>
          <w:szCs w:val="96"/>
        </w:rPr>
        <w:t>SkillSwap</w:t>
      </w:r>
      <w:proofErr w:type="spellEnd"/>
    </w:p>
    <w:p w14:paraId="17952B2D" w14:textId="77777777" w:rsidR="00390BD0" w:rsidRDefault="002B5A80">
      <w:pPr>
        <w:spacing w:after="40"/>
        <w:jc w:val="center"/>
      </w:pPr>
      <w:r>
        <w:rPr>
          <w:color w:val="444441"/>
          <w:sz w:val="36"/>
          <w:szCs w:val="36"/>
        </w:rPr>
        <w:t>Cahier des Charges Fonctionnel</w:t>
      </w:r>
    </w:p>
    <w:p w14:paraId="50A62547" w14:textId="77777777" w:rsidR="00390BD0" w:rsidRDefault="002B5A80">
      <w:pPr>
        <w:spacing w:after="200"/>
        <w:jc w:val="center"/>
      </w:pPr>
      <w:r>
        <w:rPr>
          <w:i/>
          <w:iCs/>
          <w:color w:val="D3D1C7"/>
          <w:sz w:val="24"/>
          <w:szCs w:val="24"/>
        </w:rPr>
        <w:t>Plateforme d'échange de compétences entre particuliers</w:t>
      </w:r>
    </w:p>
    <w:p w14:paraId="10F0FD05" w14:textId="77777777" w:rsidR="00390BD0" w:rsidRDefault="00390BD0">
      <w:pPr>
        <w:pBdr>
          <w:bottom w:val="single" w:sz="4" w:space="4" w:color="AFA9EC"/>
        </w:pBdr>
        <w:spacing w:before="120" w:after="120"/>
      </w:pPr>
    </w:p>
    <w:p w14:paraId="082775B2" w14:textId="77777777" w:rsidR="00390BD0" w:rsidRDefault="00390BD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90BD0" w14:paraId="32EBD5CE" w14:textId="77777777">
        <w:trPr>
          <w:tblHeader/>
        </w:trPr>
        <w:tc>
          <w:tcPr>
            <w:tcW w:w="28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EF13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226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9BB2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390BD0" w14:paraId="26196FEF" w14:textId="77777777"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0705" w14:textId="77777777" w:rsidR="00390BD0" w:rsidRDefault="002B5A80">
            <w:r>
              <w:rPr>
                <w:color w:val="2C2C2A"/>
                <w:sz w:val="20"/>
                <w:szCs w:val="20"/>
              </w:rPr>
              <w:t>Projet</w:t>
            </w:r>
          </w:p>
        </w:tc>
        <w:tc>
          <w:tcPr>
            <w:tcW w:w="6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13B8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SkillSwap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— Web App d'échange de compétences</w:t>
            </w:r>
          </w:p>
        </w:tc>
      </w:tr>
      <w:tr w:rsidR="00390BD0" w14:paraId="66ABB276" w14:textId="77777777"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E17E" w14:textId="77777777" w:rsidR="00390BD0" w:rsidRDefault="002B5A80">
            <w:r>
              <w:rPr>
                <w:color w:val="2C2C2A"/>
                <w:sz w:val="20"/>
                <w:szCs w:val="20"/>
              </w:rPr>
              <w:t>Version</w:t>
            </w:r>
          </w:p>
        </w:tc>
        <w:tc>
          <w:tcPr>
            <w:tcW w:w="6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650F" w14:textId="77777777" w:rsidR="00390BD0" w:rsidRDefault="002B5A80">
            <w:r>
              <w:rPr>
                <w:color w:val="2C2C2A"/>
                <w:sz w:val="20"/>
                <w:szCs w:val="20"/>
              </w:rPr>
              <w:t>1.0 — Phase Analyse</w:t>
            </w:r>
          </w:p>
        </w:tc>
      </w:tr>
      <w:tr w:rsidR="00390BD0" w14:paraId="27C45E91" w14:textId="77777777"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33AE" w14:textId="77777777" w:rsidR="00390BD0" w:rsidRDefault="002B5A80">
            <w:r>
              <w:rPr>
                <w:color w:val="2C2C2A"/>
                <w:sz w:val="20"/>
                <w:szCs w:val="20"/>
              </w:rPr>
              <w:t>Date</w:t>
            </w:r>
          </w:p>
        </w:tc>
        <w:tc>
          <w:tcPr>
            <w:tcW w:w="6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79BF" w14:textId="64612C54" w:rsidR="00390BD0" w:rsidRDefault="00D15C60">
            <w:r>
              <w:rPr>
                <w:color w:val="2C2C2A"/>
                <w:sz w:val="20"/>
                <w:szCs w:val="20"/>
              </w:rPr>
              <w:t>29/03/</w:t>
            </w:r>
            <w:r w:rsidR="002B5A80">
              <w:rPr>
                <w:color w:val="2C2C2A"/>
                <w:sz w:val="20"/>
                <w:szCs w:val="20"/>
              </w:rPr>
              <w:t>202</w:t>
            </w:r>
            <w:r>
              <w:rPr>
                <w:color w:val="2C2C2A"/>
                <w:sz w:val="20"/>
                <w:szCs w:val="20"/>
              </w:rPr>
              <w:t>6</w:t>
            </w:r>
          </w:p>
        </w:tc>
      </w:tr>
      <w:tr w:rsidR="00390BD0" w14:paraId="73A1385A" w14:textId="77777777"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B3C6" w14:textId="77777777" w:rsidR="00390BD0" w:rsidRDefault="002B5A80">
            <w:r>
              <w:rPr>
                <w:color w:val="2C2C2A"/>
                <w:sz w:val="20"/>
                <w:szCs w:val="20"/>
              </w:rPr>
              <w:t>Équipe</w:t>
            </w:r>
          </w:p>
        </w:tc>
        <w:tc>
          <w:tcPr>
            <w:tcW w:w="6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7743" w14:textId="77777777" w:rsidR="00390BD0" w:rsidRDefault="002B5A80">
            <w:r>
              <w:rPr>
                <w:color w:val="2C2C2A"/>
                <w:sz w:val="20"/>
                <w:szCs w:val="20"/>
              </w:rPr>
              <w:t>Binôme — Projet académique</w:t>
            </w:r>
          </w:p>
        </w:tc>
      </w:tr>
      <w:tr w:rsidR="00390BD0" w:rsidRPr="000644C3" w14:paraId="160B5564" w14:textId="77777777"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CE02" w14:textId="77777777" w:rsidR="00390BD0" w:rsidRDefault="002B5A80">
            <w:r>
              <w:rPr>
                <w:color w:val="2C2C2A"/>
                <w:sz w:val="20"/>
                <w:szCs w:val="20"/>
              </w:rPr>
              <w:t>Stack</w:t>
            </w:r>
          </w:p>
        </w:tc>
        <w:tc>
          <w:tcPr>
            <w:tcW w:w="6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D932" w14:textId="77777777" w:rsidR="00390BD0" w:rsidRPr="00D15C60" w:rsidRDefault="002B5A80">
            <w:pPr>
              <w:rPr>
                <w:lang w:val="en-US"/>
              </w:rPr>
            </w:pPr>
            <w:proofErr w:type="spellStart"/>
            <w:r w:rsidRPr="00D15C60">
              <w:rPr>
                <w:color w:val="2C2C2A"/>
                <w:sz w:val="20"/>
                <w:szCs w:val="20"/>
                <w:lang w:val="en-US"/>
              </w:rPr>
              <w:t>NestJS</w:t>
            </w:r>
            <w:proofErr w:type="spellEnd"/>
            <w:r w:rsidRPr="00D15C60">
              <w:rPr>
                <w:color w:val="2C2C2A"/>
                <w:sz w:val="20"/>
                <w:szCs w:val="20"/>
                <w:lang w:val="en-US"/>
              </w:rPr>
              <w:t xml:space="preserve"> · React · PostgreSQL · Socket.io · JWT</w:t>
            </w:r>
          </w:p>
        </w:tc>
      </w:tr>
      <w:tr w:rsidR="00390BD0" w14:paraId="719A95B0" w14:textId="77777777"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AB7A" w14:textId="77777777" w:rsidR="00390BD0" w:rsidRDefault="002B5A80">
            <w:r>
              <w:rPr>
                <w:color w:val="2C2C2A"/>
                <w:sz w:val="20"/>
                <w:szCs w:val="20"/>
              </w:rPr>
              <w:t>Statut</w:t>
            </w:r>
          </w:p>
        </w:tc>
        <w:tc>
          <w:tcPr>
            <w:tcW w:w="6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5278" w14:textId="77777777" w:rsidR="00390BD0" w:rsidRDefault="002B5A80">
            <w:r>
              <w:rPr>
                <w:color w:val="2C2C2A"/>
                <w:sz w:val="20"/>
                <w:szCs w:val="20"/>
              </w:rPr>
              <w:t>En cours de rédaction</w:t>
            </w:r>
          </w:p>
        </w:tc>
      </w:tr>
    </w:tbl>
    <w:p w14:paraId="526D87CF" w14:textId="77777777" w:rsidR="00390BD0" w:rsidRDefault="00390BD0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90BD0" w14:paraId="4A7D5668" w14:textId="77777777">
        <w:tc>
          <w:tcPr>
            <w:tcW w:w="9026" w:type="dxa"/>
            <w:tcBorders>
              <w:top w:val="single" w:sz="4" w:space="0" w:color="5B4AE8"/>
              <w:left w:val="single" w:sz="4" w:space="0" w:color="5B4AE8"/>
              <w:bottom w:val="single" w:sz="4" w:space="0" w:color="5B4AE8"/>
              <w:right w:val="single" w:sz="4" w:space="0" w:color="5B4AE8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FE83D" w14:textId="77777777" w:rsidR="00390BD0" w:rsidRDefault="002B5A80">
            <w:r>
              <w:rPr>
                <w:color w:val="1A1A1A"/>
                <w:sz w:val="20"/>
                <w:szCs w:val="20"/>
              </w:rPr>
              <w:t xml:space="preserve">Ce document constitue la spécification fonctionnelle complète de </w:t>
            </w:r>
            <w:proofErr w:type="spellStart"/>
            <w:r>
              <w:rPr>
                <w:color w:val="1A1A1A"/>
                <w:sz w:val="20"/>
                <w:szCs w:val="20"/>
              </w:rPr>
              <w:t>SkillSwap</w:t>
            </w:r>
            <w:proofErr w:type="spellEnd"/>
            <w:r>
              <w:rPr>
                <w:color w:val="1A1A1A"/>
                <w:sz w:val="20"/>
                <w:szCs w:val="20"/>
              </w:rPr>
              <w:t>. Il détaille l'ensemble des fonctionnalités Must Have avec leurs règles métier, préconditions, postconditions, cas d'erreur et exemples concrets. Il sert de référence unique pour le développement.</w:t>
            </w:r>
          </w:p>
        </w:tc>
      </w:tr>
    </w:tbl>
    <w:p w14:paraId="4568C359" w14:textId="77777777" w:rsidR="00390BD0" w:rsidRDefault="002B5A80">
      <w:r>
        <w:br w:type="page"/>
      </w:r>
    </w:p>
    <w:p w14:paraId="5F1B18ED" w14:textId="77777777" w:rsidR="00390BD0" w:rsidRDefault="002B5A80">
      <w:pPr>
        <w:pStyle w:val="Heading1"/>
        <w:pBdr>
          <w:bottom w:val="single" w:sz="8" w:space="8" w:color="5B4AE8"/>
        </w:pBdr>
      </w:pPr>
      <w:r>
        <w:lastRenderedPageBreak/>
        <w:t>1. Présentation du projet</w:t>
      </w:r>
    </w:p>
    <w:p w14:paraId="2D983602" w14:textId="77777777" w:rsidR="00390BD0" w:rsidRDefault="002B5A80">
      <w:pPr>
        <w:pStyle w:val="Heading2"/>
      </w:pPr>
      <w:r>
        <w:t>1.1 Concept</w:t>
      </w:r>
    </w:p>
    <w:p w14:paraId="435CB282" w14:textId="77777777" w:rsidR="00390BD0" w:rsidRDefault="002B5A80">
      <w:pPr>
        <w:spacing w:before="60" w:after="60"/>
      </w:pPr>
      <w:proofErr w:type="spellStart"/>
      <w:r w:rsidRPr="00D15C60">
        <w:rPr>
          <w:b/>
          <w:bCs/>
          <w:color w:val="2C2C2A"/>
        </w:rPr>
        <w:t>SkillSwap</w:t>
      </w:r>
      <w:proofErr w:type="spellEnd"/>
      <w:r>
        <w:rPr>
          <w:color w:val="2C2C2A"/>
        </w:rPr>
        <w:t xml:space="preserve"> est une plateforme web permettant à n'importe quel individu d'échanger ses compétences avec une autre personne — sans argent, sans intermédiaire, uniquement du temps et du savoir. La promesse fondamentale : "Tu m'apprends ce que tu sais, je t'apprends ce que je sais."</w:t>
      </w:r>
    </w:p>
    <w:p w14:paraId="5638FF84" w14:textId="77777777" w:rsidR="00390BD0" w:rsidRDefault="002B5A80">
      <w:pPr>
        <w:spacing w:before="60" w:after="60"/>
      </w:pPr>
      <w:r>
        <w:rPr>
          <w:color w:val="2C2C2A"/>
        </w:rPr>
        <w:t>La plateforme introduit également un système de crédits temps permettant de débloquer des apprentissages même en l'absence de match mutuel direct, inspiré du modèle des banques de temps communautaires.</w:t>
      </w:r>
    </w:p>
    <w:p w14:paraId="63AF4012" w14:textId="77777777" w:rsidR="00390BD0" w:rsidRDefault="00390BD0">
      <w:pPr>
        <w:spacing w:before="80"/>
      </w:pPr>
    </w:p>
    <w:p w14:paraId="5539D991" w14:textId="77777777" w:rsidR="00390BD0" w:rsidRDefault="002B5A80">
      <w:pPr>
        <w:pStyle w:val="Heading2"/>
      </w:pPr>
      <w:r>
        <w:t>1.2 Problème résolu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390BD0" w14:paraId="6C64252E" w14:textId="77777777">
        <w:trPr>
          <w:tblHeader/>
        </w:trPr>
        <w:tc>
          <w:tcPr>
            <w:tcW w:w="38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6027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5226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6ECB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SkillSwap</w:t>
            </w:r>
            <w:proofErr w:type="spellEnd"/>
          </w:p>
        </w:tc>
      </w:tr>
      <w:tr w:rsidR="00390BD0" w14:paraId="0D32C8C7" w14:textId="77777777">
        <w:tc>
          <w:tcPr>
            <w:tcW w:w="3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41D5" w14:textId="77777777" w:rsidR="00390BD0" w:rsidRDefault="002B5A80">
            <w:r>
              <w:rPr>
                <w:color w:val="2C2C2A"/>
                <w:sz w:val="20"/>
                <w:szCs w:val="20"/>
              </w:rPr>
              <w:t>Les cours en ligne coûtent cher</w:t>
            </w:r>
          </w:p>
        </w:tc>
        <w:tc>
          <w:tcPr>
            <w:tcW w:w="5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666B" w14:textId="77777777" w:rsidR="00390BD0" w:rsidRDefault="002B5A80">
            <w:r>
              <w:rPr>
                <w:color w:val="2C2C2A"/>
                <w:sz w:val="20"/>
                <w:szCs w:val="20"/>
              </w:rPr>
              <w:t>100% gratuit — échange de valeur sans argent</w:t>
            </w:r>
          </w:p>
        </w:tc>
      </w:tr>
      <w:tr w:rsidR="00390BD0" w14:paraId="74592314" w14:textId="77777777">
        <w:tc>
          <w:tcPr>
            <w:tcW w:w="3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2CB8" w14:textId="77777777" w:rsidR="00390BD0" w:rsidRDefault="002B5A80">
            <w:r>
              <w:rPr>
                <w:color w:val="2C2C2A"/>
                <w:sz w:val="20"/>
                <w:szCs w:val="20"/>
              </w:rPr>
              <w:t>L'IA explique mais ne pratique pas</w:t>
            </w:r>
          </w:p>
        </w:tc>
        <w:tc>
          <w:tcPr>
            <w:tcW w:w="5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720C" w14:textId="77777777" w:rsidR="00390BD0" w:rsidRDefault="002B5A80">
            <w:r>
              <w:rPr>
                <w:color w:val="2C2C2A"/>
                <w:sz w:val="20"/>
                <w:szCs w:val="20"/>
              </w:rPr>
              <w:t>Interaction humaine réelle, tutorat personnalisé</w:t>
            </w:r>
          </w:p>
        </w:tc>
      </w:tr>
      <w:tr w:rsidR="00390BD0" w14:paraId="2DC01770" w14:textId="77777777">
        <w:tc>
          <w:tcPr>
            <w:tcW w:w="3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A59D" w14:textId="77777777" w:rsidR="00390BD0" w:rsidRDefault="002B5A80">
            <w:r>
              <w:rPr>
                <w:color w:val="2C2C2A"/>
                <w:sz w:val="20"/>
                <w:szCs w:val="20"/>
              </w:rPr>
              <w:t>Les profils de ton entourage sont inconnus</w:t>
            </w:r>
          </w:p>
        </w:tc>
        <w:tc>
          <w:tcPr>
            <w:tcW w:w="5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2884" w14:textId="77777777" w:rsidR="00390BD0" w:rsidRDefault="002B5A80">
            <w:r>
              <w:rPr>
                <w:color w:val="2C2C2A"/>
                <w:sz w:val="20"/>
                <w:szCs w:val="20"/>
              </w:rPr>
              <w:t>Matching algorithmique basé sur les compétences déclarées</w:t>
            </w:r>
          </w:p>
        </w:tc>
      </w:tr>
      <w:tr w:rsidR="00390BD0" w14:paraId="29DCE2E4" w14:textId="77777777">
        <w:tc>
          <w:tcPr>
            <w:tcW w:w="3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E21A" w14:textId="77777777" w:rsidR="00390BD0" w:rsidRDefault="002B5A80">
            <w:r>
              <w:rPr>
                <w:color w:val="2C2C2A"/>
                <w:sz w:val="20"/>
                <w:szCs w:val="20"/>
              </w:rPr>
              <w:t>Pas de match mutuel disponible</w:t>
            </w:r>
          </w:p>
        </w:tc>
        <w:tc>
          <w:tcPr>
            <w:tcW w:w="5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E50C" w14:textId="77777777" w:rsidR="00390BD0" w:rsidRDefault="002B5A80">
            <w:r>
              <w:rPr>
                <w:color w:val="2C2C2A"/>
                <w:sz w:val="20"/>
                <w:szCs w:val="20"/>
              </w:rPr>
              <w:t>Système de crédits temps pour contourner l'absence de réciprocité directe</w:t>
            </w:r>
          </w:p>
        </w:tc>
      </w:tr>
    </w:tbl>
    <w:p w14:paraId="19F8FD07" w14:textId="77777777" w:rsidR="00390BD0" w:rsidRDefault="00390BD0">
      <w:pPr>
        <w:spacing w:before="80"/>
      </w:pPr>
    </w:p>
    <w:p w14:paraId="000FB1DD" w14:textId="77777777" w:rsidR="00390BD0" w:rsidRDefault="002B5A80">
      <w:pPr>
        <w:pStyle w:val="Heading2"/>
      </w:pPr>
      <w:r>
        <w:t>1.3 Utilisateurs cibles</w:t>
      </w:r>
    </w:p>
    <w:p w14:paraId="7527273A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>L'étudiant en code qui veut apprendre l'anglais</w:t>
      </w:r>
    </w:p>
    <w:p w14:paraId="7A18C1E5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>Le graphiste qui veut apprendre Excel</w:t>
      </w:r>
    </w:p>
    <w:p w14:paraId="22D37657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>Le musicien qui veut apprendre la photo</w:t>
      </w:r>
    </w:p>
    <w:p w14:paraId="256F9CBB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>Le comptable qui veut apprendre à parler en public</w:t>
      </w:r>
    </w:p>
    <w:p w14:paraId="45DC8375" w14:textId="77777777" w:rsidR="00390BD0" w:rsidRDefault="002B5A80">
      <w:pPr>
        <w:spacing w:before="60" w:after="60"/>
      </w:pPr>
      <w:r>
        <w:rPr>
          <w:color w:val="444441"/>
          <w:sz w:val="20"/>
          <w:szCs w:val="20"/>
        </w:rPr>
        <w:t>Tout le monde a quelque chose à offrir. Tout le monde a quelque chose à apprendre.</w:t>
      </w:r>
    </w:p>
    <w:p w14:paraId="37ABEAF5" w14:textId="77777777" w:rsidR="00390BD0" w:rsidRDefault="00390BD0">
      <w:pPr>
        <w:spacing w:before="80"/>
      </w:pPr>
    </w:p>
    <w:p w14:paraId="59618F78" w14:textId="77777777" w:rsidR="00390BD0" w:rsidRDefault="002B5A80">
      <w:pPr>
        <w:pStyle w:val="Heading2"/>
      </w:pPr>
      <w:r>
        <w:t>1.4 Périmètre Must Have</w:t>
      </w:r>
    </w:p>
    <w:p w14:paraId="0EC9DFF7" w14:textId="77777777" w:rsidR="00390BD0" w:rsidRDefault="002B5A80">
      <w:pPr>
        <w:spacing w:before="60" w:after="60"/>
      </w:pPr>
      <w:r>
        <w:rPr>
          <w:color w:val="2C2C2A"/>
        </w:rPr>
        <w:t>Les fonctionnalités suivantes constituent le périmètre minimal viable du projet. Toutes doivent être implémentées, testées et démontrables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26"/>
        <w:gridCol w:w="2200"/>
      </w:tblGrid>
      <w:tr w:rsidR="00390BD0" w14:paraId="3160A40E" w14:textId="77777777">
        <w:trPr>
          <w:tblHeader/>
        </w:trPr>
        <w:tc>
          <w:tcPr>
            <w:tcW w:w="12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B363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626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C0B1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2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3D83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390BD0" w14:paraId="45FE99A8" w14:textId="77777777"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8247" w14:textId="77777777" w:rsidR="00390BD0" w:rsidRDefault="002B5A80">
            <w:r>
              <w:rPr>
                <w:color w:val="2C2C2A"/>
                <w:sz w:val="20"/>
                <w:szCs w:val="20"/>
              </w:rPr>
              <w:t>FC-01</w:t>
            </w:r>
          </w:p>
        </w:tc>
        <w:tc>
          <w:tcPr>
            <w:tcW w:w="56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CBCA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Authentification &amp; </w:t>
            </w:r>
            <w:proofErr w:type="spellStart"/>
            <w:r>
              <w:rPr>
                <w:color w:val="2C2C2A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D0BB" w14:textId="77777777" w:rsidR="00390BD0" w:rsidRDefault="002B5A80">
            <w:r>
              <w:rPr>
                <w:color w:val="2C2C2A"/>
                <w:sz w:val="20"/>
                <w:szCs w:val="20"/>
              </w:rPr>
              <w:t>Must Have</w:t>
            </w:r>
          </w:p>
        </w:tc>
      </w:tr>
      <w:tr w:rsidR="00390BD0" w14:paraId="0F952106" w14:textId="77777777"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A875" w14:textId="77777777" w:rsidR="00390BD0" w:rsidRDefault="002B5A80">
            <w:r>
              <w:rPr>
                <w:color w:val="2C2C2A"/>
                <w:sz w:val="20"/>
                <w:szCs w:val="20"/>
              </w:rPr>
              <w:t>FC-02</w:t>
            </w:r>
          </w:p>
        </w:tc>
        <w:tc>
          <w:tcPr>
            <w:tcW w:w="56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75F5" w14:textId="77777777" w:rsidR="00390BD0" w:rsidRDefault="002B5A80">
            <w:r>
              <w:rPr>
                <w:color w:val="2C2C2A"/>
                <w:sz w:val="20"/>
                <w:szCs w:val="20"/>
              </w:rPr>
              <w:t>Profil utilisateur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0F98" w14:textId="77777777" w:rsidR="00390BD0" w:rsidRDefault="002B5A80">
            <w:r>
              <w:rPr>
                <w:color w:val="2C2C2A"/>
                <w:sz w:val="20"/>
                <w:szCs w:val="20"/>
              </w:rPr>
              <w:t>Must Have</w:t>
            </w:r>
          </w:p>
        </w:tc>
      </w:tr>
      <w:tr w:rsidR="00390BD0" w14:paraId="402D42C8" w14:textId="77777777"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9EBF" w14:textId="77777777" w:rsidR="00390BD0" w:rsidRDefault="002B5A80">
            <w:r>
              <w:rPr>
                <w:color w:val="2C2C2A"/>
                <w:sz w:val="20"/>
                <w:szCs w:val="20"/>
              </w:rPr>
              <w:t>FC-03</w:t>
            </w:r>
          </w:p>
        </w:tc>
        <w:tc>
          <w:tcPr>
            <w:tcW w:w="56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EEBC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Algorithme de </w:t>
            </w:r>
            <w:proofErr w:type="spellStart"/>
            <w:r>
              <w:rPr>
                <w:color w:val="2C2C2A"/>
                <w:sz w:val="20"/>
                <w:szCs w:val="20"/>
              </w:rPr>
              <w:t>matching</w:t>
            </w:r>
            <w:proofErr w:type="spellEnd"/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8AFA" w14:textId="77777777" w:rsidR="00390BD0" w:rsidRDefault="002B5A80">
            <w:r>
              <w:rPr>
                <w:color w:val="2C2C2A"/>
                <w:sz w:val="20"/>
                <w:szCs w:val="20"/>
              </w:rPr>
              <w:t>Must Have</w:t>
            </w:r>
          </w:p>
        </w:tc>
      </w:tr>
      <w:tr w:rsidR="00390BD0" w14:paraId="44B754E2" w14:textId="77777777"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C1B5" w14:textId="77777777" w:rsidR="00390BD0" w:rsidRDefault="002B5A80">
            <w:r>
              <w:rPr>
                <w:color w:val="2C2C2A"/>
                <w:sz w:val="20"/>
                <w:szCs w:val="20"/>
              </w:rPr>
              <w:t>FC-04</w:t>
            </w:r>
          </w:p>
        </w:tc>
        <w:tc>
          <w:tcPr>
            <w:tcW w:w="56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086E" w14:textId="77777777" w:rsidR="00390BD0" w:rsidRDefault="002B5A80">
            <w:r>
              <w:rPr>
                <w:color w:val="2C2C2A"/>
                <w:sz w:val="20"/>
                <w:szCs w:val="20"/>
              </w:rPr>
              <w:t>Sessions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F55" w14:textId="77777777" w:rsidR="00390BD0" w:rsidRDefault="002B5A80">
            <w:r>
              <w:rPr>
                <w:color w:val="2C2C2A"/>
                <w:sz w:val="20"/>
                <w:szCs w:val="20"/>
              </w:rPr>
              <w:t>Must Have</w:t>
            </w:r>
          </w:p>
        </w:tc>
      </w:tr>
      <w:tr w:rsidR="00390BD0" w14:paraId="273DDFE6" w14:textId="77777777"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363F" w14:textId="77777777" w:rsidR="00390BD0" w:rsidRDefault="002B5A80">
            <w:r>
              <w:rPr>
                <w:color w:val="2C2C2A"/>
                <w:sz w:val="20"/>
                <w:szCs w:val="20"/>
              </w:rPr>
              <w:t>FC-05</w:t>
            </w:r>
          </w:p>
        </w:tc>
        <w:tc>
          <w:tcPr>
            <w:tcW w:w="56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E80D" w14:textId="77777777" w:rsidR="00390BD0" w:rsidRDefault="002B5A80">
            <w:r>
              <w:rPr>
                <w:color w:val="2C2C2A"/>
                <w:sz w:val="20"/>
                <w:szCs w:val="20"/>
              </w:rPr>
              <w:t>Évaluations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1A68" w14:textId="77777777" w:rsidR="00390BD0" w:rsidRDefault="002B5A80">
            <w:r>
              <w:rPr>
                <w:color w:val="2C2C2A"/>
                <w:sz w:val="20"/>
                <w:szCs w:val="20"/>
              </w:rPr>
              <w:t>Must Have</w:t>
            </w:r>
          </w:p>
        </w:tc>
      </w:tr>
      <w:tr w:rsidR="00390BD0" w14:paraId="628D2105" w14:textId="77777777"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4569" w14:textId="77777777" w:rsidR="00390BD0" w:rsidRDefault="002B5A80">
            <w:r>
              <w:rPr>
                <w:color w:val="2C2C2A"/>
                <w:sz w:val="20"/>
                <w:szCs w:val="20"/>
              </w:rPr>
              <w:t>FC-06</w:t>
            </w:r>
          </w:p>
        </w:tc>
        <w:tc>
          <w:tcPr>
            <w:tcW w:w="56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923A" w14:textId="77777777" w:rsidR="00390BD0" w:rsidRDefault="002B5A80">
            <w:r>
              <w:rPr>
                <w:color w:val="2C2C2A"/>
                <w:sz w:val="20"/>
                <w:szCs w:val="20"/>
              </w:rPr>
              <w:t>Système de crédits temps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A70C" w14:textId="77777777" w:rsidR="00390BD0" w:rsidRDefault="002B5A80">
            <w:r>
              <w:rPr>
                <w:color w:val="2C2C2A"/>
                <w:sz w:val="20"/>
                <w:szCs w:val="20"/>
              </w:rPr>
              <w:t>Must Have</w:t>
            </w:r>
          </w:p>
        </w:tc>
      </w:tr>
    </w:tbl>
    <w:p w14:paraId="5B38965B" w14:textId="77777777" w:rsidR="00390BD0" w:rsidRDefault="002B5A80">
      <w:r>
        <w:br w:type="page"/>
      </w:r>
    </w:p>
    <w:p w14:paraId="24ECFD39" w14:textId="77777777" w:rsidR="00390BD0" w:rsidRDefault="002B5A80">
      <w:pPr>
        <w:pStyle w:val="Heading1"/>
        <w:pBdr>
          <w:bottom w:val="single" w:sz="8" w:space="8" w:color="5B4AE8"/>
        </w:pBdr>
      </w:pPr>
      <w:r>
        <w:lastRenderedPageBreak/>
        <w:t>2. Spécifications fonctionnelles</w:t>
      </w:r>
    </w:p>
    <w:p w14:paraId="32BB3738" w14:textId="77777777" w:rsidR="00390BD0" w:rsidRDefault="00390BD0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390BD0" w14:paraId="4BF9C2E9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A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22C12" w14:textId="77777777" w:rsidR="00390BD0" w:rsidRDefault="002B5A8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FC-01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18861" w14:textId="77777777" w:rsidR="00390BD0" w:rsidRDefault="002B5A80">
            <w:r>
              <w:rPr>
                <w:b/>
                <w:bCs/>
                <w:color w:val="1A1A1A"/>
                <w:sz w:val="24"/>
                <w:szCs w:val="24"/>
              </w:rPr>
              <w:t xml:space="preserve">Authentification &amp; </w:t>
            </w:r>
            <w:proofErr w:type="spellStart"/>
            <w:r>
              <w:rPr>
                <w:b/>
                <w:bCs/>
                <w:color w:val="1A1A1A"/>
                <w:sz w:val="24"/>
                <w:szCs w:val="24"/>
              </w:rPr>
              <w:t>Onboarding</w:t>
            </w:r>
            <w:proofErr w:type="spellEnd"/>
          </w:p>
        </w:tc>
      </w:tr>
    </w:tbl>
    <w:p w14:paraId="47B73E09" w14:textId="77777777" w:rsidR="00390BD0" w:rsidRDefault="00390BD0">
      <w:pPr>
        <w:spacing w:before="60"/>
      </w:pPr>
    </w:p>
    <w:p w14:paraId="5BD3AD7E" w14:textId="77777777" w:rsidR="00390BD0" w:rsidRDefault="002B5A80">
      <w:pPr>
        <w:pStyle w:val="Heading3"/>
      </w:pPr>
      <w:r>
        <w:rPr>
          <w:color w:val="5B4AE8"/>
        </w:rPr>
        <w:t>FC-01-A : Inscription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6CCD29B7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ACE3" w14:textId="77777777" w:rsidR="00390BD0" w:rsidRDefault="002B5A80">
            <w:r>
              <w:rPr>
                <w:b/>
                <w:bCs/>
                <w:color w:val="5B4AE8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72CF" w14:textId="77777777" w:rsidR="00390BD0" w:rsidRDefault="002B5A80">
            <w:r>
              <w:rPr>
                <w:color w:val="2C2C2A"/>
                <w:sz w:val="20"/>
                <w:szCs w:val="20"/>
              </w:rPr>
              <w:t>FC-01-A</w:t>
            </w:r>
          </w:p>
        </w:tc>
      </w:tr>
      <w:tr w:rsidR="00390BD0" w14:paraId="1FE2840B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4C5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16D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Permettre à un nouvel utilisateur de créer un compte et d'être guidé vers un profil exploitable par l'algorithme de </w:t>
            </w:r>
            <w:proofErr w:type="spellStart"/>
            <w:r>
              <w:rPr>
                <w:color w:val="2C2C2A"/>
                <w:sz w:val="20"/>
                <w:szCs w:val="20"/>
              </w:rPr>
              <w:t>matching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365187C7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4DC5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6C1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L'adresse email fournie n'existe pas encore en base de données.</w:t>
            </w:r>
          </w:p>
          <w:p w14:paraId="66145D7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formulaire est soumis avec tous les champs obligatoires renseignés.</w:t>
            </w:r>
          </w:p>
        </w:tc>
      </w:tr>
      <w:tr w:rsidR="00390BD0" w14:paraId="68A3FF3A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9AF5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d'entrée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95A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Prénom (obligatoire, 2–50 caractères)</w:t>
            </w:r>
          </w:p>
          <w:p w14:paraId="516CE9D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Nom (obligatoire, 2–50 caractères)</w:t>
            </w:r>
          </w:p>
          <w:p w14:paraId="5A5352C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Email (obligatoire, format valide : </w:t>
            </w:r>
            <w:proofErr w:type="spellStart"/>
            <w:r>
              <w:rPr>
                <w:color w:val="2C2C2A"/>
                <w:sz w:val="20"/>
                <w:szCs w:val="20"/>
              </w:rPr>
              <w:t>xxx@xxx.xx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  <w:p w14:paraId="499B007F" w14:textId="4DBBA0F1" w:rsidR="00390BD0" w:rsidRPr="000F29E0" w:rsidRDefault="002B5A80">
            <w:pPr>
              <w:pStyle w:val="ListParagraph"/>
              <w:numPr>
                <w:ilvl w:val="0"/>
                <w:numId w:val="2"/>
              </w:numPr>
              <w:rPr>
                <w:color w:val="FF0000"/>
              </w:rPr>
            </w:pPr>
            <w:r w:rsidRPr="000F29E0">
              <w:rPr>
                <w:color w:val="FF0000"/>
                <w:sz w:val="20"/>
                <w:szCs w:val="20"/>
              </w:rPr>
              <w:t>Mot de passe (obligatoire, min 8 caractères, au moins 1 majuscule, 1 chiffre)</w:t>
            </w:r>
          </w:p>
          <w:p w14:paraId="5A6ED31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Confirmation du mot de passe</w:t>
            </w:r>
          </w:p>
        </w:tc>
      </w:tr>
      <w:tr w:rsidR="00390BD0" w14:paraId="703D2BC9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3BEB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Flux principal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9D2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remplit le formulaire d'inscription.</w:t>
            </w:r>
          </w:p>
          <w:p w14:paraId="16FEF77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 validation s'effectue en temps réel (champ par champ) côté front.</w:t>
            </w:r>
          </w:p>
          <w:p w14:paraId="4E679EF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À la soumission, le </w:t>
            </w:r>
            <w:proofErr w:type="spellStart"/>
            <w:r>
              <w:rPr>
                <w:color w:val="2C2C2A"/>
                <w:sz w:val="20"/>
                <w:szCs w:val="20"/>
              </w:rPr>
              <w:t>back-end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vérifie l'unicité de l'email.</w:t>
            </w:r>
          </w:p>
          <w:p w14:paraId="784944C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mot de passe est </w:t>
            </w:r>
            <w:proofErr w:type="spellStart"/>
            <w:r w:rsidRPr="00D15C60">
              <w:rPr>
                <w:b/>
                <w:bCs/>
                <w:color w:val="2C2C2A"/>
                <w:sz w:val="20"/>
                <w:szCs w:val="20"/>
              </w:rPr>
              <w:t>hashé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avec </w:t>
            </w:r>
            <w:proofErr w:type="spellStart"/>
            <w:r w:rsidRPr="00D15C60">
              <w:rPr>
                <w:b/>
                <w:bCs/>
                <w:color w:val="2C2C2A"/>
                <w:sz w:val="20"/>
                <w:szCs w:val="20"/>
              </w:rPr>
              <w:t>bcrypt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(coût 12) avant stockage.</w:t>
            </w:r>
          </w:p>
          <w:p w14:paraId="2DE1C16C" w14:textId="1AD7F22E" w:rsidR="00390BD0" w:rsidRPr="000F29E0" w:rsidRDefault="002B5A80">
            <w:pPr>
              <w:pStyle w:val="ListParagraph"/>
              <w:numPr>
                <w:ilvl w:val="0"/>
                <w:numId w:val="2"/>
              </w:numPr>
              <w:rPr>
                <w:color w:val="FF0000"/>
              </w:rPr>
            </w:pPr>
            <w:r w:rsidRPr="000F29E0">
              <w:rPr>
                <w:color w:val="FF0000"/>
                <w:sz w:val="20"/>
                <w:szCs w:val="20"/>
              </w:rPr>
              <w:t xml:space="preserve">Un JWT </w:t>
            </w:r>
            <w:proofErr w:type="spellStart"/>
            <w:r w:rsidRPr="000F29E0">
              <w:rPr>
                <w:color w:val="FF0000"/>
                <w:sz w:val="20"/>
                <w:szCs w:val="20"/>
              </w:rPr>
              <w:t>access</w:t>
            </w:r>
            <w:proofErr w:type="spellEnd"/>
            <w:r w:rsidRPr="000F29E0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F29E0">
              <w:rPr>
                <w:color w:val="FF0000"/>
                <w:sz w:val="20"/>
                <w:szCs w:val="20"/>
              </w:rPr>
              <w:t>token</w:t>
            </w:r>
            <w:r w:rsidR="000644C3">
              <w:rPr>
                <w:color w:val="FF0000"/>
                <w:sz w:val="20"/>
                <w:szCs w:val="20"/>
              </w:rPr>
              <w:t>rr</w:t>
            </w:r>
            <w:proofErr w:type="spellEnd"/>
            <w:r w:rsidRPr="000F29E0">
              <w:rPr>
                <w:color w:val="FF0000"/>
                <w:sz w:val="20"/>
                <w:szCs w:val="20"/>
              </w:rPr>
              <w:t xml:space="preserve"> (15min) et un </w:t>
            </w:r>
            <w:proofErr w:type="spellStart"/>
            <w:r w:rsidRPr="000F29E0">
              <w:rPr>
                <w:color w:val="FF0000"/>
                <w:sz w:val="20"/>
                <w:szCs w:val="20"/>
              </w:rPr>
              <w:t>refresh</w:t>
            </w:r>
            <w:proofErr w:type="spellEnd"/>
            <w:r w:rsidRPr="000F29E0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F29E0">
              <w:rPr>
                <w:color w:val="FF0000"/>
                <w:sz w:val="20"/>
                <w:szCs w:val="20"/>
              </w:rPr>
              <w:t>token</w:t>
            </w:r>
            <w:proofErr w:type="spellEnd"/>
            <w:r w:rsidRPr="000F29E0">
              <w:rPr>
                <w:color w:val="FF0000"/>
                <w:sz w:val="20"/>
                <w:szCs w:val="20"/>
              </w:rPr>
              <w:t xml:space="preserve"> (7 jours, </w:t>
            </w:r>
            <w:proofErr w:type="spellStart"/>
            <w:r w:rsidRPr="000F29E0">
              <w:rPr>
                <w:color w:val="FF0000"/>
                <w:sz w:val="20"/>
                <w:szCs w:val="20"/>
              </w:rPr>
              <w:t>httpOnly</w:t>
            </w:r>
            <w:proofErr w:type="spellEnd"/>
            <w:r w:rsidRPr="000F29E0">
              <w:rPr>
                <w:color w:val="FF0000"/>
                <w:sz w:val="20"/>
                <w:szCs w:val="20"/>
              </w:rPr>
              <w:t xml:space="preserve"> cookie) sont générés.</w:t>
            </w:r>
          </w:p>
          <w:p w14:paraId="48C6086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0F29E0">
              <w:rPr>
                <w:sz w:val="20"/>
                <w:szCs w:val="20"/>
              </w:rPr>
              <w:t>L'utilisateur est redirigé vers l'</w:t>
            </w:r>
            <w:proofErr w:type="spellStart"/>
            <w:r w:rsidRPr="000F29E0">
              <w:rPr>
                <w:sz w:val="20"/>
                <w:szCs w:val="20"/>
              </w:rPr>
              <w:t>onboarding</w:t>
            </w:r>
            <w:proofErr w:type="spellEnd"/>
            <w:r w:rsidRPr="000F29E0">
              <w:rPr>
                <w:sz w:val="20"/>
                <w:szCs w:val="20"/>
              </w:rPr>
              <w:t xml:space="preserve"> en 3 étapes.</w:t>
            </w:r>
          </w:p>
        </w:tc>
      </w:tr>
      <w:tr w:rsidR="00390BD0" w14:paraId="0BB760B6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AC16" w14:textId="77777777" w:rsidR="00390BD0" w:rsidRDefault="002B5A8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(3 étapes obligatoires)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C1C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Étape 1 — Compétences offertes : ajouter au moins 1 compétence (nom, catégorie, niveau). Max 5.</w:t>
            </w:r>
          </w:p>
          <w:p w14:paraId="1680C30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Étape 2 — Compétences recherchées : ajouter au moins 1 compétence. Max 5.</w:t>
            </w:r>
          </w:p>
          <w:p w14:paraId="64C6F36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Étape 3 — Informations de base : ville (texte libre), bio (max 280 caractères), photo (optionnelle).</w:t>
            </w:r>
          </w:p>
          <w:p w14:paraId="3F74AD0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L'utilisateur ne peut pas accéder au </w:t>
            </w:r>
            <w:proofErr w:type="spellStart"/>
            <w:r>
              <w:rPr>
                <w:color w:val="2C2C2A"/>
                <w:sz w:val="20"/>
                <w:szCs w:val="20"/>
              </w:rPr>
              <w:t>dashboard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tant que les étapes 1 et 2 ne sont pas complétées.</w:t>
            </w:r>
          </w:p>
          <w:p w14:paraId="7A1ED3F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Un indicateur de progression (1/3 → 2/3 → 3/3) est visible en permanence.</w:t>
            </w:r>
          </w:p>
        </w:tc>
      </w:tr>
      <w:tr w:rsidR="00390BD0" w14:paraId="3ACD6B9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EAD4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Succès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902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enregistrement User est créé en base avec statut </w:t>
            </w:r>
            <w:proofErr w:type="spellStart"/>
            <w:r>
              <w:rPr>
                <w:color w:val="2C2C2A"/>
                <w:sz w:val="20"/>
                <w:szCs w:val="20"/>
              </w:rPr>
              <w:t>is_onboarded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= false.</w:t>
            </w:r>
          </w:p>
          <w:p w14:paraId="0CBCC01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Après complétion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des 3 étapes,</w:t>
            </w:r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is_onboarded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passe à </w:t>
            </w:r>
            <w:proofErr w:type="spellStart"/>
            <w:r>
              <w:rPr>
                <w:color w:val="2C2C2A"/>
                <w:sz w:val="20"/>
                <w:szCs w:val="20"/>
              </w:rPr>
              <w:t>true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40214A3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compétences sont enregistrées avec leur type (</w:t>
            </w:r>
            <w:proofErr w:type="spellStart"/>
            <w:r>
              <w:rPr>
                <w:color w:val="2C2C2A"/>
                <w:sz w:val="20"/>
                <w:szCs w:val="20"/>
              </w:rPr>
              <w:t>offered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wanted</w:t>
            </w:r>
            <w:proofErr w:type="spellEnd"/>
            <w:r>
              <w:rPr>
                <w:color w:val="2C2C2A"/>
                <w:sz w:val="20"/>
                <w:szCs w:val="20"/>
              </w:rPr>
              <w:t>), catégorie, niveau.</w:t>
            </w:r>
          </w:p>
          <w:p w14:paraId="58289AA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L'utilisateur est redirigé vers son </w:t>
            </w:r>
            <w:proofErr w:type="spellStart"/>
            <w:r w:rsidRPr="000F29E0">
              <w:rPr>
                <w:color w:val="2C2C2A"/>
                <w:sz w:val="20"/>
                <w:szCs w:val="20"/>
                <w:highlight w:val="yellow"/>
              </w:rPr>
              <w:t>dashboard</w:t>
            </w:r>
            <w:proofErr w:type="spellEnd"/>
            <w:r w:rsidRPr="000F29E0">
              <w:rPr>
                <w:color w:val="2C2C2A"/>
                <w:sz w:val="20"/>
                <w:szCs w:val="20"/>
                <w:highlight w:val="yellow"/>
              </w:rPr>
              <w:t xml:space="preserve"> personnel</w:t>
            </w:r>
            <w:r>
              <w:rPr>
                <w:color w:val="2C2C2A"/>
                <w:sz w:val="20"/>
                <w:szCs w:val="20"/>
              </w:rPr>
              <w:t>.</w:t>
            </w:r>
          </w:p>
          <w:p w14:paraId="28C2233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solde de crédits temps initial de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2 crédits</w:t>
            </w:r>
            <w:r>
              <w:rPr>
                <w:color w:val="2C2C2A"/>
                <w:sz w:val="20"/>
                <w:szCs w:val="20"/>
              </w:rPr>
              <w:t xml:space="preserve"> est attribué (crédit de bienvenue).</w:t>
            </w:r>
          </w:p>
        </w:tc>
      </w:tr>
      <w:tr w:rsidR="00390BD0" w14:paraId="53E7072E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4B2F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Échec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528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Aucun enregistrement n'est créé si la validation échoue.</w:t>
            </w:r>
          </w:p>
          <w:p w14:paraId="062D895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champs en erreur sont mis en évidence avec un message explicite.</w:t>
            </w:r>
          </w:p>
          <w:p w14:paraId="1BF9A97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formulaire conserve les données saisies valides (pas de reset complet).</w:t>
            </w:r>
          </w:p>
        </w:tc>
      </w:tr>
      <w:tr w:rsidR="00390BD0" w14:paraId="311B8370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5E74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Règles de gestion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73D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0F29E0">
              <w:rPr>
                <w:color w:val="2C2C2A"/>
                <w:sz w:val="20"/>
                <w:szCs w:val="20"/>
                <w:highlight w:val="yellow"/>
              </w:rPr>
              <w:t>Email unique</w:t>
            </w:r>
            <w:r>
              <w:rPr>
                <w:color w:val="2C2C2A"/>
                <w:sz w:val="20"/>
                <w:szCs w:val="20"/>
              </w:rPr>
              <w:t xml:space="preserve"> en base — vérification insensible à la casse (exemple@mail.com = EXEMPLE@MAIL.COM).</w:t>
            </w:r>
          </w:p>
          <w:p w14:paraId="2CEECD1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message d'erreur ne précise jamais si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c'est l'email</w:t>
            </w:r>
            <w:r>
              <w:rPr>
                <w:color w:val="2C2C2A"/>
                <w:sz w:val="20"/>
                <w:szCs w:val="20"/>
              </w:rPr>
              <w:t xml:space="preserve"> ou le mot de passe qui est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incorrect</w:t>
            </w:r>
            <w:r>
              <w:rPr>
                <w:color w:val="2C2C2A"/>
                <w:sz w:val="20"/>
                <w:szCs w:val="20"/>
              </w:rPr>
              <w:t xml:space="preserve"> (sécurité).</w:t>
            </w:r>
          </w:p>
          <w:p w14:paraId="603E3BE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mot de passe n'est jamais stocké en clair ni retourné dans aucune réponse API.</w:t>
            </w:r>
          </w:p>
          <w:p w14:paraId="4E8DCDC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La validation front ne remplace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 xml:space="preserve">pas la validation </w:t>
            </w:r>
            <w:proofErr w:type="spellStart"/>
            <w:r w:rsidRPr="000F29E0">
              <w:rPr>
                <w:color w:val="2C2C2A"/>
                <w:sz w:val="20"/>
                <w:szCs w:val="20"/>
                <w:highlight w:val="yellow"/>
              </w:rPr>
              <w:t>back-end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— les deux sont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obligatoires</w:t>
            </w:r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450D5DD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321D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Cas d'erreur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2E8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Email déjà utilisé → message : "Cette adresse email est déjà associée à un compte."</w:t>
            </w:r>
          </w:p>
          <w:p w14:paraId="2E766FB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Email invalide → message : "Veuillez saisir une adresse email valide."</w:t>
            </w:r>
          </w:p>
          <w:p w14:paraId="10A7CF5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Mot de passe trop court → message : "Le mot de passe doit contenir au moins 8 caractères."</w:t>
            </w:r>
          </w:p>
          <w:p w14:paraId="10C90D2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Mot de passe sans majuscule ou chiffre → message : "Le mot de passe doit contenir au moins une majuscule et un chiffre."</w:t>
            </w:r>
          </w:p>
          <w:p w14:paraId="0C094F0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Confirmation ne correspond pas → message : "Les mots de passe ne correspondent pas."</w:t>
            </w:r>
          </w:p>
          <w:p w14:paraId="5C29A78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Champ obligatoire vide → mise en évidence rouge du champ concerné.</w:t>
            </w:r>
          </w:p>
        </w:tc>
      </w:tr>
    </w:tbl>
    <w:p w14:paraId="2CD58228" w14:textId="77777777" w:rsidR="00390BD0" w:rsidRDefault="00390BD0">
      <w:pPr>
        <w:spacing w:before="100"/>
      </w:pPr>
    </w:p>
    <w:p w14:paraId="15EF00D7" w14:textId="77777777" w:rsidR="00390BD0" w:rsidRDefault="002B5A80">
      <w:pPr>
        <w:pStyle w:val="Heading3"/>
      </w:pPr>
      <w:r>
        <w:rPr>
          <w:color w:val="5B4AE8"/>
        </w:rPr>
        <w:t>FC-01-B : Connexion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1EBE800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F673" w14:textId="77777777" w:rsidR="00390BD0" w:rsidRDefault="002B5A80">
            <w:r>
              <w:rPr>
                <w:b/>
                <w:bCs/>
                <w:color w:val="5B4AE8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520C" w14:textId="77777777" w:rsidR="00390BD0" w:rsidRDefault="002B5A80">
            <w:r>
              <w:rPr>
                <w:color w:val="2C2C2A"/>
                <w:sz w:val="20"/>
                <w:szCs w:val="20"/>
              </w:rPr>
              <w:t>FC-01-B</w:t>
            </w:r>
          </w:p>
        </w:tc>
      </w:tr>
      <w:tr w:rsidR="00390BD0" w14:paraId="4D7C5F61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AAEA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92D9" w14:textId="77777777" w:rsidR="00390BD0" w:rsidRDefault="002B5A80">
            <w:r>
              <w:rPr>
                <w:color w:val="2C2C2A"/>
                <w:sz w:val="20"/>
                <w:szCs w:val="20"/>
              </w:rPr>
              <w:t>Authentifier un utilisateur existant et lui délivrer un accès sécurisé à la plateforme.</w:t>
            </w:r>
          </w:p>
        </w:tc>
      </w:tr>
      <w:tr w:rsidR="00390BD0" w14:paraId="469AA55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F03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6D7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compte avec cet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email existe en base</w:t>
            </w:r>
            <w:r>
              <w:rPr>
                <w:color w:val="2C2C2A"/>
                <w:sz w:val="20"/>
                <w:szCs w:val="20"/>
              </w:rPr>
              <w:t>.</w:t>
            </w:r>
          </w:p>
          <w:p w14:paraId="482ECDD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compte n'est pas </w:t>
            </w:r>
            <w:r w:rsidRPr="000F29E0">
              <w:rPr>
                <w:color w:val="2C2C2A"/>
                <w:sz w:val="20"/>
                <w:szCs w:val="20"/>
                <w:highlight w:val="yellow"/>
              </w:rPr>
              <w:t>désactivé</w:t>
            </w:r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0C6669AB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C3D7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d'entrée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EDE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Email (obligatoire)</w:t>
            </w:r>
          </w:p>
          <w:p w14:paraId="1FDA150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Mot de passe (obligatoire)</w:t>
            </w:r>
          </w:p>
        </w:tc>
      </w:tr>
      <w:tr w:rsidR="00390BD0" w14:paraId="3C5AA2A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85B5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Flux principal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609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soumet le formulaire de connexion.</w:t>
            </w:r>
          </w:p>
          <w:p w14:paraId="7BF594D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back-end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 xml:space="preserve"> </w:t>
            </w:r>
            <w:r>
              <w:rPr>
                <w:color w:val="2C2C2A"/>
                <w:sz w:val="20"/>
                <w:szCs w:val="20"/>
              </w:rPr>
              <w:t xml:space="preserve">vérifie l'email (insensible à la casse) puis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compare</w:t>
            </w:r>
            <w:r>
              <w:rPr>
                <w:color w:val="2C2C2A"/>
                <w:sz w:val="20"/>
                <w:szCs w:val="20"/>
              </w:rPr>
              <w:t xml:space="preserve"> le mot de passe avec le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 xml:space="preserve">hash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bcrypt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175CF21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Si valide :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génération</w:t>
            </w:r>
            <w:r>
              <w:rPr>
                <w:color w:val="2C2C2A"/>
                <w:sz w:val="20"/>
                <w:szCs w:val="20"/>
              </w:rPr>
              <w:t xml:space="preserve"> d'un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access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token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 xml:space="preserve"> JWT</w:t>
            </w:r>
            <w:r>
              <w:rPr>
                <w:color w:val="2C2C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A"/>
                <w:sz w:val="20"/>
                <w:szCs w:val="20"/>
              </w:rPr>
              <w:t>payload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2C2C2A"/>
                <w:sz w:val="20"/>
                <w:szCs w:val="20"/>
              </w:rPr>
              <w:t>userId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2C2C2A"/>
                <w:sz w:val="20"/>
                <w:szCs w:val="20"/>
              </w:rPr>
              <w:t>exp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15min</w:t>
            </w:r>
            <w:r>
              <w:rPr>
                <w:color w:val="2C2C2A"/>
                <w:sz w:val="20"/>
                <w:szCs w:val="20"/>
              </w:rPr>
              <w:t>).</w:t>
            </w:r>
          </w:p>
          <w:p w14:paraId="63BF8C4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(7 jours) est placé dans un cookie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httpOnly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SameSite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>=Strict.</w:t>
            </w:r>
          </w:p>
          <w:p w14:paraId="4674932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2C2C2A"/>
                <w:sz w:val="20"/>
                <w:szCs w:val="20"/>
              </w:rPr>
              <w:t>L'access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retourné dans le corps de la réponse pour stockage en mémoire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côté front</w:t>
            </w:r>
            <w:r>
              <w:rPr>
                <w:color w:val="2C2C2A"/>
                <w:sz w:val="20"/>
                <w:szCs w:val="20"/>
              </w:rPr>
              <w:t xml:space="preserve"> (pas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localStorage</w:t>
            </w:r>
            <w:proofErr w:type="spellEnd"/>
            <w:r>
              <w:rPr>
                <w:color w:val="2C2C2A"/>
                <w:sz w:val="20"/>
                <w:szCs w:val="20"/>
              </w:rPr>
              <w:t>).</w:t>
            </w:r>
          </w:p>
          <w:p w14:paraId="013DE41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Si </w:t>
            </w:r>
            <w:proofErr w:type="spellStart"/>
            <w:r w:rsidRPr="006D1E24">
              <w:rPr>
                <w:color w:val="2C2C2A"/>
                <w:sz w:val="20"/>
                <w:szCs w:val="20"/>
                <w:highlight w:val="yellow"/>
              </w:rPr>
              <w:t>is_onboarded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= false, redirection vers l'étape d'</w:t>
            </w:r>
            <w:proofErr w:type="spellStart"/>
            <w:r>
              <w:rPr>
                <w:color w:val="2C2C2A"/>
                <w:sz w:val="20"/>
                <w:szCs w:val="20"/>
              </w:rPr>
              <w:t>onboarding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non complétée.</w:t>
            </w:r>
          </w:p>
          <w:p w14:paraId="3E64CEB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6D1E24">
              <w:rPr>
                <w:color w:val="2C2C2A"/>
                <w:sz w:val="20"/>
                <w:szCs w:val="20"/>
                <w:highlight w:val="yellow"/>
              </w:rPr>
              <w:t xml:space="preserve">Si </w:t>
            </w:r>
            <w:proofErr w:type="spellStart"/>
            <w:r w:rsidRPr="006D1E24">
              <w:rPr>
                <w:color w:val="2C2C2A"/>
                <w:sz w:val="20"/>
                <w:szCs w:val="20"/>
                <w:highlight w:val="yellow"/>
              </w:rPr>
              <w:t>is_onboarded</w:t>
            </w:r>
            <w:proofErr w:type="spellEnd"/>
            <w:r w:rsidRPr="006D1E24">
              <w:rPr>
                <w:color w:val="2C2C2A"/>
                <w:sz w:val="20"/>
                <w:szCs w:val="20"/>
                <w:highlight w:val="yellow"/>
              </w:rPr>
              <w:t xml:space="preserve"> = </w:t>
            </w:r>
            <w:proofErr w:type="spellStart"/>
            <w:r w:rsidRPr="006D1E24">
              <w:rPr>
                <w:color w:val="2C2C2A"/>
                <w:sz w:val="20"/>
                <w:szCs w:val="20"/>
                <w:highlight w:val="yellow"/>
              </w:rPr>
              <w:t>true</w:t>
            </w:r>
            <w:proofErr w:type="spellEnd"/>
            <w:r w:rsidRPr="006D1E24">
              <w:rPr>
                <w:color w:val="2C2C2A"/>
                <w:sz w:val="20"/>
                <w:szCs w:val="20"/>
                <w:highlight w:val="yellow"/>
              </w:rPr>
              <w:t>,</w:t>
            </w:r>
            <w:r>
              <w:rPr>
                <w:color w:val="2C2C2A"/>
                <w:sz w:val="20"/>
                <w:szCs w:val="20"/>
              </w:rPr>
              <w:t xml:space="preserve"> redirection vers le </w:t>
            </w:r>
            <w:proofErr w:type="spellStart"/>
            <w:r>
              <w:rPr>
                <w:color w:val="2C2C2A"/>
                <w:sz w:val="20"/>
                <w:szCs w:val="20"/>
              </w:rPr>
              <w:t>dashboard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275E5962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24F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 xml:space="preserve">Rafraîchissement du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6109" w14:textId="55E63F91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L'intercepteur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Axios</w:t>
            </w:r>
            <w:r>
              <w:rPr>
                <w:color w:val="2C2C2A"/>
                <w:sz w:val="20"/>
                <w:szCs w:val="20"/>
              </w:rPr>
              <w:t xml:space="preserve"> détecte une réponse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401</w:t>
            </w:r>
            <w:r>
              <w:rPr>
                <w:color w:val="2C2C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expiré).</w:t>
            </w:r>
          </w:p>
          <w:p w14:paraId="5DA3595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Il appelle automatiquement </w:t>
            </w:r>
            <w:r w:rsidRPr="006D1E24">
              <w:rPr>
                <w:b/>
                <w:bCs/>
                <w:color w:val="2C2C2A"/>
                <w:sz w:val="20"/>
                <w:szCs w:val="20"/>
              </w:rPr>
              <w:t>POST /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auth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>/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avec le cookie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refresh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token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>.</w:t>
            </w:r>
          </w:p>
          <w:p w14:paraId="5EA6DB2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nouvel </w:t>
            </w:r>
            <w:proofErr w:type="spellStart"/>
            <w:r>
              <w:rPr>
                <w:color w:val="2C2C2A"/>
                <w:sz w:val="20"/>
                <w:szCs w:val="20"/>
              </w:rPr>
              <w:t>access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retourné et substitué en mémoire.</w:t>
            </w:r>
          </w:p>
          <w:p w14:paraId="4232801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 requête originale est rejouée de manière transparente pour l'utilisateur.</w:t>
            </w:r>
          </w:p>
          <w:p w14:paraId="26690E8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Si le </w:t>
            </w:r>
            <w:proofErr w:type="spellStart"/>
            <w:r>
              <w:rPr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lui-même expiré ou invalide, l'utilisateur est déconnecté.</w:t>
            </w:r>
          </w:p>
        </w:tc>
      </w:tr>
      <w:tr w:rsidR="00390BD0" w14:paraId="27D7037F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DB5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Succès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8C0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accède à l'interface authentifiée.</w:t>
            </w:r>
          </w:p>
          <w:p w14:paraId="5F53AB1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champ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last_login_at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mis à jour en base.</w:t>
            </w:r>
          </w:p>
        </w:tc>
      </w:tr>
      <w:tr w:rsidR="00390BD0" w14:paraId="218BC82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F8D3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Postconditions — Échec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A0B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Aucun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n'est délivré.</w:t>
            </w:r>
          </w:p>
          <w:p w14:paraId="0536C76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Message générique : "Email ou mot de passe incorrect." (ne précise jamais lequel).</w:t>
            </w:r>
          </w:p>
        </w:tc>
      </w:tr>
      <w:tr w:rsidR="00390BD0" w14:paraId="7C6CB24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59F0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Cas d'erreur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F08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Email inconnu → message générique (ne pas confirmer l'existence du compte).</w:t>
            </w:r>
          </w:p>
          <w:p w14:paraId="0420488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Mot de passe incorrect → message générique.</w:t>
            </w:r>
          </w:p>
          <w:p w14:paraId="658C3D6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Compte désactivé → message : "Ce compte a été désactivé. Contactez le support."</w:t>
            </w:r>
          </w:p>
          <w:p w14:paraId="501DC0F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expiré → déconnexion forcée + message : "Votre session a expiré, </w:t>
            </w:r>
            <w:proofErr w:type="spellStart"/>
            <w:r>
              <w:rPr>
                <w:color w:val="2C2C2A"/>
                <w:sz w:val="20"/>
                <w:szCs w:val="20"/>
              </w:rPr>
              <w:t>veuillez vous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reconnecter."</w:t>
            </w:r>
          </w:p>
          <w:p w14:paraId="20807DF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5 tentatives échouées consécutives → blocage temporaire 15 minutes (protection brute force).</w:t>
            </w:r>
          </w:p>
        </w:tc>
      </w:tr>
    </w:tbl>
    <w:p w14:paraId="710080A5" w14:textId="77777777" w:rsidR="00390BD0" w:rsidRDefault="00390BD0">
      <w:pPr>
        <w:spacing w:before="100"/>
      </w:pPr>
    </w:p>
    <w:p w14:paraId="3B5429F6" w14:textId="77777777" w:rsidR="00390BD0" w:rsidRDefault="002B5A80">
      <w:pPr>
        <w:pStyle w:val="Heading3"/>
      </w:pPr>
      <w:r>
        <w:rPr>
          <w:color w:val="5B4AE8"/>
        </w:rPr>
        <w:t>FC-01-C : Déconnexion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1AA1046B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8B20" w14:textId="77777777" w:rsidR="00390BD0" w:rsidRDefault="002B5A80">
            <w:r>
              <w:rPr>
                <w:b/>
                <w:bCs/>
                <w:color w:val="5B4AE8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0C6A" w14:textId="77777777" w:rsidR="00390BD0" w:rsidRDefault="002B5A80">
            <w:r>
              <w:rPr>
                <w:color w:val="2C2C2A"/>
                <w:sz w:val="20"/>
                <w:szCs w:val="20"/>
              </w:rPr>
              <w:t>FC-01-C</w:t>
            </w:r>
          </w:p>
        </w:tc>
      </w:tr>
      <w:tr w:rsidR="00390BD0" w14:paraId="149214EA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4268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Flux principal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58D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clique sur "Se déconnecter".</w:t>
            </w:r>
          </w:p>
          <w:p w14:paraId="0667E76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6D1E24">
              <w:rPr>
                <w:b/>
                <w:bCs/>
                <w:color w:val="2C2C2A"/>
                <w:sz w:val="20"/>
                <w:szCs w:val="20"/>
              </w:rPr>
              <w:t>POST /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auth</w:t>
            </w:r>
            <w:proofErr w:type="spellEnd"/>
            <w:r w:rsidRPr="006D1E24">
              <w:rPr>
                <w:b/>
                <w:bCs/>
                <w:color w:val="2C2C2A"/>
                <w:sz w:val="20"/>
                <w:szCs w:val="20"/>
              </w:rPr>
              <w:t>/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logout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appelé côté </w:t>
            </w:r>
            <w:proofErr w:type="spellStart"/>
            <w:r w:rsidRPr="006D1E24">
              <w:rPr>
                <w:b/>
                <w:bCs/>
                <w:color w:val="2C2C2A"/>
                <w:sz w:val="20"/>
                <w:szCs w:val="20"/>
              </w:rPr>
              <w:t>back-end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5B25365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ajouté à une blacklist en base (table </w:t>
            </w:r>
            <w:proofErr w:type="spellStart"/>
            <w:r>
              <w:rPr>
                <w:color w:val="2C2C2A"/>
                <w:sz w:val="20"/>
                <w:szCs w:val="20"/>
              </w:rPr>
              <w:t>token_blacklist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avec </w:t>
            </w:r>
            <w:proofErr w:type="spellStart"/>
            <w:r>
              <w:rPr>
                <w:color w:val="2C2C2A"/>
                <w:sz w:val="20"/>
                <w:szCs w:val="20"/>
              </w:rPr>
              <w:t>expiry</w:t>
            </w:r>
            <w:proofErr w:type="spellEnd"/>
            <w:r>
              <w:rPr>
                <w:color w:val="2C2C2A"/>
                <w:sz w:val="20"/>
                <w:szCs w:val="20"/>
              </w:rPr>
              <w:t>).</w:t>
            </w:r>
          </w:p>
          <w:p w14:paraId="3DA3160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cookie </w:t>
            </w:r>
            <w:proofErr w:type="spellStart"/>
            <w:r>
              <w:rPr>
                <w:color w:val="2C2C2A"/>
                <w:sz w:val="20"/>
                <w:szCs w:val="20"/>
              </w:rPr>
              <w:t>httpOnly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est supprimé côté serveur (Set-Cookie avec Max-Age=0).</w:t>
            </w:r>
          </w:p>
          <w:p w14:paraId="3490E3A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2C2C2A"/>
                <w:sz w:val="20"/>
                <w:szCs w:val="20"/>
              </w:rPr>
              <w:t>L'access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en mémoire est effacé côté front.</w:t>
            </w:r>
          </w:p>
          <w:p w14:paraId="3579969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Redirection vers la page de connexion.</w:t>
            </w:r>
          </w:p>
        </w:tc>
      </w:tr>
      <w:tr w:rsidR="00390BD0" w14:paraId="77A3744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1F7D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C70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ne peut plus être utilisé même s'il n'est pas encore expiré.</w:t>
            </w:r>
          </w:p>
          <w:p w14:paraId="37D4BEA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Toute tentative d'utilisation du </w:t>
            </w:r>
            <w:proofErr w:type="spellStart"/>
            <w:r>
              <w:rPr>
                <w:color w:val="2C2C2A"/>
                <w:sz w:val="20"/>
                <w:szCs w:val="20"/>
              </w:rPr>
              <w:t>refresh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blacklisté retourne 401.</w:t>
            </w:r>
          </w:p>
        </w:tc>
      </w:tr>
    </w:tbl>
    <w:p w14:paraId="54B071AD" w14:textId="77777777" w:rsidR="00390BD0" w:rsidRDefault="002B5A8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390BD0" w14:paraId="7BEADBE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5E85F" w14:textId="77777777" w:rsidR="00390BD0" w:rsidRDefault="002B5A8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FC-02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034EA" w14:textId="77777777" w:rsidR="00390BD0" w:rsidRDefault="002B5A80">
            <w:r>
              <w:rPr>
                <w:b/>
                <w:bCs/>
                <w:color w:val="1A1A1A"/>
                <w:sz w:val="24"/>
                <w:szCs w:val="24"/>
              </w:rPr>
              <w:t>Profil utilisateur</w:t>
            </w:r>
          </w:p>
        </w:tc>
      </w:tr>
    </w:tbl>
    <w:p w14:paraId="7C0255FF" w14:textId="77777777" w:rsidR="00390BD0" w:rsidRDefault="00390BD0">
      <w:pPr>
        <w:spacing w:before="60"/>
      </w:pPr>
    </w:p>
    <w:p w14:paraId="00AA233B" w14:textId="77777777" w:rsidR="00390BD0" w:rsidRDefault="002B5A80">
      <w:pPr>
        <w:pStyle w:val="Heading3"/>
      </w:pPr>
      <w:r>
        <w:rPr>
          <w:color w:val="0F6E56"/>
        </w:rPr>
        <w:t>FC-02-A : Édition du profil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59EABF0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5133" w14:textId="77777777" w:rsidR="00390BD0" w:rsidRDefault="002B5A80">
            <w:r>
              <w:rPr>
                <w:b/>
                <w:bCs/>
                <w:color w:val="0F6E56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BEEF" w14:textId="77777777" w:rsidR="00390BD0" w:rsidRDefault="002B5A80">
            <w:r>
              <w:rPr>
                <w:color w:val="2C2C2A"/>
                <w:sz w:val="20"/>
                <w:szCs w:val="20"/>
              </w:rPr>
              <w:t>FC-02-A</w:t>
            </w:r>
          </w:p>
        </w:tc>
      </w:tr>
      <w:tr w:rsidR="00390BD0" w14:paraId="749EB2B1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B2B4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6A59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Permettre à l'utilisateur de maintenir à jour ses informations personnelles et ses compétences afin d'optimiser son </w:t>
            </w:r>
            <w:proofErr w:type="spellStart"/>
            <w:r>
              <w:rPr>
                <w:color w:val="2C2C2A"/>
                <w:sz w:val="20"/>
                <w:szCs w:val="20"/>
              </w:rPr>
              <w:t>matching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47BFC61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32C1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D2B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est authentifié (</w:t>
            </w:r>
            <w:proofErr w:type="spellStart"/>
            <w:r>
              <w:rPr>
                <w:color w:val="2C2C2A"/>
                <w:sz w:val="20"/>
                <w:szCs w:val="20"/>
              </w:rPr>
              <w:t>access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valide).</w:t>
            </w:r>
          </w:p>
          <w:p w14:paraId="19D627C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accède uniquement à son propre profil en édition.</w:t>
            </w:r>
          </w:p>
        </w:tc>
      </w:tr>
      <w:tr w:rsidR="00390BD0" w14:paraId="6251B98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5C4A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modifiables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46F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Prénom, Nom (2–50 caractères)</w:t>
            </w:r>
          </w:p>
          <w:p w14:paraId="5BC45C6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Ville (texte libre, 2–100 caractères)</w:t>
            </w:r>
          </w:p>
          <w:p w14:paraId="1718FAD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Bio (max 280 caractères — compteur visible en temps réel)</w:t>
            </w:r>
          </w:p>
          <w:p w14:paraId="345BB86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Photo de profil (formats : jpg, png, </w:t>
            </w:r>
            <w:proofErr w:type="spellStart"/>
            <w:r>
              <w:rPr>
                <w:color w:val="2C2C2A"/>
                <w:sz w:val="20"/>
                <w:szCs w:val="20"/>
              </w:rPr>
              <w:t>webp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— taille max : 5 Mo — recadrage carré obligatoire avant </w:t>
            </w:r>
            <w:proofErr w:type="spellStart"/>
            <w:r>
              <w:rPr>
                <w:color w:val="2C2C2A"/>
                <w:sz w:val="20"/>
                <w:szCs w:val="20"/>
              </w:rPr>
              <w:t>upload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  <w:p w14:paraId="3DBE77B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Compétences offertes (max 5) : nom avec </w:t>
            </w:r>
            <w:proofErr w:type="spellStart"/>
            <w:r>
              <w:rPr>
                <w:color w:val="2C2C2A"/>
                <w:sz w:val="20"/>
                <w:szCs w:val="20"/>
              </w:rPr>
              <w:t>autocomplétion</w:t>
            </w:r>
            <w:proofErr w:type="spellEnd"/>
            <w:r>
              <w:rPr>
                <w:color w:val="2C2C2A"/>
                <w:sz w:val="20"/>
                <w:szCs w:val="20"/>
              </w:rPr>
              <w:t>, catégorie, niveau, description 140 caractères</w:t>
            </w:r>
          </w:p>
          <w:p w14:paraId="4F03DD6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Compétences recherchées (max 5) : même structure</w:t>
            </w:r>
          </w:p>
        </w:tc>
      </w:tr>
      <w:tr w:rsidR="00390BD0" w14:paraId="12AF91D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FBE1" w14:textId="77777777" w:rsidR="00390BD0" w:rsidRDefault="002B5A8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Autocomplétion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des compétences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DB6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Lors de la saisie du nom d'une compétence, le système suggère les compétences existantes en base.</w:t>
            </w:r>
          </w:p>
          <w:p w14:paraId="60A2D13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Exemple : saisir "java" suggère "Java", "JavaScript", "Java Spring Boot".</w:t>
            </w:r>
          </w:p>
          <w:p w14:paraId="6140F9C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Si la compétence n'existe pas, l'utilisateur peut créer une nouvelle entrée (ajout en base avec statut </w:t>
            </w:r>
            <w:proofErr w:type="spellStart"/>
            <w:r>
              <w:rPr>
                <w:color w:val="2C2C2A"/>
                <w:sz w:val="20"/>
                <w:szCs w:val="20"/>
              </w:rPr>
              <w:t>pending_review</w:t>
            </w:r>
            <w:proofErr w:type="spellEnd"/>
            <w:r>
              <w:rPr>
                <w:color w:val="2C2C2A"/>
                <w:sz w:val="20"/>
                <w:szCs w:val="20"/>
              </w:rPr>
              <w:t>).</w:t>
            </w:r>
          </w:p>
          <w:p w14:paraId="0B913F0A" w14:textId="77777777" w:rsidR="00390BD0" w:rsidRPr="000644C3" w:rsidRDefault="002B5A80">
            <w:pPr>
              <w:pStyle w:val="ListParagraph"/>
              <w:numPr>
                <w:ilvl w:val="0"/>
                <w:numId w:val="2"/>
              </w:numPr>
            </w:pPr>
            <w:r w:rsidRPr="000644C3">
              <w:rPr>
                <w:color w:val="00B050"/>
                <w:sz w:val="20"/>
                <w:szCs w:val="20"/>
              </w:rPr>
              <w:t xml:space="preserve">L'objectif est d'éviter les doublons orthographiques qui casseraient le </w:t>
            </w:r>
            <w:proofErr w:type="spellStart"/>
            <w:r w:rsidRPr="000644C3">
              <w:rPr>
                <w:color w:val="00B050"/>
                <w:sz w:val="20"/>
                <w:szCs w:val="20"/>
              </w:rPr>
              <w:t>matching</w:t>
            </w:r>
            <w:proofErr w:type="spellEnd"/>
            <w:r w:rsidRPr="000644C3">
              <w:rPr>
                <w:color w:val="00B050"/>
                <w:sz w:val="20"/>
                <w:szCs w:val="20"/>
              </w:rPr>
              <w:t xml:space="preserve"> ("JS" vs "JavaScript").</w:t>
            </w:r>
          </w:p>
          <w:p w14:paraId="14BC30FA" w14:textId="2DF1DE37" w:rsidR="000644C3" w:rsidRPr="000644C3" w:rsidRDefault="000644C3" w:rsidP="000644C3">
            <w:pPr>
              <w:pStyle w:val="ListParagraph"/>
              <w:ind w:left="720"/>
            </w:pPr>
            <w:r w:rsidRPr="000644C3">
              <w:rPr>
                <w:color w:val="FF0000"/>
              </w:rPr>
              <w:t xml:space="preserve">Question </w:t>
            </w:r>
            <w:proofErr w:type="spellStart"/>
            <w:r w:rsidRPr="000644C3">
              <w:rPr>
                <w:color w:val="FF0000"/>
              </w:rPr>
              <w:t>zakaraie</w:t>
            </w:r>
            <w:proofErr w:type="spellEnd"/>
            <w:r w:rsidRPr="000644C3">
              <w:rPr>
                <w:color w:val="FF0000"/>
              </w:rPr>
              <w:t xml:space="preserve"> : est ce que on peux modifier les </w:t>
            </w:r>
            <w:proofErr w:type="spellStart"/>
            <w:r w:rsidRPr="000644C3">
              <w:rPr>
                <w:color w:val="FF0000"/>
              </w:rPr>
              <w:t>competences</w:t>
            </w:r>
            <w:proofErr w:type="spellEnd"/>
            <w:r w:rsidRPr="000644C3">
              <w:rPr>
                <w:color w:val="FF0000"/>
              </w:rPr>
              <w:t xml:space="preserve"> existant (mais c’</w:t>
            </w:r>
            <w:proofErr w:type="spellStart"/>
            <w:r w:rsidRPr="000644C3">
              <w:rPr>
                <w:color w:val="FF0000"/>
              </w:rPr>
              <w:t>est il</w:t>
            </w:r>
            <w:proofErr w:type="spellEnd"/>
            <w:r w:rsidRPr="000644C3">
              <w:rPr>
                <w:color w:val="FF0000"/>
              </w:rPr>
              <w:t xml:space="preserve"> déjà avoir une </w:t>
            </w:r>
            <w:proofErr w:type="spellStart"/>
            <w:r w:rsidRPr="000644C3">
              <w:rPr>
                <w:color w:val="FF0000"/>
              </w:rPr>
              <w:t>seance</w:t>
            </w:r>
            <w:proofErr w:type="spellEnd"/>
            <w:r w:rsidRPr="000644C3">
              <w:rPr>
                <w:color w:val="FF0000"/>
              </w:rPr>
              <w:t xml:space="preserve"> par cette </w:t>
            </w:r>
            <w:proofErr w:type="spellStart"/>
            <w:r w:rsidRPr="000644C3">
              <w:rPr>
                <w:color w:val="FF0000"/>
              </w:rPr>
              <w:t>competance</w:t>
            </w:r>
            <w:proofErr w:type="spellEnd"/>
            <w:r w:rsidRPr="000644C3">
              <w:rPr>
                <w:color w:val="FF0000"/>
              </w:rPr>
              <w:t xml:space="preserve"> en ne peux </w:t>
            </w:r>
            <w:proofErr w:type="spellStart"/>
            <w:r w:rsidRPr="000644C3">
              <w:rPr>
                <w:color w:val="FF0000"/>
              </w:rPr>
              <w:t>aps</w:t>
            </w:r>
            <w:proofErr w:type="spellEnd"/>
            <w:r w:rsidRPr="000644C3">
              <w:rPr>
                <w:color w:val="FF0000"/>
              </w:rPr>
              <w:t xml:space="preserve"> le modifier)</w:t>
            </w:r>
          </w:p>
        </w:tc>
      </w:tr>
      <w:tr w:rsidR="00390BD0" w14:paraId="03B88A11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55E4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Indicateur de force du profil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10E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Barre de progression visible sur la page profil calculée ainsi :</w:t>
            </w:r>
          </w:p>
          <w:p w14:paraId="2C1B382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Photo renseignée : +20 points</w:t>
            </w:r>
          </w:p>
          <w:p w14:paraId="2B46CA0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Bio renseignée : +20 points</w:t>
            </w:r>
          </w:p>
          <w:p w14:paraId="55C214E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Au moins 3 compétences offertes : +30 points</w:t>
            </w:r>
          </w:p>
          <w:p w14:paraId="11AA083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Au moins 3 compétences recherchées : +30 points</w:t>
            </w:r>
          </w:p>
          <w:p w14:paraId="4309F55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Seuils : </w:t>
            </w:r>
            <w:r w:rsidRPr="000644C3">
              <w:rPr>
                <w:color w:val="2C2C2A"/>
                <w:sz w:val="20"/>
                <w:szCs w:val="20"/>
                <w:highlight w:val="yellow"/>
              </w:rPr>
              <w:t>0–40 = Profil incomplet</w:t>
            </w:r>
            <w:r>
              <w:rPr>
                <w:color w:val="2C2C2A"/>
                <w:sz w:val="20"/>
                <w:szCs w:val="20"/>
              </w:rPr>
              <w:t xml:space="preserve"> (rouge</w:t>
            </w:r>
            <w:r w:rsidRPr="000644C3">
              <w:rPr>
                <w:color w:val="2C2C2A"/>
                <w:sz w:val="20"/>
                <w:szCs w:val="20"/>
                <w:highlight w:val="yellow"/>
              </w:rPr>
              <w:t>), 41–70 = Profil partiel</w:t>
            </w:r>
            <w:r>
              <w:rPr>
                <w:color w:val="2C2C2A"/>
                <w:sz w:val="20"/>
                <w:szCs w:val="20"/>
              </w:rPr>
              <w:t xml:space="preserve"> (orange</w:t>
            </w:r>
            <w:r w:rsidRPr="000644C3">
              <w:rPr>
                <w:color w:val="00B050"/>
                <w:sz w:val="20"/>
                <w:szCs w:val="20"/>
              </w:rPr>
              <w:t xml:space="preserve">), 71–100 = Profil complet </w:t>
            </w:r>
            <w:r>
              <w:rPr>
                <w:color w:val="2C2C2A"/>
                <w:sz w:val="20"/>
                <w:szCs w:val="20"/>
              </w:rPr>
              <w:t>(vert).</w:t>
            </w:r>
          </w:p>
          <w:p w14:paraId="70157F1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Un message d'encouragement est affiché sous la barre avec la prochaine action recommandée.</w:t>
            </w:r>
          </w:p>
        </w:tc>
      </w:tr>
      <w:tr w:rsidR="00390BD0" w14:paraId="5AC86EB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6E63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Succès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BF5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données sont mises à jour en base.</w:t>
            </w:r>
          </w:p>
          <w:p w14:paraId="4E91D568" w14:textId="77777777" w:rsidR="00390BD0" w:rsidRPr="000644C3" w:rsidRDefault="002B5A80">
            <w:pPr>
              <w:pStyle w:val="ListParagraph"/>
              <w:numPr>
                <w:ilvl w:val="0"/>
                <w:numId w:val="2"/>
              </w:numPr>
              <w:rPr>
                <w:highlight w:val="yellow"/>
              </w:rPr>
            </w:pPr>
            <w:r w:rsidRPr="000644C3">
              <w:rPr>
                <w:color w:val="2C2C2A"/>
                <w:sz w:val="20"/>
                <w:szCs w:val="20"/>
                <w:highlight w:val="yellow"/>
              </w:rPr>
              <w:t xml:space="preserve">L'algorithme de </w:t>
            </w:r>
            <w:proofErr w:type="spellStart"/>
            <w:r w:rsidRPr="000644C3">
              <w:rPr>
                <w:color w:val="2C2C2A"/>
                <w:sz w:val="20"/>
                <w:szCs w:val="20"/>
                <w:highlight w:val="yellow"/>
              </w:rPr>
              <w:t>matching</w:t>
            </w:r>
            <w:proofErr w:type="spellEnd"/>
            <w:r w:rsidRPr="000644C3">
              <w:rPr>
                <w:color w:val="2C2C2A"/>
                <w:sz w:val="20"/>
                <w:szCs w:val="20"/>
                <w:highlight w:val="yellow"/>
              </w:rPr>
              <w:t xml:space="preserve"> est recalculé en arrière-plan (job asynchrone).</w:t>
            </w:r>
          </w:p>
          <w:p w14:paraId="4BB4DE5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Message de confirmation : "Profil mis à jour avec succès."</w:t>
            </w:r>
          </w:p>
          <w:p w14:paraId="74C23DC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une compétence est supprimée ou modifiée, les matchs existants basés sur cette compétence sont recalculés.</w:t>
            </w:r>
          </w:p>
        </w:tc>
      </w:tr>
      <w:tr w:rsidR="00390BD0" w14:paraId="787AC54F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DBD0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Cas d'erreur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8E0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Photo &gt; 5 Mo → message : "La photo ne doit pas dépasser 5 Mo."</w:t>
            </w:r>
          </w:p>
          <w:p w14:paraId="2921B01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Format photo non supporté → message : "Formats acceptés : JPG, PNG, </w:t>
            </w:r>
            <w:proofErr w:type="spellStart"/>
            <w:r>
              <w:rPr>
                <w:color w:val="2C2C2A"/>
                <w:sz w:val="20"/>
                <w:szCs w:val="20"/>
              </w:rPr>
              <w:t>WebP</w:t>
            </w:r>
            <w:proofErr w:type="spellEnd"/>
            <w:r>
              <w:rPr>
                <w:color w:val="2C2C2A"/>
                <w:sz w:val="20"/>
                <w:szCs w:val="20"/>
              </w:rPr>
              <w:t>."</w:t>
            </w:r>
          </w:p>
          <w:p w14:paraId="0C6CF40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Bio &gt; 280 caractères → le champ bloque la saisie au-delà de la limite (pas d'erreur post-soumission).</w:t>
            </w:r>
          </w:p>
          <w:p w14:paraId="4ADAF86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Tentative de modifier le profil d'un autre utilisateur → 403 </w:t>
            </w:r>
            <w:proofErr w:type="spellStart"/>
            <w:r w:rsidRPr="000644C3">
              <w:rPr>
                <w:color w:val="FF0000"/>
                <w:sz w:val="20"/>
                <w:szCs w:val="20"/>
              </w:rPr>
              <w:t>Forbidden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4D77656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lastRenderedPageBreak/>
              <w:t>Ajout d'une 6ème compétence → message : "Vous avez atteint la limite de 5 compétences."</w:t>
            </w:r>
          </w:p>
        </w:tc>
      </w:tr>
    </w:tbl>
    <w:p w14:paraId="18F0692E" w14:textId="77777777" w:rsidR="00390BD0" w:rsidRDefault="00390BD0">
      <w:pPr>
        <w:spacing w:before="100"/>
      </w:pPr>
    </w:p>
    <w:p w14:paraId="59FFB864" w14:textId="77777777" w:rsidR="00390BD0" w:rsidRDefault="002B5A80">
      <w:pPr>
        <w:pStyle w:val="Heading3"/>
      </w:pPr>
      <w:r>
        <w:rPr>
          <w:color w:val="0F6E56"/>
        </w:rPr>
        <w:t>FC-02-B : Profil public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3F756090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B463" w14:textId="77777777" w:rsidR="00390BD0" w:rsidRDefault="002B5A80">
            <w:r>
              <w:rPr>
                <w:b/>
                <w:bCs/>
                <w:color w:val="0F6E56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0E8F" w14:textId="77777777" w:rsidR="00390BD0" w:rsidRDefault="002B5A80">
            <w:r>
              <w:rPr>
                <w:color w:val="2C2C2A"/>
                <w:sz w:val="20"/>
                <w:szCs w:val="20"/>
              </w:rPr>
              <w:t>FC-02-B</w:t>
            </w:r>
          </w:p>
        </w:tc>
      </w:tr>
      <w:tr w:rsidR="00390BD0" w14:paraId="0443780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3B46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A06E" w14:textId="77777777" w:rsidR="00390BD0" w:rsidRDefault="002B5A80">
            <w:r>
              <w:rPr>
                <w:color w:val="2C2C2A"/>
                <w:sz w:val="20"/>
                <w:szCs w:val="20"/>
              </w:rPr>
              <w:t>Permettre à tout utilisateur connecté de consulter le profil d'un autre utilisateur pour évaluer la pertinence d'un échange.</w:t>
            </w:r>
          </w:p>
        </w:tc>
      </w:tr>
      <w:tr w:rsidR="00390BD0" w14:paraId="3D28F14E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4744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visibles publiquement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CC8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Photo, Prénom, Nom, Ville</w:t>
            </w:r>
          </w:p>
          <w:p w14:paraId="366F16B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Bio</w:t>
            </w:r>
          </w:p>
          <w:p w14:paraId="5EC6332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Compétences offertes (nom, catégorie, niveau)</w:t>
            </w:r>
          </w:p>
          <w:p w14:paraId="74A466F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Compétences recherchées (nom, catégorie, niveau)</w:t>
            </w:r>
          </w:p>
          <w:p w14:paraId="620F9DE6" w14:textId="34707F09" w:rsidR="00390BD0" w:rsidRPr="004B6B6F" w:rsidRDefault="002B5A80">
            <w:pPr>
              <w:pStyle w:val="ListParagraph"/>
              <w:numPr>
                <w:ilvl w:val="0"/>
                <w:numId w:val="2"/>
              </w:numPr>
            </w:pPr>
            <w:r w:rsidRPr="004B6B6F">
              <w:rPr>
                <w:color w:val="2C2C2A"/>
                <w:sz w:val="20"/>
                <w:szCs w:val="20"/>
                <w:highlight w:val="green"/>
              </w:rPr>
              <w:t>Note moyenne globale et sous-critères moyennés</w:t>
            </w:r>
            <w:r w:rsidR="004B6B6F">
              <w:rPr>
                <w:color w:val="2C2C2A"/>
                <w:sz w:val="20"/>
                <w:szCs w:val="20"/>
                <w:highlight w:val="green"/>
              </w:rPr>
              <w:t xml:space="preserve"> </w:t>
            </w:r>
            <w:r w:rsidR="004B6B6F" w:rsidRPr="004B6B6F">
              <w:rPr>
                <w:color w:val="2C2C2A"/>
                <w:sz w:val="20"/>
                <w:szCs w:val="20"/>
              </w:rPr>
              <w:t xml:space="preserve">-&gt; a </w:t>
            </w:r>
            <w:proofErr w:type="spellStart"/>
            <w:r w:rsidR="004B6B6F" w:rsidRPr="004B6B6F">
              <w:rPr>
                <w:color w:val="2C2C2A"/>
                <w:sz w:val="20"/>
                <w:szCs w:val="20"/>
              </w:rPr>
              <w:t>detaille</w:t>
            </w:r>
            <w:proofErr w:type="spellEnd"/>
            <w:r w:rsidR="004B6B6F" w:rsidRPr="004B6B6F">
              <w:rPr>
                <w:color w:val="2C2C2A"/>
                <w:sz w:val="20"/>
                <w:szCs w:val="20"/>
              </w:rPr>
              <w:t xml:space="preserve"> comment</w:t>
            </w:r>
          </w:p>
          <w:p w14:paraId="0C295DF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Nombre de sessions complétées</w:t>
            </w:r>
          </w:p>
          <w:p w14:paraId="2A07A028" w14:textId="092B7844" w:rsidR="00390BD0" w:rsidRPr="004B6B6F" w:rsidRDefault="002B5A80">
            <w:pPr>
              <w:pStyle w:val="ListParagraph"/>
              <w:numPr>
                <w:ilvl w:val="0"/>
                <w:numId w:val="2"/>
              </w:numPr>
            </w:pPr>
            <w:r w:rsidRPr="004B6B6F">
              <w:rPr>
                <w:color w:val="2C2C2A"/>
                <w:sz w:val="20"/>
                <w:szCs w:val="20"/>
                <w:highlight w:val="green"/>
              </w:rPr>
              <w:t>Badges obtenus</w:t>
            </w:r>
            <w:r w:rsidR="004B6B6F">
              <w:rPr>
                <w:color w:val="2C2C2A"/>
                <w:sz w:val="20"/>
                <w:szCs w:val="20"/>
                <w:highlight w:val="green"/>
              </w:rPr>
              <w:t xml:space="preserve"> </w:t>
            </w:r>
            <w:r w:rsidR="004B6B6F" w:rsidRPr="004B6B6F">
              <w:rPr>
                <w:color w:val="2C2C2A"/>
                <w:sz w:val="20"/>
                <w:szCs w:val="20"/>
              </w:rPr>
              <w:t>-&gt; comme quo ces badges ?</w:t>
            </w:r>
          </w:p>
          <w:p w14:paraId="0197F1E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Liste des avis reçus (prénom de l'évaluateur, date, compétence, note, commentaire)</w:t>
            </w:r>
          </w:p>
        </w:tc>
      </w:tr>
      <w:tr w:rsidR="00390BD0" w14:paraId="066C5E3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1FD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jamais visibles publiquement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677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4B6B6F">
              <w:rPr>
                <w:b/>
                <w:bCs/>
                <w:color w:val="2C2C2A"/>
                <w:sz w:val="20"/>
                <w:szCs w:val="20"/>
              </w:rPr>
              <w:t>Email</w:t>
            </w:r>
            <w:r>
              <w:rPr>
                <w:color w:val="2C2C2A"/>
                <w:sz w:val="20"/>
                <w:szCs w:val="20"/>
              </w:rPr>
              <w:t xml:space="preserve"> — visible uniquement après session confirmée entre les deux utilisateurs</w:t>
            </w:r>
          </w:p>
          <w:p w14:paraId="7D63BFB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4B6B6F">
              <w:rPr>
                <w:b/>
                <w:bCs/>
                <w:color w:val="2C2C2A"/>
                <w:sz w:val="20"/>
                <w:szCs w:val="20"/>
              </w:rPr>
              <w:t>Mot de passe</w:t>
            </w:r>
            <w:r>
              <w:rPr>
                <w:color w:val="2C2C2A"/>
                <w:sz w:val="20"/>
                <w:szCs w:val="20"/>
              </w:rPr>
              <w:t xml:space="preserve"> (évidemment)</w:t>
            </w:r>
          </w:p>
          <w:p w14:paraId="76BF784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4B6B6F">
              <w:rPr>
                <w:b/>
                <w:bCs/>
                <w:color w:val="2C2C2A"/>
                <w:sz w:val="20"/>
                <w:szCs w:val="20"/>
              </w:rPr>
              <w:t>Historique</w:t>
            </w:r>
            <w:r>
              <w:rPr>
                <w:color w:val="2C2C2A"/>
                <w:sz w:val="20"/>
                <w:szCs w:val="20"/>
              </w:rPr>
              <w:t xml:space="preserve"> des sessions avec d'autres utilisateurs</w:t>
            </w:r>
          </w:p>
          <w:p w14:paraId="2A75DB57" w14:textId="77777777" w:rsidR="00390BD0" w:rsidRPr="004B6B6F" w:rsidRDefault="002B5A80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4B6B6F">
              <w:rPr>
                <w:b/>
                <w:bCs/>
                <w:color w:val="2C2C2A"/>
                <w:sz w:val="20"/>
                <w:szCs w:val="20"/>
              </w:rPr>
              <w:t>Solde de crédits temps</w:t>
            </w:r>
          </w:p>
        </w:tc>
      </w:tr>
      <w:tr w:rsidR="00390BD0" w14:paraId="536F0FCE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340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E3E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utilisateur peut consulter n'importe quel profil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actif.</w:t>
            </w:r>
          </w:p>
          <w:p w14:paraId="612DF11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profil avec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</w:rPr>
              <w:t>is_onboarded</w:t>
            </w:r>
            <w:proofErr w:type="spellEnd"/>
            <w:r w:rsidRPr="004B6B6F">
              <w:rPr>
                <w:b/>
                <w:bCs/>
                <w:color w:val="2C2C2A"/>
                <w:sz w:val="20"/>
                <w:szCs w:val="20"/>
              </w:rPr>
              <w:t xml:space="preserve"> = false</w:t>
            </w:r>
            <w:r>
              <w:rPr>
                <w:color w:val="2C2C2A"/>
                <w:sz w:val="20"/>
                <w:szCs w:val="20"/>
              </w:rPr>
              <w:t xml:space="preserve"> n'est pas accessible publiquement.</w:t>
            </w:r>
          </w:p>
          <w:p w14:paraId="3A86762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bouton d'action affiché varie selon la relation : "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Proposer une session</w:t>
            </w:r>
            <w:r>
              <w:rPr>
                <w:color w:val="2C2C2A"/>
                <w:sz w:val="20"/>
                <w:szCs w:val="20"/>
              </w:rPr>
              <w:t>" (match parfait), "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Lui écrire</w:t>
            </w:r>
            <w:r>
              <w:rPr>
                <w:color w:val="2C2C2A"/>
                <w:sz w:val="20"/>
                <w:szCs w:val="20"/>
              </w:rPr>
              <w:t>" (match partiel), "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Voir le match</w:t>
            </w:r>
            <w:r>
              <w:rPr>
                <w:color w:val="2C2C2A"/>
                <w:sz w:val="20"/>
                <w:szCs w:val="20"/>
              </w:rPr>
              <w:t>" (déjà en session), aucun bouton (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aucune relation</w:t>
            </w:r>
            <w:r>
              <w:rPr>
                <w:color w:val="2C2C2A"/>
                <w:sz w:val="20"/>
                <w:szCs w:val="20"/>
              </w:rPr>
              <w:t>).</w:t>
            </w:r>
          </w:p>
        </w:tc>
      </w:tr>
    </w:tbl>
    <w:p w14:paraId="66BE2BAC" w14:textId="77777777" w:rsidR="00390BD0" w:rsidRDefault="002B5A8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390BD0" w14:paraId="059A3DF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E5D85" w14:textId="77777777" w:rsidR="00390BD0" w:rsidRDefault="002B5A8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FC-03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690B4" w14:textId="77777777" w:rsidR="00390BD0" w:rsidRDefault="002B5A80">
            <w:r>
              <w:rPr>
                <w:b/>
                <w:bCs/>
                <w:color w:val="1A1A1A"/>
                <w:sz w:val="24"/>
                <w:szCs w:val="24"/>
              </w:rPr>
              <w:t xml:space="preserve">Algorithme de </w:t>
            </w:r>
            <w:proofErr w:type="spellStart"/>
            <w:r>
              <w:rPr>
                <w:b/>
                <w:bCs/>
                <w:color w:val="1A1A1A"/>
                <w:sz w:val="24"/>
                <w:szCs w:val="24"/>
              </w:rPr>
              <w:t>matching</w:t>
            </w:r>
            <w:proofErr w:type="spellEnd"/>
          </w:p>
        </w:tc>
      </w:tr>
    </w:tbl>
    <w:p w14:paraId="094891F1" w14:textId="77777777" w:rsidR="00390BD0" w:rsidRDefault="00390BD0">
      <w:pPr>
        <w:spacing w:before="60"/>
      </w:pPr>
    </w:p>
    <w:p w14:paraId="4013702A" w14:textId="77777777" w:rsidR="00390BD0" w:rsidRDefault="002B5A80">
      <w:pPr>
        <w:pStyle w:val="Heading3"/>
      </w:pPr>
      <w:r>
        <w:rPr>
          <w:color w:val="185FA5"/>
        </w:rPr>
        <w:t>FC-03-A : Calcul des matchs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22A3343A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DC24" w14:textId="77777777" w:rsidR="00390BD0" w:rsidRDefault="002B5A80">
            <w:r>
              <w:rPr>
                <w:b/>
                <w:bCs/>
                <w:color w:val="185FA5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259A" w14:textId="77777777" w:rsidR="00390BD0" w:rsidRDefault="002B5A80">
            <w:r>
              <w:rPr>
                <w:color w:val="2C2C2A"/>
                <w:sz w:val="20"/>
                <w:szCs w:val="20"/>
              </w:rPr>
              <w:t>FC-03-A</w:t>
            </w:r>
          </w:p>
        </w:tc>
      </w:tr>
      <w:tr w:rsidR="00390BD0" w14:paraId="6336A2A6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6026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82CD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Identifier automatiquement les utilisateurs avec qui un échange de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compétences</w:t>
            </w:r>
            <w:r>
              <w:rPr>
                <w:color w:val="2C2C2A"/>
                <w:sz w:val="20"/>
                <w:szCs w:val="20"/>
              </w:rPr>
              <w:t xml:space="preserve"> est possible, en distinguant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matchs parfaits</w:t>
            </w:r>
            <w:r>
              <w:rPr>
                <w:color w:val="2C2C2A"/>
                <w:sz w:val="20"/>
                <w:szCs w:val="20"/>
              </w:rPr>
              <w:t xml:space="preserve"> et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matchs partiels</w:t>
            </w:r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78F18AD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B2A4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0C7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L'utilisateur </w:t>
            </w:r>
            <w:r w:rsidRPr="004B6B6F">
              <w:rPr>
                <w:color w:val="2C2C2A"/>
                <w:sz w:val="20"/>
                <w:szCs w:val="20"/>
                <w:u w:val="single"/>
              </w:rPr>
              <w:t>a au moins 1 compétence</w:t>
            </w:r>
            <w:r>
              <w:rPr>
                <w:color w:val="2C2C2A"/>
                <w:sz w:val="20"/>
                <w:szCs w:val="20"/>
              </w:rPr>
              <w:t xml:space="preserve"> offerte ET </w:t>
            </w:r>
            <w:r w:rsidRPr="004B6B6F">
              <w:rPr>
                <w:color w:val="2C2C2A"/>
                <w:sz w:val="20"/>
                <w:szCs w:val="20"/>
                <w:u w:val="single"/>
              </w:rPr>
              <w:t>1 compétence recherchée</w:t>
            </w:r>
            <w:r>
              <w:rPr>
                <w:color w:val="2C2C2A"/>
                <w:sz w:val="20"/>
                <w:szCs w:val="20"/>
              </w:rPr>
              <w:t>.</w:t>
            </w:r>
          </w:p>
          <w:p w14:paraId="120F886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4B6B6F">
              <w:rPr>
                <w:color w:val="2C2C2A"/>
                <w:sz w:val="20"/>
                <w:szCs w:val="20"/>
                <w:u w:val="single"/>
              </w:rPr>
              <w:t>Le recalcul est déclenché</w:t>
            </w:r>
            <w:r>
              <w:rPr>
                <w:color w:val="2C2C2A"/>
                <w:sz w:val="20"/>
                <w:szCs w:val="20"/>
              </w:rPr>
              <w:t xml:space="preserve"> : à la connexion, après modification du profil, selon un job planifié toutes les heures.</w:t>
            </w:r>
          </w:p>
        </w:tc>
      </w:tr>
      <w:tr w:rsidR="00390BD0" w14:paraId="57D63AC1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8B16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Définition — Match parfait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A65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Il existe au moins une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paire (X, Y)</w:t>
            </w:r>
            <w:r>
              <w:rPr>
                <w:color w:val="2C2C2A"/>
                <w:sz w:val="20"/>
                <w:szCs w:val="20"/>
              </w:rPr>
              <w:t xml:space="preserve"> telle que :</w:t>
            </w:r>
          </w:p>
          <w:p w14:paraId="5875CE7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→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Utilisateur A</w:t>
            </w:r>
            <w:r>
              <w:rPr>
                <w:color w:val="2C2C2A"/>
                <w:sz w:val="20"/>
                <w:szCs w:val="20"/>
              </w:rPr>
              <w:t xml:space="preserve"> offre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X</w:t>
            </w:r>
            <w:r>
              <w:rPr>
                <w:color w:val="2C2C2A"/>
                <w:sz w:val="20"/>
                <w:szCs w:val="20"/>
              </w:rPr>
              <w:t xml:space="preserve"> (principale ou secondaire) ET </w:t>
            </w:r>
            <w:proofErr w:type="gramStart"/>
            <w:r>
              <w:rPr>
                <w:color w:val="2C2C2A"/>
                <w:sz w:val="20"/>
                <w:szCs w:val="20"/>
              </w:rPr>
              <w:t xml:space="preserve">cherche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Y</w:t>
            </w:r>
            <w:proofErr w:type="gramEnd"/>
          </w:p>
          <w:p w14:paraId="3A7E7F1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→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Utilisateur B</w:t>
            </w:r>
            <w:r>
              <w:rPr>
                <w:color w:val="2C2C2A"/>
                <w:sz w:val="20"/>
                <w:szCs w:val="20"/>
              </w:rPr>
              <w:t xml:space="preserve"> offre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Y</w:t>
            </w:r>
            <w:r>
              <w:rPr>
                <w:color w:val="2C2C2A"/>
                <w:sz w:val="20"/>
                <w:szCs w:val="20"/>
              </w:rPr>
              <w:t xml:space="preserve"> (principale ou secondaire) ET cherche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X</w:t>
            </w:r>
          </w:p>
          <w:p w14:paraId="21DDDF8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Exemple : A offre </w:t>
            </w:r>
            <w:proofErr w:type="spellStart"/>
            <w:r>
              <w:rPr>
                <w:color w:val="2C2C2A"/>
                <w:sz w:val="20"/>
                <w:szCs w:val="20"/>
              </w:rPr>
              <w:t>Figma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+ Python, cherche </w:t>
            </w:r>
            <w:proofErr w:type="spellStart"/>
            <w:r>
              <w:rPr>
                <w:color w:val="2C2C2A"/>
                <w:sz w:val="20"/>
                <w:szCs w:val="20"/>
              </w:rPr>
              <w:t>React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. B offre </w:t>
            </w:r>
            <w:proofErr w:type="spellStart"/>
            <w:r>
              <w:rPr>
                <w:color w:val="2C2C2A"/>
                <w:sz w:val="20"/>
                <w:szCs w:val="20"/>
              </w:rPr>
              <w:t>React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cherche Python. →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 xml:space="preserve">Match parfait sur la paire (Python ↔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React</w:t>
            </w:r>
            <w:proofErr w:type="spellEnd"/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).</w:t>
            </w:r>
          </w:p>
        </w:tc>
      </w:tr>
      <w:tr w:rsidR="00390BD0" w14:paraId="277B9C09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D4BB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Définition — Match partiel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E2E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B offre au moins une compétence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 xml:space="preserve">que A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</w:rPr>
              <w:t>cherche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MAIS B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ne cherche rien que A offre</w:t>
            </w:r>
            <w:r>
              <w:rPr>
                <w:color w:val="2C2C2A"/>
                <w:sz w:val="20"/>
                <w:szCs w:val="20"/>
              </w:rPr>
              <w:t>.</w:t>
            </w:r>
          </w:p>
          <w:p w14:paraId="527D762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 relation est à sens unique sur le plan de la réciprocité.</w:t>
            </w:r>
          </w:p>
          <w:p w14:paraId="322A9AA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Exemple : A cherche </w:t>
            </w:r>
            <w:proofErr w:type="spellStart"/>
            <w:r>
              <w:rPr>
                <w:color w:val="2C2C2A"/>
                <w:sz w:val="20"/>
                <w:szCs w:val="20"/>
              </w:rPr>
              <w:t>React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. B offre </w:t>
            </w:r>
            <w:proofErr w:type="spellStart"/>
            <w:r>
              <w:rPr>
                <w:color w:val="2C2C2A"/>
                <w:sz w:val="20"/>
                <w:szCs w:val="20"/>
              </w:rPr>
              <w:t>React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mais cherche Swift que A n'offre pas. →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 xml:space="preserve"> Match partiel.</w:t>
            </w:r>
          </w:p>
        </w:tc>
      </w:tr>
      <w:tr w:rsidR="00390BD0" w14:paraId="0F9086A7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D4EB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Calcul du score de compatibilité — Match parfait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186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Base :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+50 points</w:t>
            </w:r>
            <w:r>
              <w:rPr>
                <w:color w:val="2C2C2A"/>
                <w:sz w:val="20"/>
                <w:szCs w:val="20"/>
              </w:rPr>
              <w:t xml:space="preserve"> par paire de compétences mutuelles trouvée.</w:t>
            </w:r>
          </w:p>
          <w:p w14:paraId="137C24B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Bonus niveau :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+20 points</w:t>
            </w:r>
            <w:r>
              <w:rPr>
                <w:color w:val="2C2C2A"/>
                <w:sz w:val="20"/>
                <w:szCs w:val="20"/>
              </w:rPr>
              <w:t xml:space="preserve"> si le niveau offert correspond exactement au </w:t>
            </w:r>
            <w:r w:rsidRPr="004B6B6F">
              <w:rPr>
                <w:color w:val="2C2C2A"/>
                <w:sz w:val="20"/>
                <w:szCs w:val="20"/>
                <w:u w:val="single"/>
              </w:rPr>
              <w:t>niveau recherché</w:t>
            </w:r>
            <w:r>
              <w:rPr>
                <w:color w:val="2C2C2A"/>
                <w:sz w:val="20"/>
                <w:szCs w:val="20"/>
              </w:rPr>
              <w:t>.</w:t>
            </w:r>
          </w:p>
          <w:p w14:paraId="1C99DB9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Bonus niveau partiel :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+10 points</w:t>
            </w:r>
            <w:r>
              <w:rPr>
                <w:color w:val="2C2C2A"/>
                <w:sz w:val="20"/>
                <w:szCs w:val="20"/>
              </w:rPr>
              <w:t xml:space="preserve"> si le niveau offert est supérieur d'un cran au niveau recherché.</w:t>
            </w:r>
          </w:p>
          <w:p w14:paraId="55894E5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Seuils d'affichage : 70–100 = "Très compatible", 50–69 = "Compatible", 20–49 = "Partiellement compatible".</w:t>
            </w:r>
          </w:p>
        </w:tc>
      </w:tr>
      <w:tr w:rsidR="00390BD0" w14:paraId="3B729D2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7CFA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Calcul du score — Match partiel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412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Score basé uniquement sur la correspondance dans le sens qui existe.</w:t>
            </w:r>
          </w:p>
          <w:p w14:paraId="0475A08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Base : +40 points par compétence que B offre et que A </w:t>
            </w:r>
            <w:proofErr w:type="spellStart"/>
            <w:r>
              <w:rPr>
                <w:color w:val="2C2C2A"/>
                <w:sz w:val="20"/>
                <w:szCs w:val="20"/>
              </w:rPr>
              <w:t>cherche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2F9C44C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Bonus niveau : +15 points si le niveau correspond exactement.</w:t>
            </w:r>
          </w:p>
          <w:p w14:paraId="1906F85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Pas de bonus réciprocité.</w:t>
            </w:r>
          </w:p>
        </w:tc>
      </w:tr>
      <w:tr w:rsidR="00390BD0" w14:paraId="3BA4F310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3F00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Logique de non-répétition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C37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 utilisateur </w:t>
            </w:r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déjà en session active</w:t>
            </w:r>
            <w:r>
              <w:rPr>
                <w:color w:val="2C2C2A"/>
                <w:sz w:val="20"/>
                <w:szCs w:val="20"/>
              </w:rPr>
              <w:t xml:space="preserve"> (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</w:rPr>
              <w:t>pending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ou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</w:rPr>
              <w:t>confirmed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) avec A </w:t>
            </w:r>
            <w:r w:rsidRPr="004B6B6F">
              <w:rPr>
                <w:color w:val="2C2C2A"/>
                <w:sz w:val="20"/>
                <w:szCs w:val="20"/>
                <w:u w:val="single"/>
              </w:rPr>
              <w:t>n'apparaît</w:t>
            </w:r>
            <w:r>
              <w:rPr>
                <w:color w:val="2C2C2A"/>
                <w:sz w:val="20"/>
                <w:szCs w:val="20"/>
              </w:rPr>
              <w:t xml:space="preserve"> pas dans la liste des matchs.</w:t>
            </w:r>
          </w:p>
          <w:p w14:paraId="701A4A6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Il réapparaît après que la session est passée en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ou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  <w:u w:val="single"/>
              </w:rPr>
              <w:t>cancelled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74EE4CA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75B8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E39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Les matchs sont stockés en table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match</w:t>
            </w:r>
            <w:r>
              <w:rPr>
                <w:color w:val="2C2C2A"/>
                <w:sz w:val="20"/>
                <w:szCs w:val="20"/>
              </w:rPr>
              <w:t xml:space="preserve"> avec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score</w:t>
            </w:r>
            <w:r>
              <w:rPr>
                <w:color w:val="2C2C2A"/>
                <w:sz w:val="20"/>
                <w:szCs w:val="20"/>
              </w:rPr>
              <w:t xml:space="preserve">, </w:t>
            </w:r>
            <w:r w:rsidRPr="004B6B6F">
              <w:rPr>
                <w:b/>
                <w:bCs/>
                <w:color w:val="2C2C2A"/>
                <w:sz w:val="20"/>
                <w:szCs w:val="20"/>
              </w:rPr>
              <w:t>type (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</w:rPr>
              <w:t>perfect</w:t>
            </w:r>
            <w:proofErr w:type="spellEnd"/>
            <w:r w:rsidRPr="004B6B6F">
              <w:rPr>
                <w:b/>
                <w:bCs/>
                <w:color w:val="2C2C2A"/>
                <w:sz w:val="20"/>
                <w:szCs w:val="20"/>
              </w:rPr>
              <w:t>/partial</w:t>
            </w:r>
            <w:r>
              <w:rPr>
                <w:color w:val="2C2C2A"/>
                <w:sz w:val="20"/>
                <w:szCs w:val="20"/>
              </w:rPr>
              <w:t xml:space="preserve">), </w:t>
            </w:r>
            <w:proofErr w:type="spellStart"/>
            <w:r w:rsidRPr="004B6B6F">
              <w:rPr>
                <w:b/>
                <w:bCs/>
                <w:color w:val="2C2C2A"/>
                <w:sz w:val="20"/>
                <w:szCs w:val="20"/>
              </w:rPr>
              <w:t>status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0E4C15B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La liste est </w:t>
            </w:r>
            <w:r w:rsidRPr="00000432">
              <w:rPr>
                <w:b/>
                <w:bCs/>
                <w:color w:val="2C2C2A"/>
                <w:sz w:val="20"/>
                <w:szCs w:val="20"/>
                <w:u w:val="single"/>
              </w:rPr>
              <w:t>rechargée</w:t>
            </w:r>
            <w:r>
              <w:rPr>
                <w:color w:val="2C2C2A"/>
                <w:sz w:val="20"/>
                <w:szCs w:val="20"/>
              </w:rPr>
              <w:t xml:space="preserve"> côté front après </w:t>
            </w:r>
            <w:r w:rsidRPr="00000432">
              <w:rPr>
                <w:b/>
                <w:bCs/>
                <w:color w:val="2C2C2A"/>
                <w:sz w:val="20"/>
                <w:szCs w:val="20"/>
                <w:u w:val="single"/>
              </w:rPr>
              <w:t>chaque recalcul</w:t>
            </w:r>
            <w:r>
              <w:rPr>
                <w:color w:val="2C2C2A"/>
                <w:sz w:val="20"/>
                <w:szCs w:val="20"/>
              </w:rPr>
              <w:t>.</w:t>
            </w:r>
          </w:p>
          <w:p w14:paraId="17E9870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Une notification est envoyée si un nouveau match parfait apparaît.</w:t>
            </w:r>
          </w:p>
        </w:tc>
      </w:tr>
    </w:tbl>
    <w:p w14:paraId="74FF30C0" w14:textId="2F8B0C21" w:rsidR="00390BD0" w:rsidRDefault="00390BD0">
      <w:pPr>
        <w:spacing w:before="100"/>
      </w:pPr>
    </w:p>
    <w:p w14:paraId="045D1BFE" w14:textId="03079620" w:rsidR="00000432" w:rsidRDefault="00000432">
      <w:pPr>
        <w:spacing w:before="100"/>
      </w:pPr>
    </w:p>
    <w:p w14:paraId="5516FB9A" w14:textId="6DBF22B4" w:rsidR="00000432" w:rsidRDefault="00000432">
      <w:pPr>
        <w:spacing w:before="100"/>
      </w:pPr>
    </w:p>
    <w:p w14:paraId="58A3497A" w14:textId="0B46B15A" w:rsidR="00000432" w:rsidRDefault="00000432">
      <w:pPr>
        <w:spacing w:before="100"/>
      </w:pPr>
    </w:p>
    <w:p w14:paraId="320E8FFB" w14:textId="73B65231" w:rsidR="00000432" w:rsidRDefault="00000432">
      <w:pPr>
        <w:spacing w:before="100"/>
      </w:pPr>
    </w:p>
    <w:p w14:paraId="347C22FA" w14:textId="77777777" w:rsidR="00000432" w:rsidRDefault="00000432">
      <w:pPr>
        <w:spacing w:before="100"/>
      </w:pPr>
    </w:p>
    <w:p w14:paraId="7CFE3BA5" w14:textId="77777777" w:rsidR="00390BD0" w:rsidRDefault="002B5A80">
      <w:pPr>
        <w:pStyle w:val="Heading3"/>
      </w:pPr>
      <w:r>
        <w:rPr>
          <w:color w:val="185FA5"/>
        </w:rPr>
        <w:lastRenderedPageBreak/>
        <w:t>FC-03-B : Affichage des matchs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3258028A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198F" w14:textId="77777777" w:rsidR="00390BD0" w:rsidRDefault="002B5A80">
            <w:r>
              <w:rPr>
                <w:b/>
                <w:bCs/>
                <w:color w:val="185FA5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5D16" w14:textId="77777777" w:rsidR="00390BD0" w:rsidRDefault="002B5A80">
            <w:r>
              <w:rPr>
                <w:color w:val="2C2C2A"/>
                <w:sz w:val="20"/>
                <w:szCs w:val="20"/>
              </w:rPr>
              <w:t>FC-03-B</w:t>
            </w:r>
          </w:p>
        </w:tc>
      </w:tr>
      <w:tr w:rsidR="00390BD0" w14:paraId="3D70B317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3109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1C5B" w14:textId="77777777" w:rsidR="00390BD0" w:rsidRDefault="002B5A80">
            <w:r>
              <w:rPr>
                <w:color w:val="2C2C2A"/>
                <w:sz w:val="20"/>
                <w:szCs w:val="20"/>
              </w:rPr>
              <w:t>Présenter les matchs de manière claire, actionnable et différenciée selon leur type.</w:t>
            </w:r>
          </w:p>
        </w:tc>
      </w:tr>
      <w:tr w:rsidR="00390BD0" w14:paraId="29F99C9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3FB7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Structure de la page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187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Section 1 — "Matchs parfaits" : échange mutuel possible, triés par score décroissant.</w:t>
            </w:r>
          </w:p>
          <w:p w14:paraId="39B73D8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Section 2 — "Matchs partiels" : ils ont ce que tu cherches, triés par score décroissant.</w:t>
            </w:r>
          </w:p>
          <w:p w14:paraId="45C176D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2C2C2A"/>
                <w:sz w:val="20"/>
                <w:szCs w:val="20"/>
              </w:rPr>
              <w:t>Toggle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"Afficher uniquement les matchs parfaits" : désactivé par défaut.</w:t>
            </w:r>
          </w:p>
        </w:tc>
      </w:tr>
      <w:tr w:rsidR="00390BD0" w14:paraId="5E905A0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BE9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Carte d'un match parfait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9FF8" w14:textId="77777777" w:rsidR="00390BD0" w:rsidRPr="00000432" w:rsidRDefault="002B5A80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00432">
              <w:rPr>
                <w:b/>
                <w:bCs/>
                <w:color w:val="2C2C2A"/>
                <w:sz w:val="20"/>
                <w:szCs w:val="20"/>
              </w:rPr>
              <w:t>Photo, Prénom, Ville</w:t>
            </w:r>
          </w:p>
          <w:p w14:paraId="6EC6CE7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 w:rsidRPr="00000432">
              <w:rPr>
                <w:b/>
                <w:bCs/>
                <w:color w:val="2C2C2A"/>
                <w:sz w:val="20"/>
                <w:szCs w:val="20"/>
              </w:rPr>
              <w:t>Compétences concernées par le match</w:t>
            </w:r>
            <w:r>
              <w:rPr>
                <w:color w:val="2C2C2A"/>
                <w:sz w:val="20"/>
                <w:szCs w:val="20"/>
              </w:rPr>
              <w:t xml:space="preserve"> mises en évidence (badge coloré)</w:t>
            </w:r>
          </w:p>
          <w:p w14:paraId="5BECE36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Mention de compatibilité ("Très compatible", "Compatible", "Partiellement compatible")</w:t>
            </w:r>
          </w:p>
          <w:p w14:paraId="29DDF88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Note moyenne + nombre de sessions</w:t>
            </w:r>
          </w:p>
          <w:p w14:paraId="43955A9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Badges obtenus</w:t>
            </w:r>
          </w:p>
          <w:p w14:paraId="2DB85D3D" w14:textId="77777777" w:rsidR="00390BD0" w:rsidRPr="00000432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Bouton : "Proposer une session"</w:t>
            </w:r>
          </w:p>
          <w:p w14:paraId="53C242FA" w14:textId="53341B09" w:rsidR="00000432" w:rsidRDefault="00000432" w:rsidP="00000432">
            <w:r w:rsidRPr="00000432">
              <w:rPr>
                <w:color w:val="FF0000"/>
              </w:rPr>
              <w:t xml:space="preserve">Question zakariae : normalement </w:t>
            </w:r>
            <w:proofErr w:type="spellStart"/>
            <w:r w:rsidRPr="00000432">
              <w:rPr>
                <w:color w:val="FF0000"/>
              </w:rPr>
              <w:t>ona</w:t>
            </w:r>
            <w:proofErr w:type="spellEnd"/>
            <w:r w:rsidRPr="00000432">
              <w:rPr>
                <w:color w:val="FF0000"/>
              </w:rPr>
              <w:t xml:space="preserve"> dit que l’utilisateur peut choisir jusqu’à 5 </w:t>
            </w:r>
            <w:proofErr w:type="spellStart"/>
            <w:r w:rsidRPr="00000432">
              <w:rPr>
                <w:color w:val="FF0000"/>
              </w:rPr>
              <w:t>competence</w:t>
            </w:r>
            <w:proofErr w:type="spellEnd"/>
            <w:r w:rsidRPr="00000432">
              <w:rPr>
                <w:color w:val="FF0000"/>
              </w:rPr>
              <w:t xml:space="preserve"> </w:t>
            </w:r>
            <w:proofErr w:type="gramStart"/>
            <w:r w:rsidRPr="00000432">
              <w:rPr>
                <w:color w:val="FF0000"/>
              </w:rPr>
              <w:t>rechercher  alors</w:t>
            </w:r>
            <w:proofErr w:type="gramEnd"/>
            <w:r w:rsidRPr="00000432">
              <w:rPr>
                <w:color w:val="FF0000"/>
              </w:rPr>
              <w:t xml:space="preserve"> si dans le match l’autre utilisateur offre plusieurs </w:t>
            </w:r>
            <w:proofErr w:type="spellStart"/>
            <w:r w:rsidRPr="00000432">
              <w:rPr>
                <w:color w:val="FF0000"/>
              </w:rPr>
              <w:t>competences</w:t>
            </w:r>
            <w:proofErr w:type="spellEnd"/>
            <w:r w:rsidRPr="00000432">
              <w:rPr>
                <w:color w:val="FF0000"/>
              </w:rPr>
              <w:t xml:space="preserve"> que l’autre cherche dans on va colorer tous ou bien user peux filer par leurs </w:t>
            </w:r>
            <w:proofErr w:type="spellStart"/>
            <w:r w:rsidRPr="00000432">
              <w:rPr>
                <w:color w:val="FF0000"/>
              </w:rPr>
              <w:t>competence</w:t>
            </w:r>
            <w:proofErr w:type="spellEnd"/>
            <w:r w:rsidRPr="00000432">
              <w:rPr>
                <w:color w:val="FF0000"/>
              </w:rPr>
              <w:t xml:space="preserve"> cherches</w:t>
            </w:r>
          </w:p>
        </w:tc>
      </w:tr>
      <w:tr w:rsidR="00390BD0" w14:paraId="1845034F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4C8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Carte d'un match partiel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BC2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Mêmes informations de base.</w:t>
            </w:r>
          </w:p>
          <w:p w14:paraId="02B9F27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Label spécifique : "Peut t'apprendre [compétence]" mis en évidence.</w:t>
            </w:r>
          </w:p>
          <w:p w14:paraId="3297B86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Mention discrète : "Propose-lui ce que tu sais faire pour démarrer."</w:t>
            </w:r>
          </w:p>
          <w:p w14:paraId="0189A32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Bouton : "Lui écrire" (ouvre la messagerie, pas directement la proposition de session).</w:t>
            </w:r>
          </w:p>
        </w:tc>
      </w:tr>
      <w:tr w:rsidR="00390BD0" w14:paraId="501A671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B60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Filtres disponibles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349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Par catégorie de compétence (Tech, Langues, Arts, Business, Sport, Cuisine, Autre)</w:t>
            </w:r>
          </w:p>
          <w:p w14:paraId="51908BF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Par niveau recherché (Débutant, Intermédiaire, Avancé)</w:t>
            </w:r>
          </w:p>
          <w:p w14:paraId="3156201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Tri : Score décroissant (défaut), Note moyenne, Nombre de sessions</w:t>
            </w:r>
          </w:p>
        </w:tc>
      </w:tr>
      <w:tr w:rsidR="00390BD0" w14:paraId="19E8F5DC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37B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État vide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46D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aucun match parfait : message "Aucun match parfait pour l'instant. Enrichis ton profil avec d'autres compétences !" + lien direct vers l'édition du profil.</w:t>
            </w:r>
          </w:p>
          <w:p w14:paraId="4D4DB51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aucun match du tout : même message + suggestion des catégories les plus populaires sur la plateforme.</w:t>
            </w:r>
          </w:p>
          <w:p w14:paraId="3929F6A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Jamais un écran vide sans contexte ni action proposée.</w:t>
            </w:r>
          </w:p>
        </w:tc>
      </w:tr>
      <w:tr w:rsidR="00390BD0" w14:paraId="54C044C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B671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Évolution automatique des matchs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C56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un match partiel devient parfait (B ajoute une compétence recherchée correspondante) → il remonte en section 1.</w:t>
            </w:r>
          </w:p>
          <w:p w14:paraId="6C24A44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Notification envoyée : "Bonne nouvelle — votre match avec [Prénom] est maintenant un échange mutuel !"</w:t>
            </w:r>
          </w:p>
        </w:tc>
      </w:tr>
    </w:tbl>
    <w:p w14:paraId="6F1AD390" w14:textId="77777777" w:rsidR="00390BD0" w:rsidRDefault="002B5A8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390BD0" w14:paraId="0DA0AFB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33CA3" w14:textId="77777777" w:rsidR="00390BD0" w:rsidRDefault="002B5A8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FC-04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A26D7" w14:textId="77777777" w:rsidR="00390BD0" w:rsidRDefault="002B5A80">
            <w:r>
              <w:rPr>
                <w:b/>
                <w:bCs/>
                <w:color w:val="1A1A1A"/>
                <w:sz w:val="24"/>
                <w:szCs w:val="24"/>
              </w:rPr>
              <w:t>Gestion des sessions</w:t>
            </w:r>
          </w:p>
        </w:tc>
      </w:tr>
    </w:tbl>
    <w:p w14:paraId="6880EBDF" w14:textId="77777777" w:rsidR="00390BD0" w:rsidRDefault="00390BD0">
      <w:pPr>
        <w:spacing w:before="60"/>
      </w:pPr>
    </w:p>
    <w:p w14:paraId="34E5AA4C" w14:textId="77777777" w:rsidR="00390BD0" w:rsidRDefault="002B5A80">
      <w:pPr>
        <w:pStyle w:val="Heading3"/>
      </w:pPr>
      <w:r>
        <w:rPr>
          <w:color w:val="854F0B"/>
        </w:rPr>
        <w:t>FC-04-A : Proposition d'une session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26FCB04C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E8BE" w14:textId="77777777" w:rsidR="00390BD0" w:rsidRDefault="002B5A80">
            <w:r>
              <w:rPr>
                <w:b/>
                <w:bCs/>
                <w:color w:val="854F0B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B7A2" w14:textId="77777777" w:rsidR="00390BD0" w:rsidRDefault="002B5A80">
            <w:r>
              <w:rPr>
                <w:color w:val="2C2C2A"/>
                <w:sz w:val="20"/>
                <w:szCs w:val="20"/>
              </w:rPr>
              <w:t>FC-04-A</w:t>
            </w:r>
          </w:p>
        </w:tc>
      </w:tr>
      <w:tr w:rsidR="00390BD0" w14:paraId="79288999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238F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F786" w14:textId="77777777" w:rsidR="00390BD0" w:rsidRDefault="002B5A80">
            <w:r>
              <w:rPr>
                <w:color w:val="2C2C2A"/>
                <w:sz w:val="20"/>
                <w:szCs w:val="20"/>
              </w:rPr>
              <w:t>Permettre à un utilisateur de proposer formellement une session d'échange à un match.</w:t>
            </w:r>
          </w:p>
        </w:tc>
      </w:tr>
      <w:tr w:rsidR="00390BD0" w14:paraId="67B93B10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9C15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A1E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est authentifié.</w:t>
            </w:r>
          </w:p>
          <w:p w14:paraId="7009FCD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deux utilisateurs ont un match (parfait ou partiel) en statut actif.</w:t>
            </w:r>
          </w:p>
          <w:p w14:paraId="4A34D41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Aucune session </w:t>
            </w:r>
            <w:proofErr w:type="spellStart"/>
            <w:r>
              <w:rPr>
                <w:color w:val="2C2C2A"/>
                <w:sz w:val="20"/>
                <w:szCs w:val="20"/>
              </w:rPr>
              <w:t>pending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2C2C2A"/>
                <w:sz w:val="20"/>
                <w:szCs w:val="20"/>
              </w:rPr>
              <w:t>confirmed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n'existe déjà entre ces deux utilisateurs.</w:t>
            </w:r>
          </w:p>
        </w:tc>
      </w:tr>
      <w:tr w:rsidR="00390BD0" w14:paraId="6C7DBDA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C44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d'entrée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C8F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Date et heure proposées (sélecteur </w:t>
            </w:r>
            <w:proofErr w:type="spellStart"/>
            <w:r>
              <w:rPr>
                <w:color w:val="2C2C2A"/>
                <w:sz w:val="20"/>
                <w:szCs w:val="20"/>
              </w:rPr>
              <w:t>datetime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  <w:p w14:paraId="7298836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Durée : 30 min / 1h / 1h30 / 2h (liste déroulante)</w:t>
            </w:r>
          </w:p>
          <w:p w14:paraId="5FF5A79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Modalité : En ligne (avec champ lien optionnel) / Présentiel (désactivé — tout est en ligne)</w:t>
            </w:r>
          </w:p>
          <w:p w14:paraId="6E2BF77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Compétences échangées : </w:t>
            </w:r>
            <w:proofErr w:type="spellStart"/>
            <w:r>
              <w:rPr>
                <w:color w:val="2C2C2A"/>
                <w:sz w:val="20"/>
                <w:szCs w:val="20"/>
              </w:rPr>
              <w:t>pré-remplies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automatiquement pour un match parfait, saisie manuelle pour un match partiel</w:t>
            </w:r>
          </w:p>
          <w:p w14:paraId="27C2853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Message d'accompagnement (optionnel, max 300 caractères)</w:t>
            </w:r>
          </w:p>
        </w:tc>
      </w:tr>
      <w:tr w:rsidR="00390BD0" w14:paraId="78AFBF6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FF91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202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Date minimum : maintenant + 2 heures (impossible de proposer une session dans moins de 2h).</w:t>
            </w:r>
          </w:p>
          <w:p w14:paraId="4112BCF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Date maximum : maintenant + 30 jours.</w:t>
            </w:r>
          </w:p>
          <w:p w14:paraId="06E889A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Exemple valide : aujourd'hui 14h00 → date minimum proposable : 16h00 du même jour.</w:t>
            </w:r>
          </w:p>
          <w:p w14:paraId="21F4B1E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Exemple invalide : proposer pour dans 1 heure → erreur bloquante.</w:t>
            </w:r>
          </w:p>
          <w:p w14:paraId="435A4256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Pour un match partiel : les compétences échangées doivent être renseignées manuellement ET approuvées par les deux parties à l'acceptation.</w:t>
            </w:r>
          </w:p>
        </w:tc>
      </w:tr>
      <w:tr w:rsidR="00390BD0" w14:paraId="4F65324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83F3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Succès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B74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Une session est créée en base avec statut </w:t>
            </w:r>
            <w:proofErr w:type="spellStart"/>
            <w:r>
              <w:rPr>
                <w:color w:val="2C2C2A"/>
                <w:sz w:val="20"/>
                <w:szCs w:val="20"/>
              </w:rPr>
              <w:t>pending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490CDD6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destinataire reçoit une notification in-app : "[Prénom] vous propose une session — [date] à [heure]."</w:t>
            </w:r>
          </w:p>
          <w:p w14:paraId="0D9605B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 session apparaît dans l'historique de l'initiateur avec statut "En attente de réponse".</w:t>
            </w:r>
          </w:p>
        </w:tc>
      </w:tr>
      <w:tr w:rsidR="00390BD0" w14:paraId="128D571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21CF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Cas d'erreur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EA8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Date dans moins de 2 heures → message : "La session doit être proposée au moins 2 heures à l'avance."</w:t>
            </w:r>
          </w:p>
          <w:p w14:paraId="53B0045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Date dans plus de 30 jours → message : "La session ne peut pas être planifiée à plus de 30 jours."</w:t>
            </w:r>
          </w:p>
          <w:p w14:paraId="22A387A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Session déjà existante entre ces deux utilisateurs → message : "Une session est déjà en cours avec cet utilisateur."</w:t>
            </w:r>
          </w:p>
          <w:p w14:paraId="7696CEE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Champs compétences vides pour un match partiel → message : "Précisez les compétences que vous souhaitez échanger."</w:t>
            </w:r>
          </w:p>
        </w:tc>
      </w:tr>
    </w:tbl>
    <w:p w14:paraId="53527334" w14:textId="77777777" w:rsidR="00390BD0" w:rsidRDefault="00390BD0">
      <w:pPr>
        <w:spacing w:before="100"/>
      </w:pPr>
    </w:p>
    <w:p w14:paraId="1D1A8309" w14:textId="77777777" w:rsidR="00390BD0" w:rsidRDefault="002B5A80">
      <w:pPr>
        <w:pStyle w:val="Heading3"/>
      </w:pPr>
      <w:r>
        <w:rPr>
          <w:color w:val="854F0B"/>
        </w:rPr>
        <w:t>FC-04-B : Cycle de vie d'une session</w:t>
      </w:r>
    </w:p>
    <w:p w14:paraId="1D21AE63" w14:textId="77777777" w:rsidR="00390BD0" w:rsidRDefault="002B5A80">
      <w:pPr>
        <w:spacing w:before="60" w:after="60"/>
      </w:pPr>
      <w:r>
        <w:rPr>
          <w:color w:val="2C2C2A"/>
        </w:rPr>
        <w:t>Une session passe par les statuts suivants :</w:t>
      </w:r>
    </w:p>
    <w:p w14:paraId="302BD5B2" w14:textId="77777777" w:rsidR="00390BD0" w:rsidRDefault="00390BD0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390BD0" w14:paraId="7D4BED9D" w14:textId="77777777">
        <w:trPr>
          <w:tblHeader/>
        </w:trPr>
        <w:tc>
          <w:tcPr>
            <w:tcW w:w="20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DD51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28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231F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Déclencheur</w:t>
            </w:r>
          </w:p>
        </w:tc>
        <w:tc>
          <w:tcPr>
            <w:tcW w:w="4226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D07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0BD0" w14:paraId="2AC5F3D1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BB3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E20C" w14:textId="77777777" w:rsidR="00390BD0" w:rsidRDefault="002B5A80">
            <w:r>
              <w:rPr>
                <w:color w:val="2C2C2A"/>
                <w:sz w:val="20"/>
                <w:szCs w:val="20"/>
              </w:rPr>
              <w:t>Proposition envoyée</w:t>
            </w:r>
          </w:p>
        </w:tc>
        <w:tc>
          <w:tcPr>
            <w:tcW w:w="4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F0A" w14:textId="77777777" w:rsidR="00390BD0" w:rsidRDefault="002B5A80">
            <w:r>
              <w:rPr>
                <w:color w:val="2C2C2A"/>
                <w:sz w:val="20"/>
                <w:szCs w:val="20"/>
              </w:rPr>
              <w:t>En attente de réponse du destinataire</w:t>
            </w:r>
          </w:p>
        </w:tc>
      </w:tr>
      <w:tr w:rsidR="00390BD0" w14:paraId="5B417EA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62F5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confirmed</w:t>
            </w:r>
            <w:proofErr w:type="spellEnd"/>
          </w:p>
        </w:tc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162B" w14:textId="77777777" w:rsidR="00390BD0" w:rsidRDefault="002B5A80">
            <w:r>
              <w:rPr>
                <w:color w:val="2C2C2A"/>
                <w:sz w:val="20"/>
                <w:szCs w:val="20"/>
              </w:rPr>
              <w:t>Destinataire accepte</w:t>
            </w:r>
          </w:p>
        </w:tc>
        <w:tc>
          <w:tcPr>
            <w:tcW w:w="4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15D6" w14:textId="77777777" w:rsidR="00390BD0" w:rsidRDefault="002B5A80">
            <w:r>
              <w:rPr>
                <w:color w:val="2C2C2A"/>
                <w:sz w:val="20"/>
                <w:szCs w:val="20"/>
              </w:rPr>
              <w:t>Les deux parties sont engagées</w:t>
            </w:r>
          </w:p>
        </w:tc>
      </w:tr>
      <w:tr w:rsidR="00390BD0" w14:paraId="04AE6C9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59DA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lastRenderedPageBreak/>
              <w:t>completed</w:t>
            </w:r>
            <w:proofErr w:type="spellEnd"/>
          </w:p>
        </w:tc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FF34" w14:textId="77777777" w:rsidR="00390BD0" w:rsidRDefault="002B5A80">
            <w:r>
              <w:rPr>
                <w:color w:val="2C2C2A"/>
                <w:sz w:val="20"/>
                <w:szCs w:val="20"/>
              </w:rPr>
              <w:t>Les deux confirment la tenue</w:t>
            </w:r>
          </w:p>
        </w:tc>
        <w:tc>
          <w:tcPr>
            <w:tcW w:w="4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1CDF" w14:textId="77777777" w:rsidR="00390BD0" w:rsidRDefault="002B5A80">
            <w:r>
              <w:rPr>
                <w:color w:val="2C2C2A"/>
                <w:sz w:val="20"/>
                <w:szCs w:val="20"/>
              </w:rPr>
              <w:t>Échange réalisé — évaluation débloquée</w:t>
            </w:r>
          </w:p>
        </w:tc>
      </w:tr>
      <w:tr w:rsidR="00390BD0" w14:paraId="209632A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543D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8645" w14:textId="77777777" w:rsidR="00390BD0" w:rsidRDefault="002B5A80">
            <w:r>
              <w:rPr>
                <w:color w:val="2C2C2A"/>
                <w:sz w:val="20"/>
                <w:szCs w:val="20"/>
              </w:rPr>
              <w:t>L'un ou l'autre annule</w:t>
            </w:r>
          </w:p>
        </w:tc>
        <w:tc>
          <w:tcPr>
            <w:tcW w:w="4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E44D" w14:textId="77777777" w:rsidR="00390BD0" w:rsidRDefault="002B5A80">
            <w:r>
              <w:rPr>
                <w:color w:val="2C2C2A"/>
                <w:sz w:val="20"/>
                <w:szCs w:val="20"/>
              </w:rPr>
              <w:t>Session annulée avant ou après confirmation</w:t>
            </w:r>
          </w:p>
        </w:tc>
      </w:tr>
      <w:tr w:rsidR="00390BD0" w14:paraId="4412830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A129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auto-completed</w:t>
            </w:r>
            <w:proofErr w:type="spellEnd"/>
          </w:p>
        </w:tc>
        <w:tc>
          <w:tcPr>
            <w:tcW w:w="2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64BB" w14:textId="77777777" w:rsidR="00390BD0" w:rsidRDefault="002B5A80">
            <w:r>
              <w:rPr>
                <w:color w:val="2C2C2A"/>
                <w:sz w:val="20"/>
                <w:szCs w:val="20"/>
              </w:rPr>
              <w:t>1 confirme, l'autre ne répond pas sous 24h</w:t>
            </w:r>
          </w:p>
        </w:tc>
        <w:tc>
          <w:tcPr>
            <w:tcW w:w="4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4AC" w14:textId="77777777" w:rsidR="00390BD0" w:rsidRDefault="002B5A80">
            <w:r>
              <w:rPr>
                <w:color w:val="2C2C2A"/>
                <w:sz w:val="20"/>
                <w:szCs w:val="20"/>
              </w:rPr>
              <w:t>Complétion automatique pour ne pas bloquer l'évaluation</w:t>
            </w:r>
          </w:p>
        </w:tc>
      </w:tr>
    </w:tbl>
    <w:p w14:paraId="153A5807" w14:textId="77777777" w:rsidR="00390BD0" w:rsidRDefault="00390BD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31E16E4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B0E6" w14:textId="77777777" w:rsidR="00390BD0" w:rsidRDefault="002B5A80">
            <w:r>
              <w:rPr>
                <w:b/>
                <w:bCs/>
                <w:color w:val="854F0B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55C6" w14:textId="77777777" w:rsidR="00390BD0" w:rsidRDefault="002B5A80">
            <w:r>
              <w:rPr>
                <w:color w:val="2C2C2A"/>
                <w:sz w:val="20"/>
                <w:szCs w:val="20"/>
              </w:rPr>
              <w:t>FC-04-B</w:t>
            </w:r>
          </w:p>
        </w:tc>
      </w:tr>
      <w:tr w:rsidR="00390BD0" w14:paraId="263CA93A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84F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Acceptation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pending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confirmed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0B9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destinataire reçoit la notification et accède au détail de la session.</w:t>
            </w:r>
          </w:p>
          <w:p w14:paraId="220C79B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Il peut accepter (</w:t>
            </w:r>
            <w:proofErr w:type="spellStart"/>
            <w:r>
              <w:rPr>
                <w:color w:val="2C2C2A"/>
                <w:sz w:val="20"/>
                <w:szCs w:val="20"/>
              </w:rPr>
              <w:t>confirmed</w:t>
            </w:r>
            <w:proofErr w:type="spellEnd"/>
            <w:r>
              <w:rPr>
                <w:color w:val="2C2C2A"/>
                <w:sz w:val="20"/>
                <w:szCs w:val="20"/>
              </w:rPr>
              <w:t>) ou refuser (</w:t>
            </w:r>
            <w:proofErr w:type="spellStart"/>
            <w:r>
              <w:rPr>
                <w:color w:val="2C2C2A"/>
                <w:sz w:val="20"/>
                <w:szCs w:val="20"/>
              </w:rPr>
              <w:t>cancelled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avec motif optionnel).</w:t>
            </w:r>
          </w:p>
          <w:p w14:paraId="53A6996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En cas d'acceptation : l'initiateur est notifié : "[Prénom] a accepté votre session du [date]."</w:t>
            </w:r>
          </w:p>
          <w:p w14:paraId="3958FF0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En cas de refus : l'initiateur est notifié : "[Prénom] a décliné votre session." + motif si renseigné.</w:t>
            </w:r>
          </w:p>
        </w:tc>
      </w:tr>
      <w:tr w:rsidR="00390BD0" w14:paraId="52671C2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EF50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Confirmation de complétion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confirmed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completed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905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Après la date/heure de la session, les deux utilisateurs reçoivent : "Votre session avec [Prénom] a-t-elle eu lieu ?"</w:t>
            </w:r>
          </w:p>
          <w:p w14:paraId="2E27A0B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Chacun confirme indépendamment (boutons Oui / Non).</w:t>
            </w:r>
          </w:p>
          <w:p w14:paraId="414C7FE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Les deux confirment Oui → statut 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→ évaluation débloquée.</w:t>
            </w:r>
          </w:p>
          <w:p w14:paraId="2ED3BB2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L'un dit Non → session passée en litige (statut </w:t>
            </w:r>
            <w:proofErr w:type="spellStart"/>
            <w:r>
              <w:rPr>
                <w:color w:val="2C2C2A"/>
                <w:sz w:val="20"/>
                <w:szCs w:val="20"/>
              </w:rPr>
              <w:t>disputed</w:t>
            </w:r>
            <w:proofErr w:type="spellEnd"/>
            <w:r>
              <w:rPr>
                <w:color w:val="2C2C2A"/>
                <w:sz w:val="20"/>
                <w:szCs w:val="20"/>
              </w:rPr>
              <w:t>) → les deux sont notifiés.</w:t>
            </w:r>
          </w:p>
          <w:p w14:paraId="0BC00E2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L'un confirme, l'autre ne répond pas dans 24h → statut </w:t>
            </w:r>
            <w:proofErr w:type="spellStart"/>
            <w:r>
              <w:rPr>
                <w:color w:val="2C2C2A"/>
                <w:sz w:val="20"/>
                <w:szCs w:val="20"/>
              </w:rPr>
              <w:t>auto-completed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→ évaluation débloquée.</w:t>
            </w:r>
          </w:p>
          <w:p w14:paraId="61ECBEF8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Les deux disent Non → statut </w:t>
            </w:r>
            <w:proofErr w:type="spellStart"/>
            <w:r>
              <w:rPr>
                <w:color w:val="2C2C2A"/>
                <w:sz w:val="20"/>
                <w:szCs w:val="20"/>
              </w:rPr>
              <w:t>cancelled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</w:tc>
      </w:tr>
      <w:tr w:rsidR="00390BD0" w14:paraId="437F027C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681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Rappel automatique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4FF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1 heure avant la session confirmée : notification in-app aux deux utilisateurs.</w:t>
            </w:r>
          </w:p>
          <w:p w14:paraId="7760468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Contenu : "Rappel — Votre session avec [Prénom] commence dans 1 heure. [Lien si en ligne]"</w:t>
            </w:r>
          </w:p>
        </w:tc>
      </w:tr>
      <w:tr w:rsidR="00390BD0" w14:paraId="035EDD9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2DA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Annulation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55D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Possible par l'initiateur ou le destinataire à tout moment avant 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4362B74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L'autre partie est notifiée immédiatement.</w:t>
            </w:r>
          </w:p>
          <w:p w14:paraId="3D1D2CC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Motif d'annulation optionnel (max 200 caractères).</w:t>
            </w:r>
          </w:p>
          <w:p w14:paraId="234AB06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Si annulation &lt; 2h avant la session confirmée : avertissement affiché (impact potentiel sur la réputation — fonctionnalité de réputation à implémenter en </w:t>
            </w:r>
            <w:proofErr w:type="spellStart"/>
            <w:r>
              <w:rPr>
                <w:color w:val="2C2C2A"/>
                <w:sz w:val="20"/>
                <w:szCs w:val="20"/>
              </w:rPr>
              <w:t>Should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Have).</w:t>
            </w:r>
          </w:p>
        </w:tc>
      </w:tr>
      <w:tr w:rsidR="00390BD0" w:rsidRPr="000644C3" w14:paraId="0E8294EF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2F09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Historique des sessions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55E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Vue "Mes sessions" avec deux onglets : À venir / Passées.</w:t>
            </w:r>
          </w:p>
          <w:p w14:paraId="0DE0F68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Chaque session affiche : photo + prénom de l'autre, date, durée, compétences échangées, statut (couleur + libellé).</w:t>
            </w:r>
          </w:p>
          <w:p w14:paraId="0A5F8BCB" w14:textId="77777777" w:rsidR="00390BD0" w:rsidRPr="00D15C60" w:rsidRDefault="002B5A80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D15C60">
              <w:rPr>
                <w:color w:val="2C2C2A"/>
                <w:sz w:val="20"/>
                <w:szCs w:val="20"/>
                <w:lang w:val="en-US"/>
              </w:rPr>
              <w:t>Statuts</w:t>
            </w:r>
            <w:proofErr w:type="spellEnd"/>
            <w:r w:rsidRPr="00D15C60">
              <w:rPr>
                <w:color w:val="2C2C2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C60">
              <w:rPr>
                <w:color w:val="2C2C2A"/>
                <w:sz w:val="20"/>
                <w:szCs w:val="20"/>
                <w:lang w:val="en-US"/>
              </w:rPr>
              <w:t>visuels</w:t>
            </w:r>
            <w:proofErr w:type="spellEnd"/>
            <w:r w:rsidRPr="00D15C60">
              <w:rPr>
                <w:color w:val="2C2C2A"/>
                <w:sz w:val="20"/>
                <w:szCs w:val="20"/>
                <w:lang w:val="en-US"/>
              </w:rPr>
              <w:t xml:space="preserve"> : pending = </w:t>
            </w:r>
            <w:proofErr w:type="spellStart"/>
            <w:r w:rsidRPr="00D15C60">
              <w:rPr>
                <w:color w:val="2C2C2A"/>
                <w:sz w:val="20"/>
                <w:szCs w:val="20"/>
                <w:lang w:val="en-US"/>
              </w:rPr>
              <w:t>gris</w:t>
            </w:r>
            <w:proofErr w:type="spellEnd"/>
            <w:r w:rsidRPr="00D15C60">
              <w:rPr>
                <w:color w:val="2C2C2A"/>
                <w:sz w:val="20"/>
                <w:szCs w:val="20"/>
                <w:lang w:val="en-US"/>
              </w:rPr>
              <w:t>, confirmed = bleu, completed = vert, cancelled = rouge, disputed = orange.</w:t>
            </w:r>
          </w:p>
        </w:tc>
      </w:tr>
    </w:tbl>
    <w:p w14:paraId="4298526A" w14:textId="77777777" w:rsidR="00390BD0" w:rsidRPr="00D15C60" w:rsidRDefault="002B5A80">
      <w:pPr>
        <w:rPr>
          <w:lang w:val="en-US"/>
        </w:rPr>
      </w:pPr>
      <w:r w:rsidRPr="00D15C60">
        <w:rPr>
          <w:lang w:val="en-U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390BD0" w14:paraId="0C58187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E922F" w14:textId="77777777" w:rsidR="00390BD0" w:rsidRDefault="002B5A8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FC-05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B0193" w14:textId="77777777" w:rsidR="00390BD0" w:rsidRDefault="002B5A80">
            <w:r>
              <w:rPr>
                <w:b/>
                <w:bCs/>
                <w:color w:val="1A1A1A"/>
                <w:sz w:val="24"/>
                <w:szCs w:val="24"/>
              </w:rPr>
              <w:t>Système d'évaluation</w:t>
            </w:r>
          </w:p>
        </w:tc>
      </w:tr>
    </w:tbl>
    <w:p w14:paraId="2AAFE361" w14:textId="77777777" w:rsidR="00390BD0" w:rsidRDefault="00390BD0">
      <w:pPr>
        <w:spacing w:before="60"/>
      </w:pPr>
    </w:p>
    <w:p w14:paraId="38B2B8A9" w14:textId="77777777" w:rsidR="00390BD0" w:rsidRDefault="002B5A80">
      <w:pPr>
        <w:pStyle w:val="Heading3"/>
      </w:pPr>
      <w:r>
        <w:rPr>
          <w:color w:val="993C1D"/>
        </w:rPr>
        <w:t>FC-05-A : Soumission d'une évaluation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1B93638F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FC9E" w14:textId="77777777" w:rsidR="00390BD0" w:rsidRDefault="002B5A80">
            <w:r>
              <w:rPr>
                <w:b/>
                <w:bCs/>
                <w:color w:val="993C1D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0F57" w14:textId="77777777" w:rsidR="00390BD0" w:rsidRDefault="002B5A80">
            <w:r>
              <w:rPr>
                <w:color w:val="2C2C2A"/>
                <w:sz w:val="20"/>
                <w:szCs w:val="20"/>
              </w:rPr>
              <w:t>FC-05-A</w:t>
            </w:r>
          </w:p>
        </w:tc>
      </w:tr>
      <w:tr w:rsidR="00390BD0" w14:paraId="54B7CF50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2E75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F93F" w14:textId="77777777" w:rsidR="00390BD0" w:rsidRDefault="002B5A80">
            <w:r>
              <w:rPr>
                <w:color w:val="2C2C2A"/>
                <w:sz w:val="20"/>
                <w:szCs w:val="20"/>
              </w:rPr>
              <w:t>Permettre à chaque participant d'évaluer l'autre après une session, pour construire un système de réputation fiable.</w:t>
            </w:r>
          </w:p>
        </w:tc>
      </w:tr>
      <w:tr w:rsidR="00390BD0" w14:paraId="1268EF97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07BB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585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La session est en statut 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2C2C2A"/>
                <w:sz w:val="20"/>
                <w:szCs w:val="20"/>
              </w:rPr>
              <w:t>auto-completed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2CABDF6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n'a pas encore soumis d'évaluation pour cette session.</w:t>
            </w:r>
          </w:p>
          <w:p w14:paraId="58A6CF3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 session date de moins de 7 jours (fenêtre d'évaluation).</w:t>
            </w:r>
          </w:p>
        </w:tc>
      </w:tr>
      <w:tr w:rsidR="00390BD0" w14:paraId="1AA5B7CE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2F9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Données d'entrée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EB5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Note globale (1 à 5 étoiles — obligatoire)</w:t>
            </w:r>
          </w:p>
          <w:p w14:paraId="0445AF9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Sous-critères optionnels (1 à 5 étoiles chacun) :</w:t>
            </w:r>
          </w:p>
          <w:p w14:paraId="006DDEA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→ Qualité pédagogique</w:t>
            </w:r>
          </w:p>
          <w:p w14:paraId="1203088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→ Ponctualité</w:t>
            </w:r>
          </w:p>
          <w:p w14:paraId="196BF44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→ Communication</w:t>
            </w:r>
          </w:p>
          <w:p w14:paraId="5D87DC3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Commentaire libre (max 500 caractères — optionnel)</w:t>
            </w:r>
          </w:p>
          <w:p w14:paraId="4019037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Compétence concernée (</w:t>
            </w:r>
            <w:proofErr w:type="spellStart"/>
            <w:r>
              <w:rPr>
                <w:color w:val="2C2C2A"/>
                <w:sz w:val="20"/>
                <w:szCs w:val="20"/>
              </w:rPr>
              <w:t>pré-remplie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automatiquement depuis la session)</w:t>
            </w:r>
          </w:p>
        </w:tc>
      </w:tr>
      <w:tr w:rsidR="00390BD0" w14:paraId="51E0853F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24B0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5F6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Chaque utilisateur évalue l'autre indépendamment.</w:t>
            </w:r>
          </w:p>
          <w:p w14:paraId="46C51E9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L'évaluation de l'autre n'est visible qu'après avoir soumis la sienne (prévention du biais de réciprocité).</w:t>
            </w:r>
          </w:p>
          <w:p w14:paraId="1332BD6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Exemple : A soumet son éval le lundi. B soumet le mardi. A voit l'éval de B seulement mardi soir. B voit l'éval de A immédiatement après soumission.</w:t>
            </w:r>
          </w:p>
          <w:p w14:paraId="1C99D82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Passé 7 jours sans évaluation : la fenêtre se ferme définitivement. Aucune évaluation ne peut être soumise après.</w:t>
            </w:r>
          </w:p>
          <w:p w14:paraId="550592E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Une évaluation soumise ne peut pas être modifiée.</w:t>
            </w:r>
          </w:p>
        </w:tc>
      </w:tr>
      <w:tr w:rsidR="00390BD0" w14:paraId="7F205175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B4FA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Succès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B4A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L'évaluation est enregistrée en base (</w:t>
            </w:r>
            <w:proofErr w:type="spellStart"/>
            <w:r>
              <w:rPr>
                <w:color w:val="2C2C2A"/>
                <w:sz w:val="20"/>
                <w:szCs w:val="20"/>
              </w:rPr>
              <w:t>review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table).</w:t>
            </w:r>
          </w:p>
          <w:p w14:paraId="3D42891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La note moyenne du profil évalué est recalculée immédiatement.</w:t>
            </w:r>
          </w:p>
          <w:p w14:paraId="3C912A9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l'autre partie a déjà évalué : les deux évaluations deviennent visibles mutuellement.</w:t>
            </w:r>
          </w:p>
          <w:p w14:paraId="281ACAE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Vérification automatique du badge "Fiable" (voir FC-05-B).</w:t>
            </w:r>
          </w:p>
          <w:p w14:paraId="26E6CBA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Message de confirmation : "Votre évaluation a été enregistrée."</w:t>
            </w:r>
          </w:p>
        </w:tc>
      </w:tr>
      <w:tr w:rsidR="00390BD0" w14:paraId="2230C24C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FCC1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Cas d'erreur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265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Tentative d'évaluation après 7 jours → message : "La fenêtre d'évaluation est fermée pour cette session."</w:t>
            </w:r>
          </w:p>
          <w:p w14:paraId="2F8DDA9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Tentative d'évaluation d'une session non 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→ 403 </w:t>
            </w:r>
            <w:proofErr w:type="spellStart"/>
            <w:r>
              <w:rPr>
                <w:color w:val="2C2C2A"/>
                <w:sz w:val="20"/>
                <w:szCs w:val="20"/>
              </w:rPr>
              <w:t>Forbidden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70074D1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Tentative de soumettre une deuxième évaluation pour la même session → message : "Vous avez déjà évalué cette session."</w:t>
            </w:r>
          </w:p>
          <w:p w14:paraId="63251F5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Note globale non renseignée → message : "La note globale est obligatoire."</w:t>
            </w:r>
          </w:p>
        </w:tc>
      </w:tr>
    </w:tbl>
    <w:p w14:paraId="439AA817" w14:textId="77777777" w:rsidR="00390BD0" w:rsidRDefault="00390BD0">
      <w:pPr>
        <w:spacing w:before="100"/>
      </w:pPr>
    </w:p>
    <w:p w14:paraId="1F2F42F7" w14:textId="77777777" w:rsidR="00390BD0" w:rsidRDefault="002B5A80">
      <w:pPr>
        <w:pStyle w:val="Heading3"/>
      </w:pPr>
      <w:r>
        <w:rPr>
          <w:color w:val="993C1D"/>
        </w:rPr>
        <w:t>FC-05-B : Badge Fiable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3286E204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B194" w14:textId="77777777" w:rsidR="00390BD0" w:rsidRDefault="002B5A80">
            <w:r>
              <w:rPr>
                <w:b/>
                <w:bCs/>
                <w:color w:val="993C1D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6F47" w14:textId="77777777" w:rsidR="00390BD0" w:rsidRDefault="002B5A80">
            <w:r>
              <w:rPr>
                <w:color w:val="2C2C2A"/>
                <w:sz w:val="20"/>
                <w:szCs w:val="20"/>
              </w:rPr>
              <w:t>FC-05-B</w:t>
            </w:r>
          </w:p>
        </w:tc>
      </w:tr>
      <w:tr w:rsidR="00390BD0" w14:paraId="1EC2F7D9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8A97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CC93" w14:textId="77777777" w:rsidR="00390BD0" w:rsidRDefault="002B5A80">
            <w:r>
              <w:rPr>
                <w:color w:val="2C2C2A"/>
                <w:sz w:val="20"/>
                <w:szCs w:val="20"/>
              </w:rPr>
              <w:t>Récompenser automatiquement les utilisateurs fiables pour renforcer la confiance dans la plateforme.</w:t>
            </w:r>
          </w:p>
        </w:tc>
      </w:tr>
      <w:tr w:rsidR="00390BD0" w14:paraId="0B3B1E3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0E82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Conditions d'attribution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606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L'utilisateur a complété au moins 5 sessions (statut 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2C2C2A"/>
                <w:sz w:val="20"/>
                <w:szCs w:val="20"/>
              </w:rPr>
              <w:t>auto-completed</w:t>
            </w:r>
            <w:proofErr w:type="spellEnd"/>
            <w:r>
              <w:rPr>
                <w:color w:val="2C2C2A"/>
                <w:sz w:val="20"/>
                <w:szCs w:val="20"/>
              </w:rPr>
              <w:t>).</w:t>
            </w:r>
          </w:p>
          <w:p w14:paraId="7A780F3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lastRenderedPageBreak/>
              <w:t>Sa note moyenne globale est supérieure ou égale à 4.0 / 5.</w:t>
            </w:r>
          </w:p>
          <w:p w14:paraId="6AEC6DB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Vérification déclenchée automatiquement après chaque nouvelle évaluation reçue.</w:t>
            </w:r>
          </w:p>
        </w:tc>
      </w:tr>
      <w:tr w:rsidR="00390BD0" w14:paraId="1DC935B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F81F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Comportement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BCC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les conditions sont remplies et que le badge n'est pas encore attribué → attribution immédiate.</w:t>
            </w:r>
          </w:p>
          <w:p w14:paraId="7058713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Notification envoyée : "Félicitations — vous avez obtenu le badge Fiable !"</w:t>
            </w:r>
          </w:p>
          <w:p w14:paraId="0BFC311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badge est affiché sur le profil public et sur la carte de match.</w:t>
            </w:r>
          </w:p>
          <w:p w14:paraId="64F4C8D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la note moyenne repasse sous 4.0 (suite à de mauvaises évaluations) → le badge est retiré silencieusement (sans notification).</w:t>
            </w:r>
          </w:p>
        </w:tc>
      </w:tr>
      <w:tr w:rsidR="00390BD0" w14:paraId="411B882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CED9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Affichage sur le profil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24D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Note moyenne globale (ex : 4.3/5) bien visible en haut du profil.</w:t>
            </w:r>
          </w:p>
          <w:p w14:paraId="61B3F771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Sous-critères moyennés affichés en secondaire (Qualité pédagogique : 4.5 · Ponctualité : 4.0 · Communication : 4.4).</w:t>
            </w:r>
          </w:p>
          <w:p w14:paraId="50289CF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Liste des avis reçus avec : prénom, date, compétence concernée, note étoilée, commentaire.</w:t>
            </w:r>
          </w:p>
        </w:tc>
      </w:tr>
    </w:tbl>
    <w:p w14:paraId="58440043" w14:textId="77777777" w:rsidR="00390BD0" w:rsidRDefault="002B5A8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390BD0" w14:paraId="1A830CBE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AE2FB" w14:textId="77777777" w:rsidR="00390BD0" w:rsidRDefault="002B5A8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FC-06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28C73" w14:textId="77777777" w:rsidR="00390BD0" w:rsidRDefault="002B5A80">
            <w:r>
              <w:rPr>
                <w:b/>
                <w:bCs/>
                <w:color w:val="1A1A1A"/>
                <w:sz w:val="24"/>
                <w:szCs w:val="24"/>
              </w:rPr>
              <w:t>Système de crédits temps</w:t>
            </w:r>
          </w:p>
        </w:tc>
      </w:tr>
    </w:tbl>
    <w:p w14:paraId="308C9D41" w14:textId="77777777" w:rsidR="00390BD0" w:rsidRDefault="00390BD0">
      <w:pPr>
        <w:spacing w:before="60"/>
      </w:pPr>
    </w:p>
    <w:p w14:paraId="1D79A45A" w14:textId="77777777" w:rsidR="00390BD0" w:rsidRDefault="002B5A80">
      <w:pPr>
        <w:pStyle w:val="Heading3"/>
      </w:pPr>
      <w:r>
        <w:rPr>
          <w:color w:val="3B6D11"/>
        </w:rPr>
        <w:t>FC-06-A : Principe et modèle</w:t>
      </w:r>
    </w:p>
    <w:p w14:paraId="5EA2CD16" w14:textId="77777777" w:rsidR="00390BD0" w:rsidRDefault="002B5A80">
      <w:pPr>
        <w:spacing w:before="60" w:after="60"/>
      </w:pPr>
      <w:r>
        <w:rPr>
          <w:color w:val="2C2C2A"/>
        </w:rPr>
        <w:t xml:space="preserve">Le système de crédits temps est la solution </w:t>
      </w:r>
      <w:proofErr w:type="spellStart"/>
      <w:r>
        <w:rPr>
          <w:color w:val="2C2C2A"/>
        </w:rPr>
        <w:t>SkillSwap</w:t>
      </w:r>
      <w:proofErr w:type="spellEnd"/>
      <w:r>
        <w:rPr>
          <w:color w:val="2C2C2A"/>
        </w:rPr>
        <w:t xml:space="preserve"> au problème d'absence de réciprocité directe. Inspiré des banques de temps communautaires, il permet de monétiser le savoir sans argent, en utilisant le temps comme monnaie d'échange universelle.</w:t>
      </w:r>
    </w:p>
    <w:p w14:paraId="26A2AE45" w14:textId="77777777" w:rsidR="00390BD0" w:rsidRDefault="00390BD0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90BD0" w14:paraId="215AB897" w14:textId="77777777">
        <w:tc>
          <w:tcPr>
            <w:tcW w:w="9026" w:type="dxa"/>
            <w:tcBorders>
              <w:top w:val="single" w:sz="4" w:space="0" w:color="3B6D11"/>
              <w:left w:val="single" w:sz="4" w:space="0" w:color="3B6D11"/>
              <w:bottom w:val="single" w:sz="4" w:space="0" w:color="3B6D11"/>
              <w:right w:val="single" w:sz="4" w:space="0" w:color="3B6D11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44869" w14:textId="77777777" w:rsidR="00390BD0" w:rsidRDefault="002B5A80">
            <w:r>
              <w:rPr>
                <w:color w:val="1A1A1A"/>
                <w:sz w:val="20"/>
                <w:szCs w:val="20"/>
              </w:rPr>
              <w:t>Règle fondamentale : 1 heure enseignée = 1 crédit temps gagné. 1 crédit temps = accès à 1 heure d'apprentissage auprès de n'importe quel utilisateur, même sans match mutuel.</w:t>
            </w:r>
          </w:p>
        </w:tc>
      </w:tr>
    </w:tbl>
    <w:p w14:paraId="30684788" w14:textId="77777777" w:rsidR="00390BD0" w:rsidRDefault="00390BD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5E1D3AD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FB9B" w14:textId="77777777" w:rsidR="00390BD0" w:rsidRDefault="002B5A80">
            <w:r>
              <w:rPr>
                <w:b/>
                <w:bCs/>
                <w:color w:val="3B6D11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42EC" w14:textId="77777777" w:rsidR="00390BD0" w:rsidRDefault="002B5A80">
            <w:r>
              <w:rPr>
                <w:color w:val="2C2C2A"/>
                <w:sz w:val="20"/>
                <w:szCs w:val="20"/>
              </w:rPr>
              <w:t>FC-06-A</w:t>
            </w:r>
          </w:p>
        </w:tc>
      </w:tr>
      <w:tr w:rsidR="00390BD0" w14:paraId="186062C2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160A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Sources de crédits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4AB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Crédit de bienvenue : 2 crédits attribués à l'inscription (encourage le premier échange).</w:t>
            </w:r>
          </w:p>
          <w:p w14:paraId="5499E49D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Session complétée en tant qu'enseignant : +1 crédit par heure enseignée (arrondi à l'heure supérieure).</w:t>
            </w:r>
          </w:p>
          <w:p w14:paraId="2EE43E7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Exemple : enseigner 1h30 → +2 crédits. Enseigner 45min → +1 crédit.</w:t>
            </w:r>
          </w:p>
          <w:p w14:paraId="053D367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Bonus "Profil complet" : +1 crédit unique attribué quand l'indicateur de force du profil atteint 100%.</w:t>
            </w:r>
          </w:p>
        </w:tc>
      </w:tr>
      <w:tr w:rsidR="00390BD0" w14:paraId="4E7762FA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5DE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Utilisation des crédits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48C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Un crédit permet de proposer une session à un utilisateur avec qui on a un match partiel ou aucun match direct.</w:t>
            </w:r>
          </w:p>
          <w:p w14:paraId="60D6DC67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Pour un match parfait : aucun crédit requis — l'échange est naturellement réciproque.</w:t>
            </w:r>
          </w:p>
          <w:p w14:paraId="2DD245E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Coût : 1 crédit par heure de session (une session d'1h30 coûte 2 crédits).</w:t>
            </w:r>
          </w:p>
          <w:p w14:paraId="76D019E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crédits sont débités au moment de l'acceptation de la session (pas à la proposition).</w:t>
            </w:r>
          </w:p>
          <w:p w14:paraId="287FEB6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Si la session est annulée avant 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: les crédits sont remboursés intégralement.</w:t>
            </w:r>
          </w:p>
        </w:tc>
      </w:tr>
      <w:tr w:rsidR="00390BD0" w14:paraId="5E6A777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FB5E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2A3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solde de crédits ne peut jamais être négatif.</w:t>
            </w:r>
          </w:p>
          <w:p w14:paraId="7334CE2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Maximum de crédits accumulables : 20 crédits (prévention du stockage excessif sans échange).</w:t>
            </w:r>
          </w:p>
          <w:p w14:paraId="4BD6B61E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 solde est visible uniquement par l'utilisateur lui-même — jamais public.</w:t>
            </w:r>
          </w:p>
          <w:p w14:paraId="07157D09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Chaque mouvement de crédits est tracé dans un historique (date, type, montant, session concernée).</w:t>
            </w:r>
          </w:p>
        </w:tc>
      </w:tr>
      <w:tr w:rsidR="00390BD0" w14:paraId="7C653DAC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0F16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Préconditions pour utiliser des crédits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865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a un solde suffisant pour couvrir la durée de la session.</w:t>
            </w:r>
          </w:p>
          <w:p w14:paraId="2686F4F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L'utilisateur cible </w:t>
            </w:r>
            <w:proofErr w:type="gramStart"/>
            <w:r>
              <w:rPr>
                <w:color w:val="2C2C2A"/>
                <w:sz w:val="20"/>
                <w:szCs w:val="20"/>
              </w:rPr>
              <w:t>a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 au moins une compétence que l'initiateur recherche.</w:t>
            </w:r>
          </w:p>
          <w:p w14:paraId="2271A21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L'utilisateur cible n'a pas de session active en cours avec l'initiateur.</w:t>
            </w:r>
          </w:p>
        </w:tc>
      </w:tr>
      <w:tr w:rsidR="00390BD0" w14:paraId="34F52341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FB73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Postconditions — Session payée en crédits, succès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504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crédits sont réservés (bloqués) à la proposition, débités à l'acceptation.</w:t>
            </w:r>
          </w:p>
          <w:p w14:paraId="63179EE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L'enseignant reçoit ses crédits à la confirmation de complétion (</w:t>
            </w:r>
            <w:proofErr w:type="spellStart"/>
            <w:r>
              <w:rPr>
                <w:color w:val="2C2C2A"/>
                <w:sz w:val="20"/>
                <w:szCs w:val="20"/>
              </w:rPr>
              <w:t>completed</w:t>
            </w:r>
            <w:proofErr w:type="spellEnd"/>
            <w:r>
              <w:rPr>
                <w:color w:val="2C2C2A"/>
                <w:sz w:val="20"/>
                <w:szCs w:val="20"/>
              </w:rPr>
              <w:t>).</w:t>
            </w:r>
          </w:p>
          <w:p w14:paraId="1C3799E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L'historique des deux utilisateurs est mis à jour.</w:t>
            </w:r>
          </w:p>
          <w:p w14:paraId="1C16E25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Notification à l'enseignant : "Vous avez gagné [N] crédit(s) suite à votre session avec [Prénom]."</w:t>
            </w:r>
          </w:p>
        </w:tc>
      </w:tr>
      <w:tr w:rsidR="00390BD0" w14:paraId="357A3FFD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48AF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Cas d'erreur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33C4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Solde insuffisant → message : "Vous n'avez pas assez de crédits pour cette session. Il vous faut [N] crédit(s), vous en avez [M]."</w:t>
            </w:r>
          </w:p>
          <w:p w14:paraId="45E1F05F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lastRenderedPageBreak/>
              <w:t>Tentative de dépasser le plafond de 20 crédits → le surplus est perdu (message d'avertissement avant la session).</w:t>
            </w:r>
          </w:p>
          <w:p w14:paraId="07CF4442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Session annulée après débit → remboursement automatique + notification : "[N] crédit(s) remboursé(s) suite à l'annulation de la session."</w:t>
            </w:r>
          </w:p>
        </w:tc>
      </w:tr>
    </w:tbl>
    <w:p w14:paraId="2DF5A69A" w14:textId="77777777" w:rsidR="00390BD0" w:rsidRDefault="00390BD0">
      <w:pPr>
        <w:spacing w:before="100"/>
      </w:pPr>
    </w:p>
    <w:p w14:paraId="440525AE" w14:textId="77777777" w:rsidR="00390BD0" w:rsidRDefault="002B5A80">
      <w:pPr>
        <w:pStyle w:val="Heading3"/>
      </w:pPr>
      <w:r>
        <w:rPr>
          <w:color w:val="3B6D11"/>
        </w:rPr>
        <w:t>FC-06-B : Tableau de bord des crédits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90BD0" w14:paraId="26B702B6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65D8" w14:textId="77777777" w:rsidR="00390BD0" w:rsidRDefault="002B5A80">
            <w:r>
              <w:rPr>
                <w:b/>
                <w:bCs/>
                <w:color w:val="3B6D11"/>
                <w:sz w:val="20"/>
                <w:szCs w:val="20"/>
              </w:rPr>
              <w:t>Identifiant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DCF3" w14:textId="77777777" w:rsidR="00390BD0" w:rsidRDefault="002B5A80">
            <w:r>
              <w:rPr>
                <w:color w:val="2C2C2A"/>
                <w:sz w:val="20"/>
                <w:szCs w:val="20"/>
              </w:rPr>
              <w:t>FC-06-B</w:t>
            </w:r>
          </w:p>
        </w:tc>
      </w:tr>
      <w:tr w:rsidR="00390BD0" w14:paraId="776CC14E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CEF1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Objectif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D0AF" w14:textId="77777777" w:rsidR="00390BD0" w:rsidRDefault="002B5A80">
            <w:r>
              <w:rPr>
                <w:color w:val="2C2C2A"/>
                <w:sz w:val="20"/>
                <w:szCs w:val="20"/>
              </w:rPr>
              <w:t>Donner à l'utilisateur une visibilité complète sur son solde et ses mouvements de crédits.</w:t>
            </w:r>
          </w:p>
        </w:tc>
      </w:tr>
      <w:tr w:rsidR="00390BD0" w14:paraId="650BF868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D7BB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Informations affichées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E74B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 xml:space="preserve">Solde actuel (ex : 5 crédits) affiché en évidence sur le </w:t>
            </w:r>
            <w:proofErr w:type="spellStart"/>
            <w:r>
              <w:rPr>
                <w:color w:val="2C2C2A"/>
                <w:sz w:val="20"/>
                <w:szCs w:val="20"/>
              </w:rPr>
              <w:t>dashboard</w:t>
            </w:r>
            <w:proofErr w:type="spellEnd"/>
            <w:r>
              <w:rPr>
                <w:color w:val="2C2C2A"/>
                <w:sz w:val="20"/>
                <w:szCs w:val="20"/>
              </w:rPr>
              <w:t>.</w:t>
            </w:r>
          </w:p>
          <w:p w14:paraId="33D5F13A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Progression vers le plafond (ex : 5/20 crédits).</w:t>
            </w:r>
          </w:p>
          <w:p w14:paraId="319414C3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Historique complet : date, type (gagné / dépensé / remboursé / bonus), montant, session ou événement associé.</w:t>
            </w:r>
          </w:p>
          <w:p w14:paraId="18ED5CC0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Estimation : "Avec votre solde actuel, vous pouvez accéder à 5 heures d'apprentissage."</w:t>
            </w:r>
          </w:p>
        </w:tc>
      </w:tr>
      <w:tr w:rsidR="00390BD0" w14:paraId="3D5C2783" w14:textId="77777777"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92A3" w14:textId="77777777" w:rsidR="00390BD0" w:rsidRDefault="002B5A80">
            <w:r>
              <w:rPr>
                <w:b/>
                <w:bCs/>
                <w:color w:val="1A1A1A"/>
                <w:sz w:val="20"/>
                <w:szCs w:val="20"/>
              </w:rPr>
              <w:t>Règles d'affichage</w:t>
            </w:r>
          </w:p>
        </w:tc>
        <w:tc>
          <w:tcPr>
            <w:tcW w:w="70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3D6C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Les crédits réservés (en attente d'acceptation) sont affichés séparément : "3 crédits disponibles + 2 crédits réservés".</w:t>
            </w:r>
          </w:p>
          <w:p w14:paraId="0D9C39A5" w14:textId="77777777" w:rsidR="00390BD0" w:rsidRDefault="002B5A8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A"/>
                <w:sz w:val="20"/>
                <w:szCs w:val="20"/>
              </w:rPr>
              <w:t>Si solde = 0 : message d'incitation : "Enseignez pour gagner des crédits et débloquer de nouveaux apprentissages."</w:t>
            </w:r>
          </w:p>
        </w:tc>
      </w:tr>
    </w:tbl>
    <w:p w14:paraId="1364ABC0" w14:textId="77777777" w:rsidR="00390BD0" w:rsidRDefault="002B5A80">
      <w:r>
        <w:br w:type="page"/>
      </w:r>
    </w:p>
    <w:p w14:paraId="181DB274" w14:textId="77777777" w:rsidR="00390BD0" w:rsidRDefault="002B5A80">
      <w:pPr>
        <w:pStyle w:val="Heading1"/>
        <w:pBdr>
          <w:bottom w:val="single" w:sz="8" w:space="8" w:color="5B4AE8"/>
        </w:pBdr>
      </w:pPr>
      <w:r>
        <w:lastRenderedPageBreak/>
        <w:t>3. Règles transversales</w:t>
      </w:r>
    </w:p>
    <w:p w14:paraId="4653CD7A" w14:textId="77777777" w:rsidR="00390BD0" w:rsidRDefault="002B5A80">
      <w:pPr>
        <w:pStyle w:val="Heading2"/>
      </w:pPr>
      <w:r>
        <w:t>3.1 Sécurité</w:t>
      </w:r>
    </w:p>
    <w:p w14:paraId="17FEAA26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 xml:space="preserve">Toutes les routes authentifiées requièrent un </w:t>
      </w:r>
      <w:proofErr w:type="spellStart"/>
      <w:r>
        <w:rPr>
          <w:color w:val="2C2C2A"/>
          <w:sz w:val="21"/>
          <w:szCs w:val="21"/>
        </w:rPr>
        <w:t>access</w:t>
      </w:r>
      <w:proofErr w:type="spellEnd"/>
      <w:r>
        <w:rPr>
          <w:color w:val="2C2C2A"/>
          <w:sz w:val="21"/>
          <w:szCs w:val="21"/>
        </w:rPr>
        <w:t xml:space="preserve"> </w:t>
      </w:r>
      <w:proofErr w:type="spellStart"/>
      <w:r>
        <w:rPr>
          <w:color w:val="2C2C2A"/>
          <w:sz w:val="21"/>
          <w:szCs w:val="21"/>
        </w:rPr>
        <w:t>token</w:t>
      </w:r>
      <w:proofErr w:type="spellEnd"/>
      <w:r>
        <w:rPr>
          <w:color w:val="2C2C2A"/>
          <w:sz w:val="21"/>
          <w:szCs w:val="21"/>
        </w:rPr>
        <w:t xml:space="preserve"> JWT valide dans le header </w:t>
      </w:r>
      <w:proofErr w:type="spellStart"/>
      <w:r>
        <w:rPr>
          <w:color w:val="2C2C2A"/>
          <w:sz w:val="21"/>
          <w:szCs w:val="21"/>
        </w:rPr>
        <w:t>Authorization</w:t>
      </w:r>
      <w:proofErr w:type="spellEnd"/>
      <w:r>
        <w:rPr>
          <w:color w:val="2C2C2A"/>
          <w:sz w:val="21"/>
          <w:szCs w:val="21"/>
        </w:rPr>
        <w:t xml:space="preserve">: </w:t>
      </w:r>
      <w:proofErr w:type="spellStart"/>
      <w:r>
        <w:rPr>
          <w:color w:val="2C2C2A"/>
          <w:sz w:val="21"/>
          <w:szCs w:val="21"/>
        </w:rPr>
        <w:t>Bearer</w:t>
      </w:r>
      <w:proofErr w:type="spellEnd"/>
      <w:r>
        <w:rPr>
          <w:color w:val="2C2C2A"/>
          <w:sz w:val="21"/>
          <w:szCs w:val="21"/>
        </w:rPr>
        <w:t xml:space="preserve"> &lt;</w:t>
      </w:r>
      <w:proofErr w:type="spellStart"/>
      <w:r>
        <w:rPr>
          <w:color w:val="2C2C2A"/>
          <w:sz w:val="21"/>
          <w:szCs w:val="21"/>
        </w:rPr>
        <w:t>token</w:t>
      </w:r>
      <w:proofErr w:type="spellEnd"/>
      <w:r>
        <w:rPr>
          <w:color w:val="2C2C2A"/>
          <w:sz w:val="21"/>
          <w:szCs w:val="21"/>
        </w:rPr>
        <w:t>&gt;.</w:t>
      </w:r>
    </w:p>
    <w:p w14:paraId="1FD22BB4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 xml:space="preserve">La validation des données est effectuée côté </w:t>
      </w:r>
      <w:proofErr w:type="spellStart"/>
      <w:r>
        <w:rPr>
          <w:color w:val="2C2C2A"/>
          <w:sz w:val="21"/>
          <w:szCs w:val="21"/>
        </w:rPr>
        <w:t>back-end</w:t>
      </w:r>
      <w:proofErr w:type="spellEnd"/>
      <w:r>
        <w:rPr>
          <w:color w:val="2C2C2A"/>
          <w:sz w:val="21"/>
          <w:szCs w:val="21"/>
        </w:rPr>
        <w:t xml:space="preserve"> (class-</w:t>
      </w:r>
      <w:proofErr w:type="spellStart"/>
      <w:r>
        <w:rPr>
          <w:color w:val="2C2C2A"/>
          <w:sz w:val="21"/>
          <w:szCs w:val="21"/>
        </w:rPr>
        <w:t>validator</w:t>
      </w:r>
      <w:proofErr w:type="spellEnd"/>
      <w:r>
        <w:rPr>
          <w:color w:val="2C2C2A"/>
          <w:sz w:val="21"/>
          <w:szCs w:val="21"/>
        </w:rPr>
        <w:t xml:space="preserve"> </w:t>
      </w:r>
      <w:proofErr w:type="spellStart"/>
      <w:r>
        <w:rPr>
          <w:color w:val="2C2C2A"/>
          <w:sz w:val="21"/>
          <w:szCs w:val="21"/>
        </w:rPr>
        <w:t>NestJS</w:t>
      </w:r>
      <w:proofErr w:type="spellEnd"/>
      <w:r>
        <w:rPr>
          <w:color w:val="2C2C2A"/>
          <w:sz w:val="21"/>
          <w:szCs w:val="21"/>
        </w:rPr>
        <w:t>) indépendamment de la validation front.</w:t>
      </w:r>
    </w:p>
    <w:p w14:paraId="5CE35F32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 xml:space="preserve">Aucune donnée sensible (mot de passe, </w:t>
      </w:r>
      <w:proofErr w:type="spellStart"/>
      <w:r>
        <w:rPr>
          <w:color w:val="2C2C2A"/>
          <w:sz w:val="21"/>
          <w:szCs w:val="21"/>
        </w:rPr>
        <w:t>token</w:t>
      </w:r>
      <w:proofErr w:type="spellEnd"/>
      <w:r>
        <w:rPr>
          <w:color w:val="2C2C2A"/>
          <w:sz w:val="21"/>
          <w:szCs w:val="21"/>
        </w:rPr>
        <w:t>, email d'un tiers) n'est retournée dans les réponses API.</w:t>
      </w:r>
    </w:p>
    <w:p w14:paraId="19C7F3F5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>Les IDs en base sont des UUID v4 — jamais des entiers auto-incrémentés exposés dans les URLs.</w:t>
      </w:r>
    </w:p>
    <w:p w14:paraId="26E6BBF9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 xml:space="preserve">Les </w:t>
      </w:r>
      <w:proofErr w:type="spellStart"/>
      <w:r>
        <w:rPr>
          <w:color w:val="2C2C2A"/>
          <w:sz w:val="21"/>
          <w:szCs w:val="21"/>
        </w:rPr>
        <w:t>uploads</w:t>
      </w:r>
      <w:proofErr w:type="spellEnd"/>
      <w:r>
        <w:rPr>
          <w:color w:val="2C2C2A"/>
          <w:sz w:val="21"/>
          <w:szCs w:val="21"/>
        </w:rPr>
        <w:t xml:space="preserve"> de fichiers sont validés en type MIME côté serveur — pas seulement en extension.</w:t>
      </w:r>
    </w:p>
    <w:p w14:paraId="7CC5FB3F" w14:textId="77777777" w:rsidR="00390BD0" w:rsidRDefault="00390BD0">
      <w:pPr>
        <w:spacing w:before="60"/>
      </w:pPr>
    </w:p>
    <w:p w14:paraId="52449E24" w14:textId="77777777" w:rsidR="00390BD0" w:rsidRDefault="002B5A80">
      <w:pPr>
        <w:pStyle w:val="Heading2"/>
      </w:pPr>
      <w:r>
        <w:t>3.2 Performance</w:t>
      </w:r>
    </w:p>
    <w:p w14:paraId="2D73A777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>Toutes les listes (matchs, sessions, évaluations) sont paginées (défaut : 20 items par page).</w:t>
      </w:r>
    </w:p>
    <w:p w14:paraId="48EC58A5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 xml:space="preserve">Les champs fréquemment filtrés sont indexés en base : compétences (nom, catégorie), sessions (statut, date), </w:t>
      </w:r>
      <w:proofErr w:type="spellStart"/>
      <w:r>
        <w:rPr>
          <w:color w:val="2C2C2A"/>
          <w:sz w:val="21"/>
          <w:szCs w:val="21"/>
        </w:rPr>
        <w:t>users</w:t>
      </w:r>
      <w:proofErr w:type="spellEnd"/>
      <w:r>
        <w:rPr>
          <w:color w:val="2C2C2A"/>
          <w:sz w:val="21"/>
          <w:szCs w:val="21"/>
        </w:rPr>
        <w:t xml:space="preserve"> (email).</w:t>
      </w:r>
    </w:p>
    <w:p w14:paraId="2E1198AB" w14:textId="77777777" w:rsidR="00390BD0" w:rsidRDefault="002B5A80">
      <w:pPr>
        <w:pStyle w:val="ListParagraph"/>
        <w:numPr>
          <w:ilvl w:val="0"/>
          <w:numId w:val="2"/>
        </w:numPr>
        <w:spacing w:before="50" w:after="50"/>
      </w:pPr>
      <w:r>
        <w:rPr>
          <w:color w:val="2C2C2A"/>
          <w:sz w:val="21"/>
          <w:szCs w:val="21"/>
        </w:rPr>
        <w:t xml:space="preserve">Le recalcul du </w:t>
      </w:r>
      <w:proofErr w:type="spellStart"/>
      <w:r>
        <w:rPr>
          <w:color w:val="2C2C2A"/>
          <w:sz w:val="21"/>
          <w:szCs w:val="21"/>
        </w:rPr>
        <w:t>matching</w:t>
      </w:r>
      <w:proofErr w:type="spellEnd"/>
      <w:r>
        <w:rPr>
          <w:color w:val="2C2C2A"/>
          <w:sz w:val="21"/>
          <w:szCs w:val="21"/>
        </w:rPr>
        <w:t xml:space="preserve"> est asynchrone — il ne bloque jamais la réponse à l'utilisateur.</w:t>
      </w:r>
    </w:p>
    <w:p w14:paraId="741AB315" w14:textId="77777777" w:rsidR="00390BD0" w:rsidRDefault="00390BD0">
      <w:pPr>
        <w:spacing w:before="60"/>
      </w:pPr>
    </w:p>
    <w:p w14:paraId="3F551A19" w14:textId="77777777" w:rsidR="00390BD0" w:rsidRDefault="002B5A80">
      <w:pPr>
        <w:pStyle w:val="Heading2"/>
      </w:pPr>
      <w:r>
        <w:t>3.3 Codes de retour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426"/>
      </w:tblGrid>
      <w:tr w:rsidR="00390BD0" w14:paraId="2141998C" w14:textId="77777777">
        <w:trPr>
          <w:tblHeader/>
        </w:trPr>
        <w:tc>
          <w:tcPr>
            <w:tcW w:w="16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1975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0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7851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4426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9AF6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Exemple d'usage</w:t>
            </w:r>
          </w:p>
        </w:tc>
      </w:tr>
      <w:tr w:rsidR="00390BD0" w14:paraId="01D3F1DA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62F4" w14:textId="77777777" w:rsidR="00390BD0" w:rsidRDefault="002B5A80">
            <w:r>
              <w:rPr>
                <w:color w:val="2C2C2A"/>
                <w:sz w:val="20"/>
                <w:szCs w:val="20"/>
              </w:rPr>
              <w:t>200 OK</w:t>
            </w:r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1557" w14:textId="77777777" w:rsidR="00390BD0" w:rsidRDefault="002B5A80">
            <w:r>
              <w:rPr>
                <w:color w:val="2C2C2A"/>
                <w:sz w:val="20"/>
                <w:szCs w:val="20"/>
              </w:rPr>
              <w:t>Succès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7743" w14:textId="77777777" w:rsidR="00390BD0" w:rsidRDefault="002B5A80">
            <w:r>
              <w:rPr>
                <w:color w:val="2C2C2A"/>
                <w:sz w:val="20"/>
                <w:szCs w:val="20"/>
              </w:rPr>
              <w:t>GET profil, GET matchs</w:t>
            </w:r>
          </w:p>
        </w:tc>
      </w:tr>
      <w:tr w:rsidR="00390BD0" w14:paraId="1D22C376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E7A0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2C2C2A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BE24" w14:textId="77777777" w:rsidR="00390BD0" w:rsidRDefault="002B5A80">
            <w:r>
              <w:rPr>
                <w:color w:val="2C2C2A"/>
                <w:sz w:val="20"/>
                <w:szCs w:val="20"/>
              </w:rPr>
              <w:t>Ressource créée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53D4" w14:textId="77777777" w:rsidR="00390BD0" w:rsidRDefault="002B5A80">
            <w:r>
              <w:rPr>
                <w:color w:val="2C2C2A"/>
                <w:sz w:val="20"/>
                <w:szCs w:val="20"/>
              </w:rPr>
              <w:t>POST session, POST inscription</w:t>
            </w:r>
          </w:p>
        </w:tc>
      </w:tr>
      <w:tr w:rsidR="00390BD0" w14:paraId="441807AF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385E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400 Bad </w:t>
            </w:r>
            <w:proofErr w:type="spellStart"/>
            <w:r>
              <w:rPr>
                <w:color w:val="2C2C2A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5851" w14:textId="77777777" w:rsidR="00390BD0" w:rsidRDefault="002B5A80">
            <w:r>
              <w:rPr>
                <w:color w:val="2C2C2A"/>
                <w:sz w:val="20"/>
                <w:szCs w:val="20"/>
              </w:rPr>
              <w:t>Données invalides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2A65" w14:textId="77777777" w:rsidR="00390BD0" w:rsidRDefault="002B5A80">
            <w:r>
              <w:rPr>
                <w:color w:val="2C2C2A"/>
                <w:sz w:val="20"/>
                <w:szCs w:val="20"/>
              </w:rPr>
              <w:t>Formulaire mal rempli</w:t>
            </w:r>
          </w:p>
        </w:tc>
      </w:tr>
      <w:tr w:rsidR="00390BD0" w14:paraId="0F2FACA3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97BE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2C2C2A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5414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absent ou expiré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4701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Accès route protégée sans </w:t>
            </w:r>
            <w:proofErr w:type="spellStart"/>
            <w:r>
              <w:rPr>
                <w:color w:val="2C2C2A"/>
                <w:sz w:val="20"/>
                <w:szCs w:val="20"/>
              </w:rPr>
              <w:t>token</w:t>
            </w:r>
            <w:proofErr w:type="spellEnd"/>
          </w:p>
        </w:tc>
      </w:tr>
      <w:tr w:rsidR="00390BD0" w14:paraId="1143E19B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9054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2C2C2A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B94F" w14:textId="77777777" w:rsidR="00390BD0" w:rsidRDefault="002B5A80">
            <w:r>
              <w:rPr>
                <w:color w:val="2C2C2A"/>
                <w:sz w:val="20"/>
                <w:szCs w:val="20"/>
              </w:rPr>
              <w:t>Accès refusé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00E4" w14:textId="77777777" w:rsidR="00390BD0" w:rsidRDefault="002B5A80">
            <w:r>
              <w:rPr>
                <w:color w:val="2C2C2A"/>
                <w:sz w:val="20"/>
                <w:szCs w:val="20"/>
              </w:rPr>
              <w:t>Modifier le profil d'un autre</w:t>
            </w:r>
          </w:p>
        </w:tc>
      </w:tr>
      <w:tr w:rsidR="00390BD0" w14:paraId="6B96127B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A251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404 Not </w:t>
            </w:r>
            <w:proofErr w:type="spellStart"/>
            <w:r>
              <w:rPr>
                <w:color w:val="2C2C2A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E14E" w14:textId="77777777" w:rsidR="00390BD0" w:rsidRDefault="002B5A80">
            <w:r>
              <w:rPr>
                <w:color w:val="2C2C2A"/>
                <w:sz w:val="20"/>
                <w:szCs w:val="20"/>
              </w:rPr>
              <w:t>Ressource introuvable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4C1F" w14:textId="77777777" w:rsidR="00390BD0" w:rsidRDefault="002B5A80">
            <w:r>
              <w:rPr>
                <w:color w:val="2C2C2A"/>
                <w:sz w:val="20"/>
                <w:szCs w:val="20"/>
              </w:rPr>
              <w:t>Session inexistante</w:t>
            </w:r>
          </w:p>
        </w:tc>
      </w:tr>
      <w:tr w:rsidR="00390BD0" w14:paraId="2F106F41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F4FD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409 </w:t>
            </w:r>
            <w:proofErr w:type="spellStart"/>
            <w:r>
              <w:rPr>
                <w:color w:val="2C2C2A"/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74F0" w14:textId="77777777" w:rsidR="00390BD0" w:rsidRDefault="002B5A80">
            <w:r>
              <w:rPr>
                <w:color w:val="2C2C2A"/>
                <w:sz w:val="20"/>
                <w:szCs w:val="20"/>
              </w:rPr>
              <w:t>Conflit de données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EBBC" w14:textId="77777777" w:rsidR="00390BD0" w:rsidRDefault="002B5A80">
            <w:r>
              <w:rPr>
                <w:color w:val="2C2C2A"/>
                <w:sz w:val="20"/>
                <w:szCs w:val="20"/>
              </w:rPr>
              <w:t>Email déjà utilisé</w:t>
            </w:r>
          </w:p>
        </w:tc>
      </w:tr>
      <w:tr w:rsidR="00390BD0" w14:paraId="22198817" w14:textId="77777777"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CFEE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500 </w:t>
            </w:r>
            <w:proofErr w:type="spellStart"/>
            <w:r>
              <w:rPr>
                <w:color w:val="2C2C2A"/>
                <w:sz w:val="20"/>
                <w:szCs w:val="20"/>
              </w:rPr>
              <w:t>Internal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Server </w:t>
            </w:r>
            <w:proofErr w:type="spellStart"/>
            <w:r>
              <w:rPr>
                <w:color w:val="2C2C2A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A398" w14:textId="77777777" w:rsidR="00390BD0" w:rsidRDefault="002B5A80">
            <w:r>
              <w:rPr>
                <w:color w:val="2C2C2A"/>
                <w:sz w:val="20"/>
                <w:szCs w:val="20"/>
              </w:rPr>
              <w:t>Erreur serveur</w:t>
            </w:r>
          </w:p>
        </w:tc>
        <w:tc>
          <w:tcPr>
            <w:tcW w:w="44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D8A8" w14:textId="77777777" w:rsidR="00390BD0" w:rsidRDefault="002B5A80">
            <w:r>
              <w:rPr>
                <w:color w:val="2C2C2A"/>
                <w:sz w:val="20"/>
                <w:szCs w:val="20"/>
              </w:rPr>
              <w:t>Erreur inattendue</w:t>
            </w:r>
          </w:p>
        </w:tc>
      </w:tr>
    </w:tbl>
    <w:p w14:paraId="488692C7" w14:textId="77777777" w:rsidR="00390BD0" w:rsidRDefault="002B5A80">
      <w:r>
        <w:br w:type="page"/>
      </w:r>
    </w:p>
    <w:p w14:paraId="6DB9AD83" w14:textId="77777777" w:rsidR="00390BD0" w:rsidRDefault="002B5A80">
      <w:pPr>
        <w:pStyle w:val="Heading1"/>
        <w:pBdr>
          <w:bottom w:val="single" w:sz="8" w:space="8" w:color="5B4AE8"/>
        </w:pBdr>
      </w:pPr>
      <w:r>
        <w:lastRenderedPageBreak/>
        <w:t>4. Axes d'évolution — Fonctionnalités futures</w:t>
      </w:r>
    </w:p>
    <w:p w14:paraId="074276E6" w14:textId="77777777" w:rsidR="00390BD0" w:rsidRDefault="002B5A80">
      <w:pPr>
        <w:spacing w:before="60" w:after="60"/>
      </w:pPr>
      <w:r>
        <w:rPr>
          <w:color w:val="2C2C2A"/>
        </w:rPr>
        <w:t>Ces fonctionnalités ne font pas partie du périmètre Must Have mais constituent des axes d'évolution identifiés et documentés. Elles seront présentées en soutenance comme vision produit.</w:t>
      </w:r>
    </w:p>
    <w:p w14:paraId="1BD81638" w14:textId="77777777" w:rsidR="00390BD0" w:rsidRDefault="00390BD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226"/>
      </w:tblGrid>
      <w:tr w:rsidR="00390BD0" w14:paraId="3AE9F72C" w14:textId="77777777">
        <w:trPr>
          <w:tblHeader/>
        </w:trPr>
        <w:tc>
          <w:tcPr>
            <w:tcW w:w="24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32D1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4400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58E9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26" w:type="dxa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shd w:val="clear" w:color="auto" w:fill="5B4A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CC72" w14:textId="77777777" w:rsidR="00390BD0" w:rsidRDefault="002B5A8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90BD0" w14:paraId="142D2EE0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30F2" w14:textId="77777777" w:rsidR="00390BD0" w:rsidRDefault="002B5A80">
            <w:r>
              <w:rPr>
                <w:color w:val="2C2C2A"/>
                <w:sz w:val="20"/>
                <w:szCs w:val="20"/>
              </w:rPr>
              <w:t>Messagerie temps réel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8537" w14:textId="77777777" w:rsidR="00390BD0" w:rsidRDefault="002B5A80">
            <w:r>
              <w:rPr>
                <w:color w:val="2C2C2A"/>
                <w:sz w:val="20"/>
                <w:szCs w:val="20"/>
              </w:rPr>
              <w:t>Chat in-app entre matchs via Socket.io avant de proposer une session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4588" w14:textId="77777777" w:rsidR="00390BD0" w:rsidRDefault="002B5A80">
            <w:r>
              <w:rPr>
                <w:color w:val="2C2C2A"/>
                <w:sz w:val="20"/>
                <w:szCs w:val="20"/>
              </w:rPr>
              <w:t>Fluidifie la mise en relation</w:t>
            </w:r>
          </w:p>
        </w:tc>
      </w:tr>
      <w:tr w:rsidR="00390BD0" w14:paraId="3C131E7C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1142" w14:textId="77777777" w:rsidR="00390BD0" w:rsidRDefault="002B5A80">
            <w:r>
              <w:rPr>
                <w:color w:val="2C2C2A"/>
                <w:sz w:val="20"/>
                <w:szCs w:val="20"/>
              </w:rPr>
              <w:t>Agenda de disponibilités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C832" w14:textId="77777777" w:rsidR="00390BD0" w:rsidRDefault="002B5A80">
            <w:r>
              <w:rPr>
                <w:color w:val="2C2C2A"/>
                <w:sz w:val="20"/>
                <w:szCs w:val="20"/>
              </w:rPr>
              <w:t>Créneaux libres déclarés, suggestions automatiques de slots communs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2158" w14:textId="77777777" w:rsidR="00390BD0" w:rsidRDefault="002B5A80">
            <w:r>
              <w:rPr>
                <w:color w:val="2C2C2A"/>
                <w:sz w:val="20"/>
                <w:szCs w:val="20"/>
              </w:rPr>
              <w:t>Élimine la négociation de dates</w:t>
            </w:r>
          </w:p>
        </w:tc>
      </w:tr>
      <w:tr w:rsidR="00390BD0" w14:paraId="2B83FF4C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5C01" w14:textId="77777777" w:rsidR="00390BD0" w:rsidRDefault="002B5A80">
            <w:r>
              <w:rPr>
                <w:color w:val="2C2C2A"/>
                <w:sz w:val="20"/>
                <w:szCs w:val="20"/>
              </w:rPr>
              <w:t>Mode disponible maintenant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6DDA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Toggle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signalant qu'on est libre dans l'heure pour une session impromptue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15B8" w14:textId="77777777" w:rsidR="00390BD0" w:rsidRDefault="002B5A80">
            <w:r>
              <w:rPr>
                <w:color w:val="2C2C2A"/>
                <w:sz w:val="20"/>
                <w:szCs w:val="20"/>
              </w:rPr>
              <w:t>Sessions spontanées</w:t>
            </w:r>
          </w:p>
        </w:tc>
      </w:tr>
      <w:tr w:rsidR="00390BD0" w14:paraId="456373BA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DD15" w14:textId="77777777" w:rsidR="00390BD0" w:rsidRDefault="002B5A80">
            <w:r>
              <w:rPr>
                <w:color w:val="2C2C2A"/>
                <w:sz w:val="20"/>
                <w:szCs w:val="20"/>
              </w:rPr>
              <w:t>Sessions de groupe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1344" w14:textId="77777777" w:rsidR="00390BD0" w:rsidRDefault="002B5A80">
            <w:r>
              <w:rPr>
                <w:color w:val="2C2C2A"/>
                <w:sz w:val="20"/>
                <w:szCs w:val="20"/>
              </w:rPr>
              <w:t>Un expert ouvre une session à 3-4 apprenants, gagne plusieurs crédits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1116" w14:textId="77777777" w:rsidR="00390BD0" w:rsidRDefault="002B5A80">
            <w:r>
              <w:rPr>
                <w:color w:val="2C2C2A"/>
                <w:sz w:val="20"/>
                <w:szCs w:val="20"/>
              </w:rPr>
              <w:t>Passage à l'échelle</w:t>
            </w:r>
          </w:p>
        </w:tc>
      </w:tr>
      <w:tr w:rsidR="00390BD0" w14:paraId="57AFF495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6E48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Endorsement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de compétences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6D1D" w14:textId="77777777" w:rsidR="00390BD0" w:rsidRDefault="002B5A80">
            <w:r>
              <w:rPr>
                <w:color w:val="2C2C2A"/>
                <w:sz w:val="20"/>
                <w:szCs w:val="20"/>
              </w:rPr>
              <w:t>Valider officiellement la compétence de l'autre après session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CAC7" w14:textId="77777777" w:rsidR="00390BD0" w:rsidRDefault="002B5A80">
            <w:r>
              <w:rPr>
                <w:color w:val="2C2C2A"/>
                <w:sz w:val="20"/>
                <w:szCs w:val="20"/>
              </w:rPr>
              <w:t>Réputation plus fine</w:t>
            </w:r>
          </w:p>
        </w:tc>
      </w:tr>
      <w:tr w:rsidR="00390BD0" w14:paraId="3DC0A5B4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CC20" w14:textId="77777777" w:rsidR="00390BD0" w:rsidRDefault="002B5A80">
            <w:r>
              <w:rPr>
                <w:color w:val="2C2C2A"/>
                <w:sz w:val="20"/>
                <w:szCs w:val="20"/>
              </w:rPr>
              <w:t>Journal de progression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B2DA" w14:textId="77777777" w:rsidR="00390BD0" w:rsidRDefault="002B5A80">
            <w:r>
              <w:rPr>
                <w:color w:val="2C2C2A"/>
                <w:sz w:val="20"/>
                <w:szCs w:val="20"/>
              </w:rPr>
              <w:t>Carnet privé de notes d'apprentissage par session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3D1E" w14:textId="77777777" w:rsidR="00390BD0" w:rsidRDefault="002B5A80">
            <w:r>
              <w:rPr>
                <w:color w:val="2C2C2A"/>
                <w:sz w:val="20"/>
                <w:szCs w:val="20"/>
              </w:rPr>
              <w:t>Suivi personnel</w:t>
            </w:r>
          </w:p>
        </w:tc>
      </w:tr>
      <w:tr w:rsidR="00390BD0" w14:paraId="3DB16652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C355" w14:textId="77777777" w:rsidR="00390BD0" w:rsidRDefault="002B5A80">
            <w:proofErr w:type="spellStart"/>
            <w:r>
              <w:rPr>
                <w:color w:val="2C2C2A"/>
                <w:sz w:val="20"/>
                <w:szCs w:val="20"/>
              </w:rPr>
              <w:t>Streak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de sessions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5EA9" w14:textId="77777777" w:rsidR="00390BD0" w:rsidRDefault="002B5A80">
            <w:r>
              <w:rPr>
                <w:color w:val="2C2C2A"/>
                <w:sz w:val="20"/>
                <w:szCs w:val="20"/>
              </w:rPr>
              <w:t>Compteur de semaines consécutives avec session — affiché profil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3782" w14:textId="77777777" w:rsidR="00390BD0" w:rsidRDefault="002B5A80">
            <w:r>
              <w:rPr>
                <w:color w:val="2C2C2A"/>
                <w:sz w:val="20"/>
                <w:szCs w:val="20"/>
              </w:rPr>
              <w:t>Engagement et régularité</w:t>
            </w:r>
          </w:p>
        </w:tc>
      </w:tr>
      <w:tr w:rsidR="00390BD0" w14:paraId="2887602C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2770" w14:textId="77777777" w:rsidR="00390BD0" w:rsidRDefault="002B5A80">
            <w:r>
              <w:rPr>
                <w:color w:val="2C2C2A"/>
                <w:sz w:val="20"/>
                <w:szCs w:val="20"/>
              </w:rPr>
              <w:t>Défi mensuel communautaire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D0C0" w14:textId="77777777" w:rsidR="00390BD0" w:rsidRDefault="002B5A80">
            <w:r>
              <w:rPr>
                <w:color w:val="2C2C2A"/>
                <w:sz w:val="20"/>
                <w:szCs w:val="20"/>
              </w:rPr>
              <w:t>Objectif collectif sur la plateforme (ex : 500 sessions ce mois)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2028" w14:textId="77777777" w:rsidR="00390BD0" w:rsidRDefault="002B5A80">
            <w:r>
              <w:rPr>
                <w:color w:val="2C2C2A"/>
                <w:sz w:val="20"/>
                <w:szCs w:val="20"/>
              </w:rPr>
              <w:t>Dynamique de communauté</w:t>
            </w:r>
          </w:p>
        </w:tc>
      </w:tr>
      <w:tr w:rsidR="00390BD0" w14:paraId="7ED1D0CF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2FF4" w14:textId="77777777" w:rsidR="00390BD0" w:rsidRDefault="002B5A80">
            <w:r>
              <w:rPr>
                <w:color w:val="2C2C2A"/>
                <w:sz w:val="20"/>
                <w:szCs w:val="20"/>
              </w:rPr>
              <w:t>Portfolio de preuves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97C8" w14:textId="77777777" w:rsidR="00390BD0" w:rsidRDefault="002B5A80">
            <w:r>
              <w:rPr>
                <w:color w:val="2C2C2A"/>
                <w:sz w:val="20"/>
                <w:szCs w:val="20"/>
              </w:rPr>
              <w:t xml:space="preserve">Lier un repo, </w:t>
            </w:r>
            <w:proofErr w:type="spellStart"/>
            <w:r>
              <w:rPr>
                <w:color w:val="2C2C2A"/>
                <w:sz w:val="20"/>
                <w:szCs w:val="20"/>
              </w:rPr>
              <w:t>Behance</w:t>
            </w:r>
            <w:proofErr w:type="spellEnd"/>
            <w:r>
              <w:rPr>
                <w:color w:val="2C2C2A"/>
                <w:sz w:val="20"/>
                <w:szCs w:val="20"/>
              </w:rPr>
              <w:t>, vidéo à une compétence pour la prouver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9C1C" w14:textId="77777777" w:rsidR="00390BD0" w:rsidRDefault="002B5A80">
            <w:r>
              <w:rPr>
                <w:color w:val="2C2C2A"/>
                <w:sz w:val="20"/>
                <w:szCs w:val="20"/>
              </w:rPr>
              <w:t>Crédibilité des profils</w:t>
            </w:r>
          </w:p>
        </w:tc>
      </w:tr>
      <w:tr w:rsidR="00390BD0" w14:paraId="5B4A3F94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921B" w14:textId="77777777" w:rsidR="00390BD0" w:rsidRDefault="002B5A80">
            <w:r>
              <w:rPr>
                <w:color w:val="2C2C2A"/>
                <w:sz w:val="20"/>
                <w:szCs w:val="20"/>
              </w:rPr>
              <w:t>Notifications push</w:t>
            </w:r>
          </w:p>
        </w:tc>
        <w:tc>
          <w:tcPr>
            <w:tcW w:w="4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E7DB" w14:textId="77777777" w:rsidR="00390BD0" w:rsidRDefault="002B5A80">
            <w:r>
              <w:rPr>
                <w:color w:val="2C2C2A"/>
                <w:sz w:val="20"/>
                <w:szCs w:val="20"/>
              </w:rPr>
              <w:t>Web Push API pour les rappels hors application</w:t>
            </w:r>
          </w:p>
        </w:tc>
        <w:tc>
          <w:tcPr>
            <w:tcW w:w="2226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926E" w14:textId="77777777" w:rsidR="00390BD0" w:rsidRDefault="002B5A80">
            <w:r>
              <w:rPr>
                <w:color w:val="2C2C2A"/>
                <w:sz w:val="20"/>
                <w:szCs w:val="20"/>
              </w:rPr>
              <w:t>Rétention utilisateur</w:t>
            </w:r>
          </w:p>
        </w:tc>
      </w:tr>
    </w:tbl>
    <w:p w14:paraId="4A7604C1" w14:textId="77777777" w:rsidR="00390BD0" w:rsidRDefault="00390BD0">
      <w:pPr>
        <w:spacing w:before="160"/>
      </w:pPr>
    </w:p>
    <w:p w14:paraId="2CA140D9" w14:textId="77777777" w:rsidR="00390BD0" w:rsidRDefault="00390BD0">
      <w:pPr>
        <w:pBdr>
          <w:bottom w:val="single" w:sz="4" w:space="4" w:color="AFA9EC"/>
        </w:pBdr>
        <w:spacing w:before="120" w:after="120"/>
      </w:pPr>
    </w:p>
    <w:p w14:paraId="41418B6A" w14:textId="77777777" w:rsidR="00390BD0" w:rsidRDefault="00390BD0">
      <w:pPr>
        <w:spacing w:before="60"/>
      </w:pPr>
    </w:p>
    <w:p w14:paraId="0A8E3F66" w14:textId="77777777" w:rsidR="00390BD0" w:rsidRDefault="002B5A80">
      <w:pPr>
        <w:jc w:val="center"/>
      </w:pPr>
      <w:r>
        <w:rPr>
          <w:i/>
          <w:iCs/>
          <w:color w:val="D3D1C7"/>
          <w:sz w:val="18"/>
          <w:szCs w:val="18"/>
        </w:rPr>
        <w:t xml:space="preserve">Fin du document — </w:t>
      </w:r>
      <w:proofErr w:type="spellStart"/>
      <w:r>
        <w:rPr>
          <w:i/>
          <w:iCs/>
          <w:color w:val="D3D1C7"/>
          <w:sz w:val="18"/>
          <w:szCs w:val="18"/>
        </w:rPr>
        <w:t>SkillSwap</w:t>
      </w:r>
      <w:proofErr w:type="spellEnd"/>
      <w:r>
        <w:rPr>
          <w:i/>
          <w:iCs/>
          <w:color w:val="D3D1C7"/>
          <w:sz w:val="18"/>
          <w:szCs w:val="18"/>
        </w:rPr>
        <w:t xml:space="preserve"> Cahier des Charges Fonctionnel v1.0</w:t>
      </w:r>
    </w:p>
    <w:sectPr w:rsidR="00390BD0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6F674" w14:textId="77777777" w:rsidR="00204016" w:rsidRDefault="00204016">
      <w:r>
        <w:separator/>
      </w:r>
    </w:p>
  </w:endnote>
  <w:endnote w:type="continuationSeparator" w:id="0">
    <w:p w14:paraId="66160704" w14:textId="77777777" w:rsidR="00204016" w:rsidRDefault="0020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B29B3" w14:textId="77777777" w:rsidR="00390BD0" w:rsidRDefault="002B5A80">
    <w:pPr>
      <w:pBdr>
        <w:top w:val="single" w:sz="4" w:space="6" w:color="D3D1C7"/>
      </w:pBdr>
      <w:tabs>
        <w:tab w:val="right" w:pos="9026"/>
      </w:tabs>
    </w:pPr>
    <w:r>
      <w:rPr>
        <w:color w:val="AAAAAA"/>
        <w:sz w:val="16"/>
        <w:szCs w:val="16"/>
      </w:rPr>
      <w:t>Confidentiel académique — Binôme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15C6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7D1A4" w14:textId="77777777" w:rsidR="00204016" w:rsidRDefault="00204016">
      <w:r>
        <w:separator/>
      </w:r>
    </w:p>
  </w:footnote>
  <w:footnote w:type="continuationSeparator" w:id="0">
    <w:p w14:paraId="3CBF3789" w14:textId="77777777" w:rsidR="00204016" w:rsidRDefault="0020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2000C" w14:textId="77777777" w:rsidR="00390BD0" w:rsidRDefault="002B5A80">
    <w:pPr>
      <w:pBdr>
        <w:bottom w:val="single" w:sz="4" w:space="6" w:color="D3D1C7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SkillSwap</w:t>
    </w:r>
    <w:proofErr w:type="spellEnd"/>
    <w:r>
      <w:rPr>
        <w:color w:val="888888"/>
        <w:sz w:val="18"/>
        <w:szCs w:val="18"/>
      </w:rPr>
      <w:t xml:space="preserve"> — Cahier des Charges Fonctionnel</w:t>
    </w:r>
    <w:r>
      <w:rPr>
        <w:color w:val="AAAAAA"/>
        <w:sz w:val="16"/>
        <w:szCs w:val="16"/>
      </w:rPr>
      <w:tab/>
      <w:t>v1.0 —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3BDB"/>
    <w:multiLevelType w:val="hybridMultilevel"/>
    <w:tmpl w:val="E71CB666"/>
    <w:lvl w:ilvl="0" w:tplc="12A82046">
      <w:start w:val="1"/>
      <w:numFmt w:val="bullet"/>
      <w:lvlText w:val="–"/>
      <w:lvlJc w:val="left"/>
      <w:pPr>
        <w:ind w:left="1080" w:hanging="360"/>
      </w:pPr>
    </w:lvl>
    <w:lvl w:ilvl="1" w:tplc="79565CC0">
      <w:numFmt w:val="decimal"/>
      <w:lvlText w:val=""/>
      <w:lvlJc w:val="left"/>
    </w:lvl>
    <w:lvl w:ilvl="2" w:tplc="8ECCACAA">
      <w:numFmt w:val="decimal"/>
      <w:lvlText w:val=""/>
      <w:lvlJc w:val="left"/>
    </w:lvl>
    <w:lvl w:ilvl="3" w:tplc="8C9E1522">
      <w:numFmt w:val="decimal"/>
      <w:lvlText w:val=""/>
      <w:lvlJc w:val="left"/>
    </w:lvl>
    <w:lvl w:ilvl="4" w:tplc="149E7586">
      <w:numFmt w:val="decimal"/>
      <w:lvlText w:val=""/>
      <w:lvlJc w:val="left"/>
    </w:lvl>
    <w:lvl w:ilvl="5" w:tplc="2F5AEAD2">
      <w:numFmt w:val="decimal"/>
      <w:lvlText w:val=""/>
      <w:lvlJc w:val="left"/>
    </w:lvl>
    <w:lvl w:ilvl="6" w:tplc="34503FB2">
      <w:numFmt w:val="decimal"/>
      <w:lvlText w:val=""/>
      <w:lvlJc w:val="left"/>
    </w:lvl>
    <w:lvl w:ilvl="7" w:tplc="15E41C86">
      <w:numFmt w:val="decimal"/>
      <w:lvlText w:val=""/>
      <w:lvlJc w:val="left"/>
    </w:lvl>
    <w:lvl w:ilvl="8" w:tplc="B692B2EE">
      <w:numFmt w:val="decimal"/>
      <w:lvlText w:val=""/>
      <w:lvlJc w:val="left"/>
    </w:lvl>
  </w:abstractNum>
  <w:abstractNum w:abstractNumId="1" w15:restartNumberingAfterBreak="0">
    <w:nsid w:val="75004CD8"/>
    <w:multiLevelType w:val="hybridMultilevel"/>
    <w:tmpl w:val="84B804EC"/>
    <w:lvl w:ilvl="0" w:tplc="3186610E">
      <w:start w:val="1"/>
      <w:numFmt w:val="bullet"/>
      <w:lvlText w:val="●"/>
      <w:lvlJc w:val="left"/>
      <w:pPr>
        <w:ind w:left="720" w:hanging="360"/>
      </w:pPr>
    </w:lvl>
    <w:lvl w:ilvl="1" w:tplc="DD00EA78">
      <w:start w:val="1"/>
      <w:numFmt w:val="bullet"/>
      <w:lvlText w:val="○"/>
      <w:lvlJc w:val="left"/>
      <w:pPr>
        <w:ind w:left="1440" w:hanging="360"/>
      </w:pPr>
    </w:lvl>
    <w:lvl w:ilvl="2" w:tplc="C3AE94F4">
      <w:start w:val="1"/>
      <w:numFmt w:val="bullet"/>
      <w:lvlText w:val="■"/>
      <w:lvlJc w:val="left"/>
      <w:pPr>
        <w:ind w:left="2160" w:hanging="360"/>
      </w:pPr>
    </w:lvl>
    <w:lvl w:ilvl="3" w:tplc="CF70A196">
      <w:start w:val="1"/>
      <w:numFmt w:val="bullet"/>
      <w:lvlText w:val="●"/>
      <w:lvlJc w:val="left"/>
      <w:pPr>
        <w:ind w:left="2880" w:hanging="360"/>
      </w:pPr>
    </w:lvl>
    <w:lvl w:ilvl="4" w:tplc="A432A476">
      <w:start w:val="1"/>
      <w:numFmt w:val="bullet"/>
      <w:lvlText w:val="○"/>
      <w:lvlJc w:val="left"/>
      <w:pPr>
        <w:ind w:left="3600" w:hanging="360"/>
      </w:pPr>
    </w:lvl>
    <w:lvl w:ilvl="5" w:tplc="CBBC839C">
      <w:start w:val="1"/>
      <w:numFmt w:val="bullet"/>
      <w:lvlText w:val="■"/>
      <w:lvlJc w:val="left"/>
      <w:pPr>
        <w:ind w:left="4320" w:hanging="360"/>
      </w:pPr>
    </w:lvl>
    <w:lvl w:ilvl="6" w:tplc="6DC44FC4">
      <w:start w:val="1"/>
      <w:numFmt w:val="bullet"/>
      <w:lvlText w:val="●"/>
      <w:lvlJc w:val="left"/>
      <w:pPr>
        <w:ind w:left="5040" w:hanging="360"/>
      </w:pPr>
    </w:lvl>
    <w:lvl w:ilvl="7" w:tplc="76E80874">
      <w:start w:val="1"/>
      <w:numFmt w:val="bullet"/>
      <w:lvlText w:val="●"/>
      <w:lvlJc w:val="left"/>
      <w:pPr>
        <w:ind w:left="5760" w:hanging="360"/>
      </w:pPr>
    </w:lvl>
    <w:lvl w:ilvl="8" w:tplc="877C08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6609CF"/>
    <w:multiLevelType w:val="hybridMultilevel"/>
    <w:tmpl w:val="F2C0394A"/>
    <w:lvl w:ilvl="0" w:tplc="34760062">
      <w:start w:val="1"/>
      <w:numFmt w:val="bullet"/>
      <w:lvlText w:val="•"/>
      <w:lvlJc w:val="left"/>
      <w:pPr>
        <w:ind w:left="720" w:hanging="360"/>
      </w:pPr>
    </w:lvl>
    <w:lvl w:ilvl="1" w:tplc="1C36A222">
      <w:numFmt w:val="decimal"/>
      <w:lvlText w:val=""/>
      <w:lvlJc w:val="left"/>
    </w:lvl>
    <w:lvl w:ilvl="2" w:tplc="834EEADC">
      <w:numFmt w:val="decimal"/>
      <w:lvlText w:val=""/>
      <w:lvlJc w:val="left"/>
    </w:lvl>
    <w:lvl w:ilvl="3" w:tplc="964A1962">
      <w:numFmt w:val="decimal"/>
      <w:lvlText w:val=""/>
      <w:lvlJc w:val="left"/>
    </w:lvl>
    <w:lvl w:ilvl="4" w:tplc="09C06068">
      <w:numFmt w:val="decimal"/>
      <w:lvlText w:val=""/>
      <w:lvlJc w:val="left"/>
    </w:lvl>
    <w:lvl w:ilvl="5" w:tplc="E6420852">
      <w:numFmt w:val="decimal"/>
      <w:lvlText w:val=""/>
      <w:lvlJc w:val="left"/>
    </w:lvl>
    <w:lvl w:ilvl="6" w:tplc="9C805522">
      <w:numFmt w:val="decimal"/>
      <w:lvlText w:val=""/>
      <w:lvlJc w:val="left"/>
    </w:lvl>
    <w:lvl w:ilvl="7" w:tplc="6696106C">
      <w:numFmt w:val="decimal"/>
      <w:lvlText w:val=""/>
      <w:lvlJc w:val="left"/>
    </w:lvl>
    <w:lvl w:ilvl="8" w:tplc="68F8883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BD0"/>
    <w:rsid w:val="00000432"/>
    <w:rsid w:val="000644C3"/>
    <w:rsid w:val="000F29E0"/>
    <w:rsid w:val="00204016"/>
    <w:rsid w:val="002B5A80"/>
    <w:rsid w:val="00390BD0"/>
    <w:rsid w:val="004B6B6F"/>
    <w:rsid w:val="006D1E24"/>
    <w:rsid w:val="00D1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E564"/>
  <w15:docId w15:val="{599F1DF5-1027-4967-853F-5E04E03D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5B4AE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5C60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C60"/>
  </w:style>
  <w:style w:type="paragraph" w:styleId="Footer">
    <w:name w:val="footer"/>
    <w:basedOn w:val="Normal"/>
    <w:link w:val="FooterChar"/>
    <w:uiPriority w:val="99"/>
    <w:unhideWhenUsed/>
    <w:rsid w:val="00D15C60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4483</Words>
  <Characters>24662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zakariae bakkari</cp:lastModifiedBy>
  <cp:revision>3</cp:revision>
  <dcterms:created xsi:type="dcterms:W3CDTF">2026-03-29T13:04:00Z</dcterms:created>
  <dcterms:modified xsi:type="dcterms:W3CDTF">2026-03-30T08:20:00Z</dcterms:modified>
</cp:coreProperties>
</file>