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9B34" w14:textId="32B2A915" w:rsidR="00D457CB" w:rsidRDefault="005342A0" w:rsidP="005342A0">
      <w:r w:rsidRPr="005342A0">
        <w:t>DOCUMENT DE TEST — ASSISTANT RAG</w:t>
      </w:r>
    </w:p>
    <w:p w14:paraId="19D542AA" w14:textId="77777777" w:rsidR="005342A0" w:rsidRDefault="005342A0" w:rsidP="005342A0"/>
    <w:p w14:paraId="256B248A" w14:textId="77777777" w:rsidR="005342A0" w:rsidRDefault="005342A0" w:rsidP="005342A0">
      <w:pPr>
        <w:sectPr w:rsidR="005342A0">
          <w:foot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C8D80DD" w14:textId="057C2D89" w:rsidR="005342A0" w:rsidRDefault="005342A0" w:rsidP="005342A0"/>
    <w:p w14:paraId="07EBA3FC" w14:textId="77777777" w:rsidR="005342A0" w:rsidRDefault="005342A0">
      <w:r>
        <w:br w:type="page"/>
      </w:r>
    </w:p>
    <w:sdt>
      <w:sdtPr>
        <w:rPr>
          <w:lang w:val="fr-FR"/>
        </w:rPr>
        <w:id w:val="-4109276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ECB5EEA" w14:textId="49F5BF87" w:rsidR="005342A0" w:rsidRDefault="005342A0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7FD209C1" w14:textId="466D219E" w:rsidR="005342A0" w:rsidRDefault="005342A0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744666" w:history="1">
            <w:r w:rsidRPr="000C09DD">
              <w:rPr>
                <w:rStyle w:val="Lienhypertexte"/>
                <w:noProof/>
              </w:rPr>
              <w:t>Contrat de travail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_Toc238744666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D1B4A" w14:textId="5F2ECCCE" w:rsidR="005342A0" w:rsidRDefault="005342A0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8744667" w:history="1">
            <w:r w:rsidRPr="000C09DD">
              <w:rPr>
                <w:rStyle w:val="Lienhypertexte"/>
                <w:noProof/>
              </w:rPr>
              <w:t>Rémunération et horaires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_Toc238744667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CA832" w14:textId="76564420" w:rsidR="005342A0" w:rsidRDefault="005342A0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8744668" w:history="1">
            <w:r w:rsidRPr="000C09DD">
              <w:rPr>
                <w:rStyle w:val="Lienhypertexte"/>
                <w:noProof/>
              </w:rPr>
              <w:t>Congés et télétravail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_Toc238744668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D567C" w14:textId="693C2AA1" w:rsidR="005342A0" w:rsidRDefault="005342A0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8744669" w:history="1">
            <w:r w:rsidRPr="000C09DD">
              <w:rPr>
                <w:rStyle w:val="Lienhypertexte"/>
                <w:noProof/>
              </w:rPr>
              <w:t>Matériel et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_Toc238744669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BC875" w14:textId="563C502D" w:rsidR="005342A0" w:rsidRDefault="005342A0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38744670" w:history="1">
            <w:r w:rsidRPr="000C09DD">
              <w:rPr>
                <w:rStyle w:val="Lienhypertexte"/>
                <w:noProof/>
              </w:rPr>
              <w:t>Informations sur l'entreprise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_Toc238744670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51231" w14:textId="62DCC170" w:rsidR="005342A0" w:rsidRDefault="005342A0">
          <w:r>
            <w:rPr>
              <w:b/>
              <w:bCs/>
              <w:lang w:val="fr-FR"/>
            </w:rPr>
            <w:fldChar w:fldCharType="end"/>
          </w:r>
        </w:p>
      </w:sdtContent>
    </w:sdt>
    <w:p w14:paraId="3A9F1F2F" w14:textId="77777777" w:rsidR="005342A0" w:rsidRDefault="005342A0" w:rsidP="005342A0">
      <w:pPr>
        <w:sectPr w:rsidR="005342A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6A187FF" w14:textId="77777777" w:rsidR="005342A0" w:rsidRPr="005342A0" w:rsidRDefault="005342A0" w:rsidP="005342A0">
      <w:pPr>
        <w:pStyle w:val="Titre1"/>
      </w:pPr>
      <w:bookmarkStart w:id="0" w:name="_Toc238744666"/>
      <w:r w:rsidRPr="005342A0">
        <w:lastRenderedPageBreak/>
        <w:t>Contrat de travail</w:t>
      </w:r>
      <w:bookmarkEnd w:id="0"/>
    </w:p>
    <w:p w14:paraId="1DEB0719" w14:textId="77777777" w:rsidR="005342A0" w:rsidRPr="005342A0" w:rsidRDefault="005342A0" w:rsidP="005342A0">
      <w:pPr>
        <w:rPr>
          <w:b/>
          <w:bCs/>
        </w:rPr>
      </w:pPr>
      <w:r w:rsidRPr="005342A0">
        <w:rPr>
          <w:b/>
          <w:bCs/>
        </w:rPr>
        <w:t>Informations générales</w:t>
      </w:r>
    </w:p>
    <w:p w14:paraId="5C7C0C2B" w14:textId="77777777" w:rsidR="005342A0" w:rsidRPr="005342A0" w:rsidRDefault="005342A0" w:rsidP="005342A0">
      <w:r w:rsidRPr="005342A0">
        <w:t xml:space="preserve">Le présent contrat de travail est conclu entre </w:t>
      </w:r>
      <w:r w:rsidRPr="005342A0">
        <w:rPr>
          <w:b/>
          <w:bCs/>
        </w:rPr>
        <w:t>Atlas Solutions SARL</w:t>
      </w:r>
      <w:r w:rsidRPr="005342A0">
        <w:t xml:space="preserve"> et </w:t>
      </w:r>
      <w:r w:rsidRPr="005342A0">
        <w:rPr>
          <w:b/>
          <w:bCs/>
        </w:rPr>
        <w:t>Meriem El Amrani</w:t>
      </w:r>
      <w:r w:rsidRPr="005342A0">
        <w:t>.</w:t>
      </w:r>
    </w:p>
    <w:p w14:paraId="1DEBAF68" w14:textId="77777777" w:rsidR="005342A0" w:rsidRPr="005342A0" w:rsidRDefault="005342A0" w:rsidP="005342A0">
      <w:r w:rsidRPr="005342A0">
        <w:t xml:space="preserve">La date de début du contrat est fixée au </w:t>
      </w:r>
      <w:r w:rsidRPr="005342A0">
        <w:rPr>
          <w:b/>
          <w:bCs/>
        </w:rPr>
        <w:t>1er septembre 2026</w:t>
      </w:r>
      <w:r w:rsidRPr="005342A0">
        <w:t>.</w:t>
      </w:r>
    </w:p>
    <w:p w14:paraId="75B4DDD4" w14:textId="77777777" w:rsidR="005342A0" w:rsidRPr="005342A0" w:rsidRDefault="005342A0" w:rsidP="005342A0">
      <w:r w:rsidRPr="005342A0">
        <w:t xml:space="preserve">Le contrat est conclu pour une durée de </w:t>
      </w:r>
      <w:r w:rsidRPr="005342A0">
        <w:rPr>
          <w:b/>
          <w:bCs/>
        </w:rPr>
        <w:t>six mois</w:t>
      </w:r>
      <w:r w:rsidRPr="005342A0">
        <w:t xml:space="preserve"> et prendra fin le </w:t>
      </w:r>
      <w:r w:rsidRPr="005342A0">
        <w:rPr>
          <w:b/>
          <w:bCs/>
        </w:rPr>
        <w:t>28 février 2027</w:t>
      </w:r>
      <w:r w:rsidRPr="005342A0">
        <w:t>, sauf renouvellement écrit entre les deux parties.</w:t>
      </w:r>
    </w:p>
    <w:p w14:paraId="36AEFEEF" w14:textId="77777777" w:rsidR="005342A0" w:rsidRPr="005342A0" w:rsidRDefault="005342A0" w:rsidP="005342A0">
      <w:r w:rsidRPr="005342A0">
        <w:t xml:space="preserve">La période d'essai est fixée à </w:t>
      </w:r>
      <w:r w:rsidRPr="005342A0">
        <w:rPr>
          <w:b/>
          <w:bCs/>
        </w:rPr>
        <w:t>un mois</w:t>
      </w:r>
      <w:r w:rsidRPr="005342A0">
        <w:t>.</w:t>
      </w:r>
    </w:p>
    <w:p w14:paraId="7276E678" w14:textId="77777777" w:rsidR="005342A0" w:rsidRPr="005342A0" w:rsidRDefault="005342A0" w:rsidP="005342A0">
      <w:r w:rsidRPr="005342A0">
        <w:t xml:space="preserve">Le poste occupé est celui de </w:t>
      </w:r>
      <w:r w:rsidRPr="005342A0">
        <w:rPr>
          <w:b/>
          <w:bCs/>
        </w:rPr>
        <w:t>Développeuse Logicielle Junior</w:t>
      </w:r>
      <w:r w:rsidRPr="005342A0">
        <w:t>.</w:t>
      </w:r>
    </w:p>
    <w:p w14:paraId="300C48C2" w14:textId="77777777" w:rsidR="005342A0" w:rsidRDefault="005342A0" w:rsidP="005342A0">
      <w:pPr>
        <w:sectPr w:rsidR="005342A0" w:rsidSect="005342A0">
          <w:footerReference w:type="default" r:id="rId9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207D5D81" w14:textId="77777777" w:rsidR="005342A0" w:rsidRPr="005342A0" w:rsidRDefault="005342A0" w:rsidP="005342A0">
      <w:pPr>
        <w:pStyle w:val="Titre1"/>
      </w:pPr>
      <w:bookmarkStart w:id="1" w:name="_Toc238744667"/>
      <w:r w:rsidRPr="005342A0">
        <w:lastRenderedPageBreak/>
        <w:t>Rémunération et horaires</w:t>
      </w:r>
      <w:bookmarkEnd w:id="1"/>
    </w:p>
    <w:p w14:paraId="0478DB02" w14:textId="77777777" w:rsidR="005342A0" w:rsidRPr="005342A0" w:rsidRDefault="005342A0" w:rsidP="005342A0">
      <w:pPr>
        <w:rPr>
          <w:b/>
          <w:bCs/>
        </w:rPr>
      </w:pPr>
      <w:r w:rsidRPr="005342A0">
        <w:rPr>
          <w:b/>
          <w:bCs/>
        </w:rPr>
        <w:t>Rémunération</w:t>
      </w:r>
    </w:p>
    <w:p w14:paraId="2B769799" w14:textId="77777777" w:rsidR="005342A0" w:rsidRPr="005342A0" w:rsidRDefault="005342A0" w:rsidP="005342A0">
      <w:r w:rsidRPr="005342A0">
        <w:t xml:space="preserve">Le salaire mensuel brut est fixé à </w:t>
      </w:r>
      <w:r w:rsidRPr="005342A0">
        <w:rPr>
          <w:b/>
          <w:bCs/>
        </w:rPr>
        <w:t>9 500 dirhams marocains</w:t>
      </w:r>
      <w:r w:rsidRPr="005342A0">
        <w:t>.</w:t>
      </w:r>
    </w:p>
    <w:p w14:paraId="7FA28113" w14:textId="77777777" w:rsidR="005342A0" w:rsidRPr="005342A0" w:rsidRDefault="005342A0" w:rsidP="005342A0">
      <w:r w:rsidRPr="005342A0">
        <w:t xml:space="preserve">Le salaire est versé au plus tard le </w:t>
      </w:r>
      <w:r w:rsidRPr="005342A0">
        <w:rPr>
          <w:b/>
          <w:bCs/>
        </w:rPr>
        <w:t>dernier jour ouvrable de chaque mois</w:t>
      </w:r>
      <w:r w:rsidRPr="005342A0">
        <w:t>.</w:t>
      </w:r>
    </w:p>
    <w:p w14:paraId="183EB476" w14:textId="77777777" w:rsidR="005342A0" w:rsidRPr="005342A0" w:rsidRDefault="005342A0" w:rsidP="005342A0">
      <w:r w:rsidRPr="005342A0">
        <w:t xml:space="preserve">Une prime exceptionnelle de performance pouvant atteindre </w:t>
      </w:r>
      <w:r w:rsidRPr="005342A0">
        <w:rPr>
          <w:b/>
          <w:bCs/>
        </w:rPr>
        <w:t>2 000 dirhams</w:t>
      </w:r>
      <w:r w:rsidRPr="005342A0">
        <w:t xml:space="preserve"> peut être accordée selon les résultats du salarié. Cette prime n'est pas garantie.</w:t>
      </w:r>
    </w:p>
    <w:p w14:paraId="389DBE67" w14:textId="77777777" w:rsidR="005342A0" w:rsidRPr="005342A0" w:rsidRDefault="005342A0" w:rsidP="005342A0">
      <w:pPr>
        <w:rPr>
          <w:b/>
          <w:bCs/>
        </w:rPr>
      </w:pPr>
      <w:r w:rsidRPr="005342A0">
        <w:rPr>
          <w:b/>
          <w:bCs/>
        </w:rPr>
        <w:t>Horaires de travail</w:t>
      </w:r>
    </w:p>
    <w:p w14:paraId="169E3D5A" w14:textId="77777777" w:rsidR="005342A0" w:rsidRPr="005342A0" w:rsidRDefault="005342A0" w:rsidP="005342A0">
      <w:r w:rsidRPr="005342A0">
        <w:t xml:space="preserve">La durée normale de travail est de </w:t>
      </w:r>
      <w:r w:rsidRPr="005342A0">
        <w:rPr>
          <w:b/>
          <w:bCs/>
        </w:rPr>
        <w:t>40 heures par semaine</w:t>
      </w:r>
      <w:r w:rsidRPr="005342A0">
        <w:t>.</w:t>
      </w:r>
    </w:p>
    <w:p w14:paraId="4FA4678F" w14:textId="77777777" w:rsidR="005342A0" w:rsidRPr="005342A0" w:rsidRDefault="005342A0" w:rsidP="005342A0">
      <w:r w:rsidRPr="005342A0">
        <w:t>Les horaires habituels sont :</w:t>
      </w:r>
    </w:p>
    <w:p w14:paraId="7125A5D3" w14:textId="77777777" w:rsidR="005342A0" w:rsidRPr="005342A0" w:rsidRDefault="005342A0" w:rsidP="005342A0">
      <w:pPr>
        <w:numPr>
          <w:ilvl w:val="0"/>
          <w:numId w:val="1"/>
        </w:numPr>
      </w:pPr>
      <w:r w:rsidRPr="005342A0">
        <w:t xml:space="preserve">Lundi : 9h00 – 18h00 </w:t>
      </w:r>
    </w:p>
    <w:p w14:paraId="4C57776D" w14:textId="77777777" w:rsidR="005342A0" w:rsidRPr="005342A0" w:rsidRDefault="005342A0" w:rsidP="005342A0">
      <w:pPr>
        <w:numPr>
          <w:ilvl w:val="0"/>
          <w:numId w:val="1"/>
        </w:numPr>
      </w:pPr>
      <w:r w:rsidRPr="005342A0">
        <w:t xml:space="preserve">Mardi : 9h00 – 18h00 </w:t>
      </w:r>
    </w:p>
    <w:p w14:paraId="528D8077" w14:textId="77777777" w:rsidR="005342A0" w:rsidRPr="005342A0" w:rsidRDefault="005342A0" w:rsidP="005342A0">
      <w:pPr>
        <w:numPr>
          <w:ilvl w:val="0"/>
          <w:numId w:val="1"/>
        </w:numPr>
      </w:pPr>
      <w:r w:rsidRPr="005342A0">
        <w:t xml:space="preserve">Mercredi : 9h00 – 18h00 </w:t>
      </w:r>
    </w:p>
    <w:p w14:paraId="19863657" w14:textId="77777777" w:rsidR="005342A0" w:rsidRPr="005342A0" w:rsidRDefault="005342A0" w:rsidP="005342A0">
      <w:pPr>
        <w:numPr>
          <w:ilvl w:val="0"/>
          <w:numId w:val="1"/>
        </w:numPr>
      </w:pPr>
      <w:r w:rsidRPr="005342A0">
        <w:t xml:space="preserve">Jeudi : 9h00 – 18h00 </w:t>
      </w:r>
    </w:p>
    <w:p w14:paraId="4CDF6AAA" w14:textId="77777777" w:rsidR="005342A0" w:rsidRPr="005342A0" w:rsidRDefault="005342A0" w:rsidP="005342A0">
      <w:pPr>
        <w:numPr>
          <w:ilvl w:val="0"/>
          <w:numId w:val="1"/>
        </w:numPr>
      </w:pPr>
      <w:r w:rsidRPr="005342A0">
        <w:t xml:space="preserve">Vendredi : 9h00 – 17h00 </w:t>
      </w:r>
    </w:p>
    <w:p w14:paraId="320BEB67" w14:textId="77777777" w:rsidR="005342A0" w:rsidRPr="005342A0" w:rsidRDefault="005342A0" w:rsidP="005342A0">
      <w:r w:rsidRPr="005342A0">
        <w:t>Une pause déjeuner d'une heure est prévue chaque jour.</w:t>
      </w:r>
    </w:p>
    <w:p w14:paraId="4797E163" w14:textId="77777777" w:rsidR="005342A0" w:rsidRDefault="005342A0" w:rsidP="005342A0">
      <w:pPr>
        <w:sectPr w:rsidR="005342A0" w:rsidSect="005342A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27B7B9F" w14:textId="77777777" w:rsidR="005342A0" w:rsidRPr="005342A0" w:rsidRDefault="005342A0" w:rsidP="005342A0">
      <w:pPr>
        <w:pStyle w:val="Titre1"/>
      </w:pPr>
      <w:bookmarkStart w:id="2" w:name="_Toc238744668"/>
      <w:r w:rsidRPr="005342A0">
        <w:lastRenderedPageBreak/>
        <w:t>Congés et télétravail</w:t>
      </w:r>
      <w:bookmarkEnd w:id="2"/>
    </w:p>
    <w:p w14:paraId="36426A3D" w14:textId="77777777" w:rsidR="005342A0" w:rsidRPr="005342A0" w:rsidRDefault="005342A0" w:rsidP="005342A0">
      <w:pPr>
        <w:rPr>
          <w:b/>
          <w:bCs/>
        </w:rPr>
      </w:pPr>
      <w:r w:rsidRPr="005342A0">
        <w:rPr>
          <w:b/>
          <w:bCs/>
        </w:rPr>
        <w:t>Congés annuels</w:t>
      </w:r>
    </w:p>
    <w:p w14:paraId="2CF27A15" w14:textId="77777777" w:rsidR="005342A0" w:rsidRPr="005342A0" w:rsidRDefault="005342A0" w:rsidP="005342A0">
      <w:r w:rsidRPr="005342A0">
        <w:t xml:space="preserve">Le salarié bénéficie de </w:t>
      </w:r>
      <w:r w:rsidRPr="005342A0">
        <w:rPr>
          <w:b/>
          <w:bCs/>
        </w:rPr>
        <w:t>18 jours ouvrables de congés payés</w:t>
      </w:r>
      <w:r w:rsidRPr="005342A0">
        <w:t xml:space="preserve"> pour une année complète de travail.</w:t>
      </w:r>
    </w:p>
    <w:p w14:paraId="6D423BE3" w14:textId="77777777" w:rsidR="005342A0" w:rsidRPr="005342A0" w:rsidRDefault="005342A0" w:rsidP="005342A0">
      <w:r w:rsidRPr="005342A0">
        <w:t xml:space="preserve">Pour les besoins du contrat de six mois, le salarié acquiert proportionnellement </w:t>
      </w:r>
      <w:r w:rsidRPr="005342A0">
        <w:rPr>
          <w:b/>
          <w:bCs/>
        </w:rPr>
        <w:t>9 jours ouvrables de congés payés</w:t>
      </w:r>
      <w:r w:rsidRPr="005342A0">
        <w:t>.</w:t>
      </w:r>
    </w:p>
    <w:p w14:paraId="21005F83" w14:textId="77777777" w:rsidR="005342A0" w:rsidRPr="005342A0" w:rsidRDefault="005342A0" w:rsidP="005342A0">
      <w:r w:rsidRPr="005342A0">
        <w:t xml:space="preserve">Les demandes de congé doivent être transmises au responsable hiérarchique au moins </w:t>
      </w:r>
      <w:r w:rsidRPr="005342A0">
        <w:rPr>
          <w:b/>
          <w:bCs/>
        </w:rPr>
        <w:t>7 jours à l'avance</w:t>
      </w:r>
      <w:r w:rsidRPr="005342A0">
        <w:t>.</w:t>
      </w:r>
    </w:p>
    <w:p w14:paraId="265CFBBC" w14:textId="77777777" w:rsidR="005342A0" w:rsidRPr="005342A0" w:rsidRDefault="005342A0" w:rsidP="005342A0">
      <w:pPr>
        <w:rPr>
          <w:b/>
          <w:bCs/>
        </w:rPr>
      </w:pPr>
      <w:r w:rsidRPr="005342A0">
        <w:rPr>
          <w:b/>
          <w:bCs/>
        </w:rPr>
        <w:t>Télétravail</w:t>
      </w:r>
    </w:p>
    <w:p w14:paraId="5832184A" w14:textId="77777777" w:rsidR="005342A0" w:rsidRPr="005342A0" w:rsidRDefault="005342A0" w:rsidP="005342A0">
      <w:r w:rsidRPr="005342A0">
        <w:t xml:space="preserve">Le salarié peut effectuer jusqu'à </w:t>
      </w:r>
      <w:r w:rsidRPr="005342A0">
        <w:rPr>
          <w:b/>
          <w:bCs/>
        </w:rPr>
        <w:t>deux jours de télétravail par semaine</w:t>
      </w:r>
      <w:r w:rsidRPr="005342A0">
        <w:t>.</w:t>
      </w:r>
    </w:p>
    <w:p w14:paraId="14DAA32E" w14:textId="77777777" w:rsidR="005342A0" w:rsidRPr="005342A0" w:rsidRDefault="005342A0" w:rsidP="005342A0">
      <w:r w:rsidRPr="005342A0">
        <w:t>Les jours de télétravail doivent être validés à l'avance par le responsable.</w:t>
      </w:r>
    </w:p>
    <w:p w14:paraId="22B2DC73" w14:textId="77777777" w:rsidR="005342A0" w:rsidRPr="005342A0" w:rsidRDefault="005342A0" w:rsidP="005342A0">
      <w:r w:rsidRPr="005342A0">
        <w:t>Le télétravail n'est pas autorisé pendant la période d'essai, sauf autorisation exceptionnelle.</w:t>
      </w:r>
    </w:p>
    <w:p w14:paraId="20CC1AC0" w14:textId="77777777" w:rsidR="005342A0" w:rsidRDefault="005342A0" w:rsidP="005342A0">
      <w:pPr>
        <w:sectPr w:rsidR="005342A0" w:rsidSect="005342A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D39E0BC" w14:textId="77777777" w:rsidR="005342A0" w:rsidRPr="005342A0" w:rsidRDefault="005342A0" w:rsidP="005342A0">
      <w:pPr>
        <w:pStyle w:val="Titre1"/>
      </w:pPr>
      <w:bookmarkStart w:id="3" w:name="_Toc238744669"/>
      <w:r w:rsidRPr="005342A0">
        <w:lastRenderedPageBreak/>
        <w:t>Matériel et sécurité</w:t>
      </w:r>
      <w:bookmarkEnd w:id="3"/>
    </w:p>
    <w:p w14:paraId="706F556D" w14:textId="77777777" w:rsidR="005342A0" w:rsidRPr="005342A0" w:rsidRDefault="005342A0" w:rsidP="005342A0">
      <w:pPr>
        <w:rPr>
          <w:b/>
          <w:bCs/>
        </w:rPr>
      </w:pPr>
      <w:r w:rsidRPr="005342A0">
        <w:rPr>
          <w:b/>
          <w:bCs/>
        </w:rPr>
        <w:t>Matériel informatique</w:t>
      </w:r>
    </w:p>
    <w:p w14:paraId="7A2D1B39" w14:textId="77777777" w:rsidR="005342A0" w:rsidRPr="005342A0" w:rsidRDefault="005342A0" w:rsidP="005342A0">
      <w:r w:rsidRPr="005342A0">
        <w:t>L'entreprise fournit au salarié :</w:t>
      </w:r>
    </w:p>
    <w:p w14:paraId="2F7A57D0" w14:textId="77777777" w:rsidR="005342A0" w:rsidRPr="005342A0" w:rsidRDefault="005342A0" w:rsidP="005342A0">
      <w:pPr>
        <w:numPr>
          <w:ilvl w:val="0"/>
          <w:numId w:val="2"/>
        </w:numPr>
      </w:pPr>
      <w:proofErr w:type="gramStart"/>
      <w:r w:rsidRPr="005342A0">
        <w:t>un</w:t>
      </w:r>
      <w:proofErr w:type="gramEnd"/>
      <w:r w:rsidRPr="005342A0">
        <w:t xml:space="preserve"> ordinateur portable </w:t>
      </w:r>
      <w:r w:rsidRPr="005342A0">
        <w:rPr>
          <w:b/>
          <w:bCs/>
        </w:rPr>
        <w:t>Dell Latitude 5450</w:t>
      </w:r>
      <w:r w:rsidRPr="005342A0">
        <w:t xml:space="preserve"> ; </w:t>
      </w:r>
    </w:p>
    <w:p w14:paraId="03879504" w14:textId="77777777" w:rsidR="005342A0" w:rsidRPr="005342A0" w:rsidRDefault="005342A0" w:rsidP="005342A0">
      <w:pPr>
        <w:numPr>
          <w:ilvl w:val="0"/>
          <w:numId w:val="2"/>
        </w:numPr>
      </w:pPr>
      <w:proofErr w:type="gramStart"/>
      <w:r w:rsidRPr="005342A0">
        <w:t>un</w:t>
      </w:r>
      <w:proofErr w:type="gramEnd"/>
      <w:r w:rsidRPr="005342A0">
        <w:t xml:space="preserve"> écran externe </w:t>
      </w:r>
      <w:r w:rsidRPr="005342A0">
        <w:rPr>
          <w:b/>
          <w:bCs/>
        </w:rPr>
        <w:t>Dell P2425H</w:t>
      </w:r>
      <w:r w:rsidRPr="005342A0">
        <w:t xml:space="preserve"> ; </w:t>
      </w:r>
    </w:p>
    <w:p w14:paraId="036C74C0" w14:textId="77777777" w:rsidR="005342A0" w:rsidRPr="005342A0" w:rsidRDefault="005342A0" w:rsidP="005342A0">
      <w:pPr>
        <w:numPr>
          <w:ilvl w:val="0"/>
          <w:numId w:val="2"/>
        </w:numPr>
      </w:pPr>
      <w:proofErr w:type="gramStart"/>
      <w:r w:rsidRPr="005342A0">
        <w:t>un</w:t>
      </w:r>
      <w:proofErr w:type="gramEnd"/>
      <w:r w:rsidRPr="005342A0">
        <w:t xml:space="preserve"> clavier ; </w:t>
      </w:r>
    </w:p>
    <w:p w14:paraId="72C7A95D" w14:textId="77777777" w:rsidR="005342A0" w:rsidRPr="005342A0" w:rsidRDefault="005342A0" w:rsidP="005342A0">
      <w:pPr>
        <w:numPr>
          <w:ilvl w:val="0"/>
          <w:numId w:val="2"/>
        </w:numPr>
      </w:pPr>
      <w:proofErr w:type="gramStart"/>
      <w:r w:rsidRPr="005342A0">
        <w:t>une</w:t>
      </w:r>
      <w:proofErr w:type="gramEnd"/>
      <w:r w:rsidRPr="005342A0">
        <w:t xml:space="preserve"> souris ; </w:t>
      </w:r>
    </w:p>
    <w:p w14:paraId="70B936CA" w14:textId="77777777" w:rsidR="005342A0" w:rsidRPr="005342A0" w:rsidRDefault="005342A0" w:rsidP="005342A0">
      <w:pPr>
        <w:numPr>
          <w:ilvl w:val="0"/>
          <w:numId w:val="2"/>
        </w:numPr>
      </w:pPr>
      <w:proofErr w:type="gramStart"/>
      <w:r w:rsidRPr="005342A0">
        <w:t>un</w:t>
      </w:r>
      <w:proofErr w:type="gramEnd"/>
      <w:r w:rsidRPr="005342A0">
        <w:t xml:space="preserve"> casque audio. </w:t>
      </w:r>
    </w:p>
    <w:p w14:paraId="0C77D3B4" w14:textId="77777777" w:rsidR="005342A0" w:rsidRPr="005342A0" w:rsidRDefault="005342A0" w:rsidP="005342A0">
      <w:r w:rsidRPr="005342A0">
        <w:t>Le matériel informatique reste la propriété de l'entreprise.</w:t>
      </w:r>
    </w:p>
    <w:p w14:paraId="6C015EA7" w14:textId="77777777" w:rsidR="005342A0" w:rsidRPr="005342A0" w:rsidRDefault="005342A0" w:rsidP="005342A0">
      <w:r w:rsidRPr="005342A0">
        <w:t xml:space="preserve">Le salarié doit restituer l'ensemble du matériel au plus tard </w:t>
      </w:r>
      <w:r w:rsidRPr="005342A0">
        <w:rPr>
          <w:b/>
          <w:bCs/>
        </w:rPr>
        <w:t>cinq jours ouvrables après la fin du contrat</w:t>
      </w:r>
      <w:r w:rsidRPr="005342A0">
        <w:t>.</w:t>
      </w:r>
    </w:p>
    <w:p w14:paraId="0B992AB3" w14:textId="77777777" w:rsidR="005342A0" w:rsidRPr="005342A0" w:rsidRDefault="005342A0" w:rsidP="005342A0">
      <w:pPr>
        <w:rPr>
          <w:b/>
          <w:bCs/>
        </w:rPr>
      </w:pPr>
      <w:r w:rsidRPr="005342A0">
        <w:rPr>
          <w:b/>
          <w:bCs/>
        </w:rPr>
        <w:t>Sécurité informatique</w:t>
      </w:r>
    </w:p>
    <w:p w14:paraId="0E07DC96" w14:textId="77777777" w:rsidR="005342A0" w:rsidRPr="005342A0" w:rsidRDefault="005342A0" w:rsidP="005342A0">
      <w:r w:rsidRPr="005342A0">
        <w:t xml:space="preserve">Le mot de passe professionnel doit être composé d'au moins </w:t>
      </w:r>
      <w:r w:rsidRPr="005342A0">
        <w:rPr>
          <w:b/>
          <w:bCs/>
        </w:rPr>
        <w:t>12 caractères</w:t>
      </w:r>
      <w:r w:rsidRPr="005342A0">
        <w:t>.</w:t>
      </w:r>
    </w:p>
    <w:p w14:paraId="5EA62BE0" w14:textId="77777777" w:rsidR="005342A0" w:rsidRPr="005342A0" w:rsidRDefault="005342A0" w:rsidP="005342A0">
      <w:r w:rsidRPr="005342A0">
        <w:t>Le salarié doit activer l'authentification à deux facteurs lorsque celle-ci est disponible.</w:t>
      </w:r>
    </w:p>
    <w:p w14:paraId="27EE11DC" w14:textId="77777777" w:rsidR="005342A0" w:rsidRPr="005342A0" w:rsidRDefault="005342A0" w:rsidP="005342A0">
      <w:r w:rsidRPr="005342A0">
        <w:t>Les documents confidentiels de l'entreprise ne doivent pas être transférés vers des services externes non autorisés.</w:t>
      </w:r>
    </w:p>
    <w:p w14:paraId="214B95DE" w14:textId="77777777" w:rsidR="005342A0" w:rsidRDefault="005342A0" w:rsidP="005342A0">
      <w:pPr>
        <w:sectPr w:rsidR="005342A0" w:rsidSect="005342A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E75E912" w14:textId="77777777" w:rsidR="005342A0" w:rsidRPr="005342A0" w:rsidRDefault="005342A0" w:rsidP="005342A0">
      <w:pPr>
        <w:pStyle w:val="Titre1"/>
      </w:pPr>
      <w:bookmarkStart w:id="4" w:name="_Toc238744670"/>
      <w:r w:rsidRPr="005342A0">
        <w:lastRenderedPageBreak/>
        <w:t>Informations sur l'entreprise</w:t>
      </w:r>
      <w:bookmarkEnd w:id="4"/>
    </w:p>
    <w:p w14:paraId="2C7B2AB6" w14:textId="77777777" w:rsidR="005342A0" w:rsidRPr="005342A0" w:rsidRDefault="005342A0" w:rsidP="005342A0">
      <w:pPr>
        <w:rPr>
          <w:b/>
          <w:bCs/>
        </w:rPr>
      </w:pPr>
      <w:r w:rsidRPr="005342A0">
        <w:rPr>
          <w:b/>
          <w:bCs/>
        </w:rPr>
        <w:t>Atlas Solutions SARL</w:t>
      </w:r>
    </w:p>
    <w:p w14:paraId="0C22536C" w14:textId="77777777" w:rsidR="005342A0" w:rsidRPr="005342A0" w:rsidRDefault="005342A0" w:rsidP="005342A0">
      <w:r w:rsidRPr="005342A0">
        <w:t>Atlas Solutions SARL est une entreprise marocaine spécialisée dans le développement de logiciels et les solutions numériques.</w:t>
      </w:r>
    </w:p>
    <w:p w14:paraId="1BE71EC4" w14:textId="77777777" w:rsidR="005342A0" w:rsidRPr="005342A0" w:rsidRDefault="005342A0" w:rsidP="005342A0">
      <w:r w:rsidRPr="005342A0">
        <w:t xml:space="preserve">Son siège social est situé à </w:t>
      </w:r>
      <w:r w:rsidRPr="005342A0">
        <w:rPr>
          <w:b/>
          <w:bCs/>
        </w:rPr>
        <w:t>Casablanca</w:t>
      </w:r>
      <w:r w:rsidRPr="005342A0">
        <w:t>.</w:t>
      </w:r>
    </w:p>
    <w:p w14:paraId="0C941874" w14:textId="77777777" w:rsidR="005342A0" w:rsidRPr="005342A0" w:rsidRDefault="005342A0" w:rsidP="005342A0">
      <w:r w:rsidRPr="005342A0">
        <w:t xml:space="preserve">L'entreprise compte </w:t>
      </w:r>
      <w:r w:rsidRPr="005342A0">
        <w:rPr>
          <w:b/>
          <w:bCs/>
        </w:rPr>
        <w:t>47 employés</w:t>
      </w:r>
      <w:r w:rsidRPr="005342A0">
        <w:t xml:space="preserve"> en septembre 2026.</w:t>
      </w:r>
    </w:p>
    <w:p w14:paraId="287AC60D" w14:textId="77777777" w:rsidR="005342A0" w:rsidRPr="005342A0" w:rsidRDefault="005342A0" w:rsidP="005342A0">
      <w:r w:rsidRPr="005342A0">
        <w:t>Les principaux domaines d'activité sont :</w:t>
      </w:r>
    </w:p>
    <w:p w14:paraId="090CA523" w14:textId="77777777" w:rsidR="005342A0" w:rsidRPr="005342A0" w:rsidRDefault="005342A0" w:rsidP="005342A0">
      <w:pPr>
        <w:numPr>
          <w:ilvl w:val="0"/>
          <w:numId w:val="3"/>
        </w:numPr>
      </w:pPr>
      <w:proofErr w:type="gramStart"/>
      <w:r w:rsidRPr="005342A0">
        <w:t>développement</w:t>
      </w:r>
      <w:proofErr w:type="gramEnd"/>
      <w:r w:rsidRPr="005342A0">
        <w:t xml:space="preserve"> web ; </w:t>
      </w:r>
    </w:p>
    <w:p w14:paraId="4527DCF9" w14:textId="77777777" w:rsidR="005342A0" w:rsidRPr="005342A0" w:rsidRDefault="005342A0" w:rsidP="005342A0">
      <w:pPr>
        <w:numPr>
          <w:ilvl w:val="0"/>
          <w:numId w:val="3"/>
        </w:numPr>
      </w:pPr>
      <w:proofErr w:type="gramStart"/>
      <w:r w:rsidRPr="005342A0">
        <w:t>développement</w:t>
      </w:r>
      <w:proofErr w:type="gramEnd"/>
      <w:r w:rsidRPr="005342A0">
        <w:t xml:space="preserve"> mobile ; </w:t>
      </w:r>
    </w:p>
    <w:p w14:paraId="25550B35" w14:textId="77777777" w:rsidR="005342A0" w:rsidRPr="005342A0" w:rsidRDefault="005342A0" w:rsidP="005342A0">
      <w:pPr>
        <w:numPr>
          <w:ilvl w:val="0"/>
          <w:numId w:val="3"/>
        </w:numPr>
      </w:pPr>
      <w:proofErr w:type="gramStart"/>
      <w:r w:rsidRPr="005342A0">
        <w:t>intégration</w:t>
      </w:r>
      <w:proofErr w:type="gramEnd"/>
      <w:r w:rsidRPr="005342A0">
        <w:t xml:space="preserve"> de systèmes ; </w:t>
      </w:r>
    </w:p>
    <w:p w14:paraId="4A9BC66C" w14:textId="77777777" w:rsidR="005342A0" w:rsidRPr="005342A0" w:rsidRDefault="005342A0" w:rsidP="005342A0">
      <w:pPr>
        <w:numPr>
          <w:ilvl w:val="0"/>
          <w:numId w:val="3"/>
        </w:numPr>
      </w:pPr>
      <w:proofErr w:type="gramStart"/>
      <w:r w:rsidRPr="005342A0">
        <w:t>solutions</w:t>
      </w:r>
      <w:proofErr w:type="gramEnd"/>
      <w:r w:rsidRPr="005342A0">
        <w:t xml:space="preserve"> cloud ; </w:t>
      </w:r>
    </w:p>
    <w:p w14:paraId="5517F2BA" w14:textId="77777777" w:rsidR="005342A0" w:rsidRPr="005342A0" w:rsidRDefault="005342A0" w:rsidP="005342A0">
      <w:pPr>
        <w:numPr>
          <w:ilvl w:val="0"/>
          <w:numId w:val="3"/>
        </w:numPr>
      </w:pPr>
      <w:proofErr w:type="gramStart"/>
      <w:r w:rsidRPr="005342A0">
        <w:t>automatisation</w:t>
      </w:r>
      <w:proofErr w:type="gramEnd"/>
      <w:r w:rsidRPr="005342A0">
        <w:t xml:space="preserve"> des processus. </w:t>
      </w:r>
    </w:p>
    <w:p w14:paraId="12C7AD14" w14:textId="77777777" w:rsidR="005342A0" w:rsidRPr="005342A0" w:rsidRDefault="005342A0" w:rsidP="005342A0">
      <w:r w:rsidRPr="005342A0">
        <w:t xml:space="preserve">Le directeur général de l'entreprise est </w:t>
      </w:r>
      <w:r w:rsidRPr="005342A0">
        <w:rPr>
          <w:b/>
          <w:bCs/>
        </w:rPr>
        <w:t>Youssef Bennani</w:t>
      </w:r>
      <w:r w:rsidRPr="005342A0">
        <w:t>.</w:t>
      </w:r>
    </w:p>
    <w:p w14:paraId="6134AAE8" w14:textId="77777777" w:rsidR="005342A0" w:rsidRDefault="005342A0" w:rsidP="005342A0"/>
    <w:sectPr w:rsidR="005342A0" w:rsidSect="005342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C47F4" w14:textId="77777777" w:rsidR="008B51E2" w:rsidRDefault="008B51E2" w:rsidP="005342A0">
      <w:pPr>
        <w:spacing w:after="0" w:line="240" w:lineRule="auto"/>
      </w:pPr>
      <w:r>
        <w:separator/>
      </w:r>
    </w:p>
  </w:endnote>
  <w:endnote w:type="continuationSeparator" w:id="0">
    <w:p w14:paraId="08D9AEE2" w14:textId="77777777" w:rsidR="008B51E2" w:rsidRDefault="008B51E2" w:rsidP="00534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4775E" w14:textId="72A1711B" w:rsidR="005342A0" w:rsidRDefault="005342A0">
    <w:pPr>
      <w:pStyle w:val="Pieddepage"/>
      <w:jc w:val="center"/>
    </w:pPr>
  </w:p>
  <w:p w14:paraId="1E99AAF4" w14:textId="77777777" w:rsidR="005342A0" w:rsidRDefault="005342A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9981960"/>
      <w:docPartObj>
        <w:docPartGallery w:val="Page Numbers (Bottom of Page)"/>
        <w:docPartUnique/>
      </w:docPartObj>
    </w:sdtPr>
    <w:sdtContent>
      <w:p w14:paraId="3B64A18D" w14:textId="77777777" w:rsidR="005342A0" w:rsidRDefault="005342A0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1E96658F" w14:textId="77777777" w:rsidR="005342A0" w:rsidRDefault="005342A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2B176" w14:textId="77777777" w:rsidR="008B51E2" w:rsidRDefault="008B51E2" w:rsidP="005342A0">
      <w:pPr>
        <w:spacing w:after="0" w:line="240" w:lineRule="auto"/>
      </w:pPr>
      <w:r>
        <w:separator/>
      </w:r>
    </w:p>
  </w:footnote>
  <w:footnote w:type="continuationSeparator" w:id="0">
    <w:p w14:paraId="312A0078" w14:textId="77777777" w:rsidR="008B51E2" w:rsidRDefault="008B51E2" w:rsidP="005342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2179A"/>
    <w:multiLevelType w:val="multilevel"/>
    <w:tmpl w:val="26BC4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BE2505"/>
    <w:multiLevelType w:val="multilevel"/>
    <w:tmpl w:val="C0FE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F6E1B"/>
    <w:multiLevelType w:val="multilevel"/>
    <w:tmpl w:val="8668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202468">
    <w:abstractNumId w:val="2"/>
  </w:num>
  <w:num w:numId="2" w16cid:durableId="1970818599">
    <w:abstractNumId w:val="1"/>
  </w:num>
  <w:num w:numId="3" w16cid:durableId="56645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A0"/>
    <w:rsid w:val="005342A0"/>
    <w:rsid w:val="008B51E2"/>
    <w:rsid w:val="00D3254F"/>
    <w:rsid w:val="00D457CB"/>
    <w:rsid w:val="00E6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97FBC"/>
  <w15:chartTrackingRefBased/>
  <w15:docId w15:val="{22424E49-F29D-4705-91A4-E1E874FB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4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4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4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4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4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4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4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4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4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4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4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4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42A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42A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42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42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42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42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4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4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4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4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4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42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42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42A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4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42A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42A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342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342A0"/>
  </w:style>
  <w:style w:type="paragraph" w:styleId="Pieddepage">
    <w:name w:val="footer"/>
    <w:basedOn w:val="Normal"/>
    <w:link w:val="PieddepageCar"/>
    <w:uiPriority w:val="99"/>
    <w:unhideWhenUsed/>
    <w:rsid w:val="005342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342A0"/>
  </w:style>
  <w:style w:type="paragraph" w:styleId="En-ttedetabledesmatires">
    <w:name w:val="TOC Heading"/>
    <w:basedOn w:val="Titre1"/>
    <w:next w:val="Normal"/>
    <w:uiPriority w:val="39"/>
    <w:unhideWhenUsed/>
    <w:qFormat/>
    <w:rsid w:val="005342A0"/>
    <w:pPr>
      <w:spacing w:before="240" w:after="0" w:line="259" w:lineRule="auto"/>
      <w:outlineLvl w:val="9"/>
    </w:pPr>
    <w:rPr>
      <w:kern w:val="0"/>
      <w:sz w:val="32"/>
      <w:szCs w:val="32"/>
      <w:lang w:eastAsia="fr-M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5342A0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5342A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A8C92-A833-4D32-AFEC-E8F4D6331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8</Pages>
  <Words>514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Meriem Hamri</dc:creator>
  <cp:keywords/>
  <dc:description/>
  <cp:lastModifiedBy>Meriem Hamri</cp:lastModifiedBy>
  <cp:revision>1</cp:revision>
  <cp:lastPrinted>2026-08-27T16:40:00Z</cp:lastPrinted>
  <dcterms:created xsi:type="dcterms:W3CDTF">2026-08-27T16:33:00Z</dcterms:created>
  <dcterms:modified xsi:type="dcterms:W3CDTF">2026-08-27T21:30:00Z</dcterms:modified>
</cp:coreProperties>
</file>