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DB" w:rsidRPr="00823790" w:rsidRDefault="00A92EDA" w:rsidP="00823790">
      <w:pPr>
        <w:pStyle w:val="Heading3"/>
        <w:rPr>
          <w:sz w:val="40"/>
        </w:rPr>
      </w:pPr>
      <w:r w:rsidRPr="00823790">
        <w:rPr>
          <w:sz w:val="40"/>
        </w:rPr>
        <w:t>QUEUE TEST TASK</w:t>
      </w:r>
    </w:p>
    <w:p w:rsidR="00162C05" w:rsidRDefault="001363C4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31736856" w:history="1">
        <w:r w:rsidR="00162C05" w:rsidRPr="00752E10">
          <w:rPr>
            <w:rStyle w:val="Hyperlink"/>
            <w:noProof/>
          </w:rPr>
          <w:t>Original task</w:t>
        </w:r>
        <w:r w:rsidR="00162C05">
          <w:rPr>
            <w:noProof/>
            <w:webHidden/>
          </w:rPr>
          <w:tab/>
        </w:r>
        <w:r w:rsidR="00162C05">
          <w:rPr>
            <w:noProof/>
            <w:webHidden/>
          </w:rPr>
          <w:fldChar w:fldCharType="begin"/>
        </w:r>
        <w:r w:rsidR="00162C05">
          <w:rPr>
            <w:noProof/>
            <w:webHidden/>
          </w:rPr>
          <w:instrText xml:space="preserve"> PAGEREF _Toc431736856 \h </w:instrText>
        </w:r>
        <w:r w:rsidR="00162C05">
          <w:rPr>
            <w:noProof/>
            <w:webHidden/>
          </w:rPr>
        </w:r>
        <w:r w:rsidR="00162C05">
          <w:rPr>
            <w:noProof/>
            <w:webHidden/>
          </w:rPr>
          <w:fldChar w:fldCharType="separate"/>
        </w:r>
        <w:r w:rsidR="00162C05">
          <w:rPr>
            <w:noProof/>
            <w:webHidden/>
          </w:rPr>
          <w:t>2</w:t>
        </w:r>
        <w:r w:rsidR="00162C05">
          <w:rPr>
            <w:noProof/>
            <w:webHidden/>
          </w:rPr>
          <w:fldChar w:fldCharType="end"/>
        </w:r>
      </w:hyperlink>
    </w:p>
    <w:p w:rsidR="00162C05" w:rsidRDefault="00162C05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736857" w:history="1">
        <w:r w:rsidRPr="00752E10">
          <w:rPr>
            <w:rStyle w:val="Hyperlink"/>
            <w:noProof/>
          </w:rPr>
          <w:t>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_Toc431736857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2C05" w:rsidRDefault="00162C05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736858" w:history="1">
        <w:r w:rsidRPr="00752E10">
          <w:rPr>
            <w:rStyle w:val="Hyperlink"/>
            <w:noProof/>
          </w:rPr>
          <w:t>Formula – extended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_Toc431736858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2C05" w:rsidRDefault="00162C05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736859" w:history="1">
        <w:r w:rsidRPr="00752E10">
          <w:rPr>
            <w:rStyle w:val="Hyperlink"/>
            <w:noProof/>
            <w:lang w:val="en-GB"/>
          </w:rPr>
          <w:t>Input and output messages – exchanging messages with AMQP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_Toc431736859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2C05" w:rsidRDefault="00162C05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736860" w:history="1">
        <w:r w:rsidRPr="00752E10">
          <w:rPr>
            <w:rStyle w:val="Hyperlink"/>
            <w:noProof/>
            <w:lang w:val="en-GB"/>
          </w:rPr>
          <w:t>JAVA Packages and code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_Toc431736860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2C05" w:rsidRDefault="00162C05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736861" w:history="1">
        <w:r w:rsidRPr="00752E10">
          <w:rPr>
            <w:rStyle w:val="Hyperlink"/>
            <w:noProof/>
            <w:lang w:val="en-GB"/>
          </w:rPr>
          <w:t>Service configuration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_Toc431736861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2C05" w:rsidRDefault="00162C05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736862" w:history="1">
        <w:r w:rsidRPr="00752E10">
          <w:rPr>
            <w:rStyle w:val="Hyperlink"/>
            <w:noProof/>
            <w:lang w:val="en-GB"/>
          </w:rPr>
          <w:t>WORKPLAN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_Toc431736862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2C05" w:rsidRDefault="00162C05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736863" w:history="1">
        <w:r w:rsidRPr="00752E10">
          <w:rPr>
            <w:rStyle w:val="Hyperlink"/>
            <w:noProof/>
            <w:lang w:val="en-GB"/>
          </w:rPr>
          <w:t>Architecture model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_Toc431736863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2C05" w:rsidRDefault="00162C05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736864" w:history="1">
        <w:r w:rsidRPr="00752E10">
          <w:rPr>
            <w:rStyle w:val="Hyperlink"/>
            <w:noProof/>
            <w:lang w:val="en-GB"/>
          </w:rPr>
          <w:t>NB! GOOD CODE CONTAINS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_Toc431736864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2C05" w:rsidRDefault="00162C05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736865" w:history="1">
        <w:r w:rsidRPr="00752E10">
          <w:rPr>
            <w:rStyle w:val="Hyperlink"/>
            <w:noProof/>
            <w:lang w:val="en-GB"/>
          </w:rPr>
          <w:t>Examples of formula usage on paper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_Toc431736865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2C05" w:rsidRDefault="00162C05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736866" w:history="1">
        <w:r w:rsidRPr="00752E10">
          <w:rPr>
            <w:rStyle w:val="Hyperlink"/>
            <w:noProof/>
            <w:lang w:val="en-GB"/>
          </w:rPr>
          <w:t>Calculations using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_Toc431736866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2C05" w:rsidRDefault="00162C05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736867" w:history="1">
        <w:r w:rsidRPr="00752E10">
          <w:rPr>
            <w:rStyle w:val="Hyperlink"/>
            <w:noProof/>
            <w:lang w:val="en-GB"/>
          </w:rPr>
          <w:t>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_Toc431736867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2C05" w:rsidRDefault="00162C05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736868" w:history="1">
        <w:r w:rsidRPr="00752E10">
          <w:rPr>
            <w:rStyle w:val="Hyperlink"/>
            <w:noProof/>
            <w:lang w:val="en-GB"/>
          </w:rPr>
          <w:t>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_Toc431736868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40E0" w:rsidRDefault="001363C4">
      <w:r>
        <w:fldChar w:fldCharType="end"/>
      </w:r>
    </w:p>
    <w:p w:rsidR="001A40E0" w:rsidRDefault="001A40E0"/>
    <w:p w:rsidR="001A40E0" w:rsidRDefault="001A40E0"/>
    <w:p w:rsidR="001A40E0" w:rsidRDefault="001A4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2EDA" w:rsidRDefault="00A92EDA" w:rsidP="001A40E0">
      <w:pPr>
        <w:pStyle w:val="Heading1"/>
      </w:pPr>
      <w:bookmarkStart w:id="0" w:name="_Toc431677997"/>
      <w:bookmarkStart w:id="1" w:name="_Toc431736856"/>
      <w:r>
        <w:lastRenderedPageBreak/>
        <w:t>Original task</w:t>
      </w:r>
      <w:bookmarkEnd w:id="0"/>
      <w:bookmarkEnd w:id="1"/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Task</w:t>
      </w:r>
    </w:p>
    <w:p w:rsidR="00A92EDA" w:rsidRPr="00A92EDA" w:rsidRDefault="00A92EDA" w:rsidP="00A92EDA">
      <w:pPr>
        <w:spacing w:after="0"/>
      </w:pPr>
      <w:r w:rsidRPr="00A92EDA">
        <w:t>Create a small service which does the following: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Connects to AMQP (RabbitMQ) server (details below)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Listens on </w:t>
      </w:r>
      <w:r w:rsidRPr="00A92EDA">
        <w:rPr>
          <w:b/>
          <w:bCs/>
        </w:rPr>
        <w:t>'interest-queue'</w:t>
      </w:r>
      <w:r w:rsidRPr="00A92EDA">
        <w:t> queue in default exchange for messages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For each message it calculates the "interest" and total sum by formula given below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Broadcast the new messages to </w:t>
      </w:r>
      <w:r w:rsidRPr="00A92EDA">
        <w:rPr>
          <w:b/>
          <w:bCs/>
        </w:rPr>
        <w:t>'solved-interest-queue'</w:t>
      </w:r>
      <w:r w:rsidRPr="00A92EDA">
        <w:t> in the same exchange</w:t>
      </w:r>
    </w:p>
    <w:p w:rsidR="00A92EDA" w:rsidRPr="00A92EDA" w:rsidRDefault="00A92EDA" w:rsidP="00A92EDA">
      <w:pPr>
        <w:spacing w:after="0"/>
      </w:pPr>
      <w:r w:rsidRPr="00A92EDA">
        <w:t>If everything is done correctly you should be able to see the messages popping up in the display table above.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Interest formula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Interest is calculated based on </w:t>
      </w:r>
      <w:r w:rsidRPr="00A92EDA">
        <w:rPr>
          <w:i/>
          <w:iCs/>
        </w:rPr>
        <w:t>sum</w:t>
      </w:r>
      <w:r w:rsidRPr="00A92EDA">
        <w:t> and </w:t>
      </w:r>
      <w:r w:rsidRPr="00A92EDA">
        <w:rPr>
          <w:i/>
          <w:iCs/>
        </w:rPr>
        <w:t>days</w:t>
      </w:r>
      <w:r w:rsidRPr="00A92EDA">
        <w:t> fields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Interest is calculated per day as a percentage from the original amount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If day is...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three, the interest is: </w:t>
      </w:r>
      <w:r w:rsidRPr="00A92EDA">
        <w:rPr>
          <w:b/>
          <w:bCs/>
        </w:rPr>
        <w:t>1%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five, the interest is: </w:t>
      </w:r>
      <w:r w:rsidRPr="00A92EDA">
        <w:rPr>
          <w:b/>
          <w:bCs/>
        </w:rPr>
        <w:t>2%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both three and five, the interest is: </w:t>
      </w:r>
      <w:r w:rsidRPr="00A92EDA">
        <w:rPr>
          <w:b/>
          <w:bCs/>
        </w:rPr>
        <w:t>3%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not divisible by either three or five, interest is: </w:t>
      </w:r>
      <w:r w:rsidRPr="00A92EDA">
        <w:rPr>
          <w:b/>
          <w:bCs/>
        </w:rPr>
        <w:t>4%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Each day interest amount is rounded to two digits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Final interest is a sum of all days interests</w:t>
      </w:r>
    </w:p>
    <w:p w:rsidR="00A92EDA" w:rsidRDefault="00A92EDA" w:rsidP="00A92EDA">
      <w:pPr>
        <w:numPr>
          <w:ilvl w:val="0"/>
          <w:numId w:val="2"/>
        </w:numPr>
        <w:spacing w:after="0"/>
      </w:pPr>
      <w:r w:rsidRPr="00A92EDA">
        <w:t>Total sum is the sum of original amount and total interest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Message Format</w:t>
      </w:r>
    </w:p>
    <w:p w:rsidR="00A92EDA" w:rsidRPr="00A92EDA" w:rsidRDefault="00A92EDA" w:rsidP="00A92EDA">
      <w:pPr>
        <w:spacing w:after="0"/>
      </w:pPr>
      <w:r w:rsidRPr="00A92EDA">
        <w:t>Messages are transmitted as JSON.</w:t>
      </w:r>
    </w:p>
    <w:p w:rsidR="00A92EDA" w:rsidRPr="00A92EDA" w:rsidRDefault="00A92EDA" w:rsidP="00A92EDA">
      <w:pPr>
        <w:spacing w:after="0"/>
      </w:pPr>
      <w:r w:rsidRPr="00A92EDA">
        <w:t>Incoming messages will look like following:{ sum: 123, days: 5 }</w:t>
      </w:r>
    </w:p>
    <w:p w:rsidR="00A92EDA" w:rsidRPr="00A92EDA" w:rsidRDefault="00A92EDA" w:rsidP="00A92EDA">
      <w:pPr>
        <w:spacing w:after="0"/>
      </w:pPr>
      <w:r w:rsidRPr="00A92EDA">
        <w:t>Outgoing messages should look like following:{ sum: 123, days: 5, interest: 18.45, totalSum: 141.45, token: "myIdentifier" }</w:t>
      </w:r>
    </w:p>
    <w:p w:rsidR="00A92EDA" w:rsidRPr="00A92EDA" w:rsidRDefault="00A92EDA" w:rsidP="00A92EDA">
      <w:pPr>
        <w:spacing w:after="0"/>
      </w:pPr>
      <w:r w:rsidRPr="00A92EDA">
        <w:t>Token will be displayed on the monitor above for clarity when several services are running at the same time. Use your name, nick, or something else clever.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AMQP server (RabbitMQ) details</w:t>
      </w:r>
    </w:p>
    <w:p w:rsidR="00A92EDA" w:rsidRPr="00A92EDA" w:rsidRDefault="00A92EDA" w:rsidP="00A92EDA">
      <w:pPr>
        <w:spacing w:after="0"/>
      </w:pPr>
      <w:r w:rsidRPr="00A92EDA">
        <w:rPr>
          <w:b/>
          <w:bCs/>
        </w:rPr>
        <w:t>Server:</w:t>
      </w:r>
      <w:r w:rsidRPr="00A92EDA">
        <w:t> impact.ccat.eu</w:t>
      </w:r>
      <w:r w:rsidRPr="00A92EDA">
        <w:br/>
      </w:r>
      <w:r w:rsidRPr="00A92EDA">
        <w:rPr>
          <w:b/>
          <w:bCs/>
        </w:rPr>
        <w:t>User:</w:t>
      </w:r>
      <w:r w:rsidRPr="00A92EDA">
        <w:t> myjar</w:t>
      </w:r>
      <w:r w:rsidRPr="00A92EDA">
        <w:br/>
      </w:r>
      <w:r w:rsidRPr="00A92EDA">
        <w:rPr>
          <w:b/>
          <w:bCs/>
        </w:rPr>
        <w:t>Password:</w:t>
      </w:r>
      <w:r w:rsidRPr="00A92EDA">
        <w:t> myjar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References</w:t>
      </w:r>
    </w:p>
    <w:p w:rsidR="00A92EDA" w:rsidRPr="00A92EDA" w:rsidRDefault="00A92EDA" w:rsidP="00A92EDA">
      <w:pPr>
        <w:numPr>
          <w:ilvl w:val="0"/>
          <w:numId w:val="3"/>
        </w:numPr>
        <w:spacing w:after="0"/>
      </w:pPr>
      <w:hyperlink r:id="rId9" w:history="1">
        <w:r w:rsidRPr="00A92EDA">
          <w:rPr>
            <w:rStyle w:val="Hyperlink"/>
          </w:rPr>
          <w:t>https://www.rabbitmq.com/</w:t>
        </w:r>
      </w:hyperlink>
    </w:p>
    <w:p w:rsidR="00A92EDA" w:rsidRPr="00A92EDA" w:rsidRDefault="00162C05" w:rsidP="00A92EDA">
      <w:pPr>
        <w:numPr>
          <w:ilvl w:val="0"/>
          <w:numId w:val="3"/>
        </w:numPr>
        <w:spacing w:after="0"/>
      </w:pPr>
      <w:hyperlink r:id="rId10" w:history="1">
        <w:r w:rsidR="00A92EDA" w:rsidRPr="00A92EDA">
          <w:rPr>
            <w:rStyle w:val="Hyperlink"/>
          </w:rPr>
          <w:t>https://github.com/videlalvaro/php-amqplib</w:t>
        </w:r>
      </w:hyperlink>
    </w:p>
    <w:p w:rsidR="00A92EDA" w:rsidRPr="00A92EDA" w:rsidRDefault="00162C05" w:rsidP="00A92EDA">
      <w:pPr>
        <w:numPr>
          <w:ilvl w:val="0"/>
          <w:numId w:val="3"/>
        </w:numPr>
        <w:spacing w:after="0"/>
      </w:pPr>
      <w:hyperlink r:id="rId11" w:history="1">
        <w:r w:rsidR="00A92EDA" w:rsidRPr="00A92EDA">
          <w:rPr>
            <w:rStyle w:val="Hyperlink"/>
          </w:rPr>
          <w:t>http://json.org/</w:t>
        </w:r>
      </w:hyperlink>
    </w:p>
    <w:p w:rsidR="00A92EDA" w:rsidRDefault="00A92EDA"/>
    <w:p w:rsidR="004C6341" w:rsidRDefault="004C6341">
      <w:pPr>
        <w:rPr>
          <w:b/>
        </w:rPr>
      </w:pPr>
      <w:r>
        <w:rPr>
          <w:b/>
        </w:rPr>
        <w:br w:type="page"/>
      </w:r>
    </w:p>
    <w:p w:rsidR="00A92EDA" w:rsidRDefault="00A92EDA" w:rsidP="001A40E0">
      <w:pPr>
        <w:pStyle w:val="Heading1"/>
      </w:pPr>
      <w:bookmarkStart w:id="2" w:name="_Toc431677998"/>
      <w:bookmarkStart w:id="3" w:name="_Toc431736857"/>
      <w:r>
        <w:lastRenderedPageBreak/>
        <w:t>Concepts</w:t>
      </w:r>
      <w:bookmarkEnd w:id="2"/>
      <w:bookmarkEnd w:id="3"/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Server – provides service with input and output messages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Service – listens to queue messages from the server, handles it with specific task and sends an output message to the server queue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 xml:space="preserve">Input message – message that contains the sum and number of days in </w:t>
      </w:r>
      <w:r>
        <w:rPr>
          <w:b/>
          <w:u w:val="single"/>
        </w:rPr>
        <w:t>JSON format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Output message – message that contains the data from input message and the calculated interest and totalSum, also in JSON format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Calculator – handles the data from input message to calculate the interest and totalSum using the specified formula</w:t>
      </w:r>
    </w:p>
    <w:p w:rsidR="00A92EDA" w:rsidRDefault="00A92EDA" w:rsidP="00B16957">
      <w:pPr>
        <w:pStyle w:val="Heading1"/>
        <w:spacing w:before="0"/>
      </w:pPr>
      <w:bookmarkStart w:id="4" w:name="_Toc431677999"/>
      <w:bookmarkStart w:id="5" w:name="_Toc431736858"/>
      <w:r>
        <w:t>Formula – extended</w:t>
      </w:r>
      <w:bookmarkEnd w:id="4"/>
      <w:bookmarkEnd w:id="5"/>
    </w:p>
    <w:p w:rsidR="00A92EDA" w:rsidRDefault="00A92EDA" w:rsidP="00A92EDA">
      <w:pPr>
        <w:pStyle w:val="ListParagraph"/>
        <w:numPr>
          <w:ilvl w:val="0"/>
          <w:numId w:val="3"/>
        </w:numPr>
      </w:pPr>
      <w:r>
        <w:t>Input: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Sum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Days</w:t>
      </w:r>
    </w:p>
    <w:p w:rsidR="00A92EDA" w:rsidRDefault="00A92EDA" w:rsidP="00A92EDA">
      <w:pPr>
        <w:pStyle w:val="ListParagraph"/>
        <w:numPr>
          <w:ilvl w:val="0"/>
          <w:numId w:val="3"/>
        </w:numPr>
      </w:pPr>
      <w:r>
        <w:t>Output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Sum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Days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Interest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Totalsum</w:t>
      </w:r>
    </w:p>
    <w:p w:rsidR="00A92EDA" w:rsidRDefault="00AB2401" w:rsidP="00A92EDA">
      <w:pPr>
        <w:pStyle w:val="ListParagraph"/>
        <w:numPr>
          <w:ilvl w:val="0"/>
          <w:numId w:val="3"/>
        </w:numPr>
      </w:pPr>
      <w:r>
        <w:t>Interest</w:t>
      </w:r>
      <w:r w:rsidR="00A92EDA">
        <w:t xml:space="preserve"> is a total summation of each day</w:t>
      </w:r>
    </w:p>
    <w:p w:rsidR="00AB2401" w:rsidRPr="00AB2401" w:rsidRDefault="00AB2401" w:rsidP="00AB2401">
      <w:pPr>
        <w:pStyle w:val="ListParagraph"/>
        <w:numPr>
          <w:ilvl w:val="0"/>
          <w:numId w:val="3"/>
        </w:numPr>
      </w:pPr>
      <w:r>
        <w:t xml:space="preserve">Each day has its own interest percentage and a corresponding sum which is a percentage from the </w:t>
      </w:r>
      <w:r>
        <w:rPr>
          <w:b/>
        </w:rPr>
        <w:t>original amount</w:t>
      </w:r>
    </w:p>
    <w:p w:rsidR="00AB2401" w:rsidRPr="00AB2401" w:rsidRDefault="00AB2401" w:rsidP="00AB2401">
      <w:pPr>
        <w:pStyle w:val="ListParagraph"/>
        <w:numPr>
          <w:ilvl w:val="0"/>
          <w:numId w:val="3"/>
        </w:numPr>
      </w:pPr>
      <w:r>
        <w:t xml:space="preserve">Totalsum is the sum of </w:t>
      </w:r>
      <w:r>
        <w:rPr>
          <w:u w:val="single"/>
        </w:rPr>
        <w:t>original amount and total interest</w:t>
      </w:r>
    </w:p>
    <w:p w:rsidR="00AB2401" w:rsidRDefault="00AB2401" w:rsidP="00AB2401">
      <w:pPr>
        <w:pStyle w:val="ListParagraph"/>
        <w:numPr>
          <w:ilvl w:val="0"/>
          <w:numId w:val="3"/>
        </w:numPr>
      </w:pPr>
      <w:r>
        <w:t>Interest for each day is calculated as follows</w:t>
      </w:r>
    </w:p>
    <w:p w:rsidR="00A92EDA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</w:t>
      </w:r>
      <w:r>
        <w:rPr>
          <w:lang w:val="en-GB"/>
        </w:rPr>
        <w:t xml:space="preserve">by </w:t>
      </w:r>
      <w:r>
        <w:rPr>
          <w:b/>
          <w:lang w:val="en-GB"/>
        </w:rPr>
        <w:t>3</w:t>
      </w:r>
      <w:r>
        <w:rPr>
          <w:lang w:val="en-GB"/>
        </w:rPr>
        <w:t xml:space="preserve">, the interest is </w:t>
      </w:r>
      <w:r>
        <w:rPr>
          <w:b/>
          <w:lang w:val="en-GB"/>
        </w:rPr>
        <w:t>1%</w:t>
      </w:r>
    </w:p>
    <w:p w:rsid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by </w:t>
      </w:r>
      <w:r>
        <w:rPr>
          <w:b/>
        </w:rPr>
        <w:t>5</w:t>
      </w:r>
      <w:r>
        <w:t xml:space="preserve">, the interest is </w:t>
      </w:r>
      <w:r>
        <w:rPr>
          <w:b/>
        </w:rPr>
        <w:t>2%</w:t>
      </w:r>
    </w:p>
    <w:p w:rsidR="00AB2401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by </w:t>
      </w:r>
      <w:r>
        <w:rPr>
          <w:b/>
        </w:rPr>
        <w:t>both</w:t>
      </w:r>
      <w:r>
        <w:t xml:space="preserve">, the interest is </w:t>
      </w:r>
      <w:r>
        <w:rPr>
          <w:b/>
        </w:rPr>
        <w:t>3%</w:t>
      </w:r>
    </w:p>
    <w:p w:rsidR="00AB2401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not divisible by either, the interest is </w:t>
      </w:r>
      <w:r>
        <w:rPr>
          <w:b/>
        </w:rPr>
        <w:t>4%</w:t>
      </w:r>
    </w:p>
    <w:p w:rsidR="00AB2401" w:rsidRDefault="00AB2401" w:rsidP="004C6341">
      <w:pPr>
        <w:pStyle w:val="ListParagraph"/>
        <w:numPr>
          <w:ilvl w:val="1"/>
          <w:numId w:val="3"/>
        </w:numPr>
      </w:pPr>
      <w:r w:rsidRPr="004C6341">
        <w:rPr>
          <w:b/>
        </w:rPr>
        <w:t>E.g.</w:t>
      </w:r>
      <w:r>
        <w:t xml:space="preserve"> if the interest needs to be calculated for 5 days, th</w:t>
      </w:r>
      <w:r w:rsidR="004C6341">
        <w:t xml:space="preserve">e interest percentages would be&gt; </w:t>
      </w:r>
      <w:r>
        <w:t>4% for day 1</w:t>
      </w:r>
      <w:r w:rsidR="004C6341">
        <w:t xml:space="preserve">, </w:t>
      </w:r>
      <w:r>
        <w:t>4% for day 2</w:t>
      </w:r>
      <w:r w:rsidR="004C6341">
        <w:t xml:space="preserve">, </w:t>
      </w:r>
      <w:r>
        <w:t>1% for day 3</w:t>
      </w:r>
      <w:r w:rsidR="004C6341">
        <w:t xml:space="preserve">, </w:t>
      </w:r>
      <w:r>
        <w:t>4% for day 4</w:t>
      </w:r>
      <w:r w:rsidR="004C6341">
        <w:t xml:space="preserve">, </w:t>
      </w:r>
      <w:r>
        <w:t>2% for day 5</w:t>
      </w:r>
    </w:p>
    <w:p w:rsidR="00AB2401" w:rsidRDefault="00A4749D" w:rsidP="00A4749D">
      <w:pPr>
        <w:pStyle w:val="ListParagraph"/>
        <w:numPr>
          <w:ilvl w:val="0"/>
          <w:numId w:val="3"/>
        </w:numPr>
      </w:pPr>
      <w:r>
        <w:t>First draft of code</w:t>
      </w:r>
      <w:r w:rsidR="004C6341">
        <w:t xml:space="preserve"> </w:t>
      </w:r>
      <w:r>
        <w:t>&gt;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</w:rPr>
        <w:t>getInterest</w:t>
      </w:r>
      <w:r w:rsidRPr="003A2278">
        <w:rPr>
          <w:rFonts w:ascii="Arabic Typesetting" w:hAnsi="Arabic Typesetting" w:cs="Arabic Typesetting"/>
          <w:sz w:val="24"/>
          <w:lang w:val="ru-RU"/>
        </w:rPr>
        <w:t xml:space="preserve">( </w:t>
      </w:r>
      <w:r w:rsidRPr="003A2278">
        <w:rPr>
          <w:rFonts w:ascii="Arabic Typesetting" w:hAnsi="Arabic Typesetting" w:cs="Arabic Typesetting"/>
          <w:sz w:val="24"/>
          <w:lang w:val="en-GB"/>
        </w:rPr>
        <w:t xml:space="preserve">sum, days </w:t>
      </w:r>
      <w:r w:rsidR="003A2278" w:rsidRPr="003A2278">
        <w:rPr>
          <w:rFonts w:ascii="Arabic Typesetting" w:hAnsi="Arabic Typesetting" w:cs="Arabic Typesetting"/>
          <w:sz w:val="24"/>
          <w:lang w:val="en-GB"/>
        </w:rPr>
        <w:t xml:space="preserve"> </w:t>
      </w:r>
      <w:r w:rsidRPr="003A2278">
        <w:rPr>
          <w:rFonts w:ascii="Arabic Typesetting" w:hAnsi="Arabic Typesetting" w:cs="Arabic Typesetting"/>
          <w:sz w:val="24"/>
          <w:lang w:val="en-GB"/>
        </w:rPr>
        <w:t>) {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interest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= 0;</w:t>
      </w:r>
    </w:p>
    <w:p w:rsidR="003A2278" w:rsidRPr="003A2278" w:rsidRDefault="00A4749D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spellStart"/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foreach</w:t>
      </w:r>
      <w:proofErr w:type="spellEnd"/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(days) {</w:t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</w:p>
    <w:p w:rsidR="004C6341" w:rsidRPr="003A2278" w:rsidRDefault="003A2278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04"/>
        <w:rPr>
          <w:rFonts w:ascii="Arabic Typesetting" w:hAnsi="Arabic Typesetting" w:cs="Arabic Typesetting"/>
          <w:sz w:val="24"/>
          <w:lang w:val="en-GB"/>
        </w:rPr>
      </w:pP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interest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</w:t>
      </w:r>
      <w:proofErr w:type="spellStart"/>
      <w:r w:rsidRPr="003A2278">
        <w:rPr>
          <w:rFonts w:ascii="Arabic Typesetting" w:hAnsi="Arabic Typesetting" w:cs="Arabic Typesetting"/>
          <w:sz w:val="24"/>
          <w:lang w:val="en-GB"/>
        </w:rPr>
        <w:t>getPercentage</w:t>
      </w:r>
      <w:proofErr w:type="spellEnd"/>
      <w:r w:rsidRPr="003A2278">
        <w:rPr>
          <w:rFonts w:ascii="Arabic Typesetting" w:hAnsi="Arabic Typesetting" w:cs="Arabic Typesetting"/>
          <w:sz w:val="24"/>
          <w:lang w:val="en-GB"/>
        </w:rPr>
        <w:t>(day)</w:t>
      </w:r>
      <w:r w:rsidR="004C6341" w:rsidRPr="003A2278">
        <w:rPr>
          <w:rFonts w:ascii="Arabic Typesetting" w:hAnsi="Arabic Typesetting" w:cs="Arabic Typesetting"/>
          <w:sz w:val="24"/>
          <w:lang w:val="en-GB"/>
        </w:rPr>
        <w:t xml:space="preserve"> of sum;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696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4C6341" w:rsidRPr="003A2278" w:rsidRDefault="004C6341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696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Return interest;</w:t>
      </w:r>
      <w:r w:rsidR="00EC33BD">
        <w:rPr>
          <w:rFonts w:ascii="Arabic Typesetting" w:hAnsi="Arabic Typesetting" w:cs="Arabic Typesetting"/>
          <w:sz w:val="24"/>
          <w:lang w:val="en-GB"/>
        </w:rPr>
        <w:t xml:space="preserve"> // round to two digits</w:t>
      </w:r>
    </w:p>
    <w:p w:rsidR="003A2278" w:rsidRPr="003A2278" w:rsidRDefault="00A4749D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proofErr w:type="spellStart"/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getPercentage</w:t>
      </w:r>
      <w:proofErr w:type="spellEnd"/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 index of day) {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 day !%3 &amp;&amp; day !%5)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return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4;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else</w:t>
      </w:r>
      <w:proofErr w:type="gramEnd"/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= 0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 %3)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1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 % 5)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2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04"/>
        <w:rPr>
          <w:rFonts w:ascii="Arabic Typesetting" w:hAnsi="Arabic Typesetting" w:cs="Arabic Typesetting"/>
          <w:sz w:val="24"/>
          <w:lang w:val="en-GB"/>
        </w:rPr>
      </w:pP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return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percentage;</w:t>
      </w:r>
    </w:p>
    <w:p w:rsid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3A2278" w:rsidRDefault="003A2278" w:rsidP="001A40E0">
      <w:pPr>
        <w:pStyle w:val="Heading1"/>
        <w:rPr>
          <w:lang w:val="en-GB"/>
        </w:rPr>
      </w:pPr>
      <w:bookmarkStart w:id="6" w:name="_Toc431678000"/>
      <w:bookmarkStart w:id="7" w:name="_Toc431736859"/>
      <w:r>
        <w:rPr>
          <w:lang w:val="en-GB"/>
        </w:rPr>
        <w:lastRenderedPageBreak/>
        <w:t>Input and output messages – exchanging messages with AMQP server</w:t>
      </w:r>
      <w:bookmarkEnd w:id="6"/>
      <w:bookmarkEnd w:id="7"/>
    </w:p>
    <w:p w:rsidR="003A2278" w:rsidRDefault="003A2278" w:rsidP="003A2278">
      <w:pPr>
        <w:rPr>
          <w:b/>
          <w:u w:val="single"/>
          <w:lang w:val="en-GB"/>
        </w:rPr>
      </w:pPr>
      <w:r>
        <w:rPr>
          <w:u w:val="single"/>
          <w:lang w:val="en-GB"/>
        </w:rPr>
        <w:t>Message formats</w:t>
      </w:r>
    </w:p>
    <w:p w:rsidR="003A2278" w:rsidRDefault="003A2278" w:rsidP="003A227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u w:val="single"/>
          <w:lang w:val="en-GB"/>
        </w:rPr>
        <w:t>Input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 - {sum: &lt;sum&gt;, days: &lt;days&gt;}</w:t>
      </w:r>
    </w:p>
    <w:p w:rsidR="00EC33BD" w:rsidRDefault="003A2278" w:rsidP="00EC33B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u w:val="single"/>
          <w:lang w:val="en-GB"/>
        </w:rPr>
        <w:t xml:space="preserve">Output </w:t>
      </w:r>
      <w:r>
        <w:rPr>
          <w:lang w:val="en-GB"/>
        </w:rPr>
        <w:t xml:space="preserve">– {sum: &lt;sum&gt;, days: &lt;days&gt;, interest: </w:t>
      </w:r>
      <w:r w:rsidR="00EC33BD">
        <w:rPr>
          <w:lang w:val="en-GB"/>
        </w:rPr>
        <w:t>&lt;</w:t>
      </w:r>
      <w:proofErr w:type="spellStart"/>
      <w:r w:rsidR="00EC33BD">
        <w:rPr>
          <w:lang w:val="en-GB"/>
        </w:rPr>
        <w:t>getInterest</w:t>
      </w:r>
      <w:proofErr w:type="spellEnd"/>
      <w:r w:rsidR="00EC33BD">
        <w:rPr>
          <w:lang w:val="en-GB"/>
        </w:rPr>
        <w:t xml:space="preserve">(sum, days), </w:t>
      </w:r>
      <w:proofErr w:type="spellStart"/>
      <w:r w:rsidR="00EC33BD">
        <w:rPr>
          <w:lang w:val="en-GB"/>
        </w:rPr>
        <w:t>totalSum</w:t>
      </w:r>
      <w:proofErr w:type="spellEnd"/>
      <w:r w:rsidR="00EC33BD">
        <w:rPr>
          <w:lang w:val="en-GB"/>
        </w:rPr>
        <w:t>: &lt;</w:t>
      </w:r>
      <w:proofErr w:type="spellStart"/>
      <w:r w:rsidR="00EC33BD">
        <w:rPr>
          <w:lang w:val="en-GB"/>
        </w:rPr>
        <w:t>sum+interest</w:t>
      </w:r>
      <w:proofErr w:type="spellEnd"/>
      <w:r w:rsidR="00EC33BD">
        <w:rPr>
          <w:lang w:val="en-GB"/>
        </w:rPr>
        <w:t>&gt;, token: &lt;</w:t>
      </w:r>
      <w:proofErr w:type="spellStart"/>
      <w:r w:rsidR="00EC33BD">
        <w:rPr>
          <w:lang w:val="en-GB"/>
        </w:rPr>
        <w:t>themerru</w:t>
      </w:r>
      <w:proofErr w:type="spellEnd"/>
      <w:r w:rsidR="00EC33BD" w:rsidRPr="00EC33BD">
        <w:rPr>
          <w:lang w:val="en-GB"/>
        </w:rPr>
        <w:t>©</w:t>
      </w:r>
      <w:r w:rsidR="00EC33BD">
        <w:rPr>
          <w:lang w:val="en-GB"/>
        </w:rPr>
        <w:t>&gt;}</w:t>
      </w:r>
    </w:p>
    <w:p w:rsidR="003A2278" w:rsidRDefault="003A2278" w:rsidP="00EC33BD">
      <w:pPr>
        <w:rPr>
          <w:lang w:val="en-GB"/>
        </w:rPr>
      </w:pPr>
    </w:p>
    <w:p w:rsidR="00EC33BD" w:rsidRDefault="001A40E0" w:rsidP="001A40E0">
      <w:pPr>
        <w:pStyle w:val="Heading1"/>
        <w:rPr>
          <w:lang w:val="en-GB"/>
        </w:rPr>
      </w:pPr>
      <w:bookmarkStart w:id="8" w:name="_Toc431678001"/>
      <w:bookmarkStart w:id="9" w:name="_Toc431736860"/>
      <w:r>
        <w:rPr>
          <w:lang w:val="en-GB"/>
        </w:rPr>
        <w:t xml:space="preserve">JAVA </w:t>
      </w:r>
      <w:r w:rsidR="00EC33BD">
        <w:rPr>
          <w:lang w:val="en-GB"/>
        </w:rPr>
        <w:t>Packages</w:t>
      </w:r>
      <w:r w:rsidR="00CF3263">
        <w:rPr>
          <w:lang w:val="en-GB"/>
        </w:rPr>
        <w:t xml:space="preserve"> and code examples</w:t>
      </w:r>
      <w:bookmarkEnd w:id="8"/>
      <w:bookmarkEnd w:id="9"/>
      <w:r>
        <w:rPr>
          <w:lang w:val="en-GB"/>
        </w:rPr>
        <w:t xml:space="preserve"> </w:t>
      </w:r>
    </w:p>
    <w:p w:rsidR="00EC33BD" w:rsidRDefault="00EC33BD" w:rsidP="00EC33BD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b/>
          <w:lang w:val="en-GB"/>
        </w:rPr>
        <w:t>Json</w:t>
      </w:r>
      <w:proofErr w:type="spellEnd"/>
    </w:p>
    <w:p w:rsidR="00CF3263" w:rsidRDefault="00CF3263" w:rsidP="00CF3263">
      <w:pPr>
        <w:keepNext/>
      </w:pPr>
      <w:r>
        <w:rPr>
          <w:noProof/>
          <w:lang w:eastAsia="et-EE"/>
        </w:rPr>
        <w:drawing>
          <wp:inline distT="0" distB="0" distL="0" distR="0" wp14:anchorId="673E05DD" wp14:editId="5173DABB">
            <wp:extent cx="5760720" cy="1404352"/>
            <wp:effectExtent l="152400" t="133350" r="144780" b="1771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3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D22" w:rsidRPr="00504D22" w:rsidRDefault="00CF3263" w:rsidP="00CF3263">
      <w:pPr>
        <w:pStyle w:val="Caption"/>
        <w:rPr>
          <w:lang w:val="en-GB"/>
        </w:rPr>
      </w:pPr>
      <w:r>
        <w:t xml:space="preserve">Code example </w:t>
      </w:r>
      <w:fldSimple w:instr=" SEQ Code_example \* ARABIC ">
        <w:r>
          <w:rPr>
            <w:noProof/>
          </w:rPr>
          <w:t>1</w:t>
        </w:r>
      </w:fldSimple>
      <w:r>
        <w:t xml:space="preserve"> - json deconding {</w:t>
      </w:r>
      <w:r w:rsidRPr="00583FF7">
        <w:t>http://examples.javacodegeeks.com/core-java/json/java-json-parser-example/</w:t>
      </w:r>
      <w:r>
        <w:t xml:space="preserve"> [3.10.2015]}</w:t>
      </w:r>
    </w:p>
    <w:p w:rsidR="00504D22" w:rsidRDefault="00504D22" w:rsidP="00504D22">
      <w:pPr>
        <w:keepNext/>
      </w:pPr>
      <w:r>
        <w:rPr>
          <w:noProof/>
          <w:lang w:eastAsia="et-EE"/>
        </w:rPr>
        <w:drawing>
          <wp:inline distT="0" distB="0" distL="0" distR="0" wp14:anchorId="649B23E7" wp14:editId="2EBD4B4E">
            <wp:extent cx="5734050" cy="2352675"/>
            <wp:effectExtent l="152400" t="133350" r="152400" b="1809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D22" w:rsidRPr="00504D22" w:rsidRDefault="00504D22" w:rsidP="00504D22">
      <w:pPr>
        <w:pStyle w:val="Caption"/>
        <w:rPr>
          <w:lang w:val="en-GB"/>
        </w:rPr>
      </w:pPr>
      <w:r>
        <w:t xml:space="preserve">Code example </w:t>
      </w:r>
      <w:fldSimple w:instr=" SEQ Code_example \* ARABIC ">
        <w:r w:rsidR="00CF3263">
          <w:rPr>
            <w:noProof/>
          </w:rPr>
          <w:t>2</w:t>
        </w:r>
      </w:fldSimple>
      <w:r>
        <w:t xml:space="preserve"> - json encoding {</w:t>
      </w:r>
      <w:r w:rsidRPr="00274069">
        <w:t>http://www.tutorialspoint.com/json/json_java_example.htm</w:t>
      </w:r>
      <w:r>
        <w:t xml:space="preserve"> [3.10.2015]}</w:t>
      </w:r>
    </w:p>
    <w:p w:rsidR="00EC33BD" w:rsidRPr="00B60A2E" w:rsidRDefault="00B60A2E" w:rsidP="00EC33BD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lang w:val="en-GB"/>
        </w:rPr>
        <w:t>RabbitMQ</w:t>
      </w:r>
      <w:proofErr w:type="spellEnd"/>
      <w:r>
        <w:rPr>
          <w:lang w:val="en-GB"/>
        </w:rPr>
        <w:t xml:space="preserve"> Java Client</w:t>
      </w:r>
    </w:p>
    <w:p w:rsidR="00B60A2E" w:rsidRPr="001418C9" w:rsidRDefault="00B60A2E" w:rsidP="00B60A2E">
      <w:pPr>
        <w:pStyle w:val="ListParagraph"/>
        <w:numPr>
          <w:ilvl w:val="1"/>
          <w:numId w:val="3"/>
        </w:numPr>
        <w:rPr>
          <w:rStyle w:val="code"/>
          <w:b/>
          <w:lang w:val="en-GB"/>
        </w:rPr>
      </w:pPr>
      <w:r>
        <w:rPr>
          <w:rFonts w:ascii="Verdana" w:hAnsi="Verdana"/>
          <w:color w:val="555555"/>
          <w:sz w:val="20"/>
          <w:szCs w:val="20"/>
          <w:shd w:val="clear" w:color="auto" w:fill="DDDDDD"/>
        </w:rPr>
        <w:t>the groupId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com.rabbitmq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DDDDDD"/>
        </w:rPr>
        <w:t>and the artifactId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amqp-client</w:t>
      </w:r>
    </w:p>
    <w:p w:rsidR="001418C9" w:rsidRDefault="001418C9" w:rsidP="001418C9">
      <w:pPr>
        <w:keepNext/>
      </w:pPr>
      <w:r>
        <w:rPr>
          <w:noProof/>
          <w:lang w:eastAsia="et-EE"/>
        </w:rPr>
        <w:lastRenderedPageBreak/>
        <w:drawing>
          <wp:inline distT="0" distB="0" distL="0" distR="0" wp14:anchorId="2EFEC8E0" wp14:editId="7F6D1589">
            <wp:extent cx="5760720" cy="1041780"/>
            <wp:effectExtent l="152400" t="133350" r="14478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8C9" w:rsidRDefault="001418C9" w:rsidP="001418C9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fldSimple w:instr=" SEQ Code_example \* ARABIC ">
        <w:r w:rsidR="00CF3263">
          <w:rPr>
            <w:noProof/>
          </w:rPr>
          <w:t>3</w:t>
        </w:r>
      </w:fldSimple>
      <w:r>
        <w:t xml:space="preserve"> </w:t>
      </w:r>
      <w:r w:rsidR="00EB7E2F">
        <w:t>–</w:t>
      </w:r>
      <w:r>
        <w:t xml:space="preserve"> </w:t>
      </w:r>
      <w:r w:rsidR="00EB7E2F">
        <w:t>Connect to server {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</w:t>
      </w:r>
      <w:r w:rsidR="00EB7E2F">
        <w:rPr>
          <w:noProof/>
        </w:rPr>
        <w:t xml:space="preserve"> }</w:t>
      </w:r>
    </w:p>
    <w:p w:rsidR="001418C9" w:rsidRDefault="001418C9" w:rsidP="001418C9">
      <w:pPr>
        <w:rPr>
          <w:rStyle w:val="code"/>
          <w:b/>
          <w:lang w:val="en-GB"/>
        </w:rPr>
      </w:pPr>
    </w:p>
    <w:p w:rsidR="00292BC7" w:rsidRDefault="00292BC7" w:rsidP="00292BC7">
      <w:pPr>
        <w:keepNext/>
      </w:pPr>
      <w:r>
        <w:rPr>
          <w:noProof/>
          <w:lang w:eastAsia="et-EE"/>
        </w:rPr>
        <w:drawing>
          <wp:inline distT="0" distB="0" distL="0" distR="0" wp14:anchorId="16E012A5" wp14:editId="2D3810BF">
            <wp:extent cx="5760720" cy="817623"/>
            <wp:effectExtent l="152400" t="133350" r="144780" b="1733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6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Default="00292BC7" w:rsidP="00292BC7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fldSimple w:instr=" SEQ Code_example \* ARABIC ">
        <w:r w:rsidR="00CF3263">
          <w:rPr>
            <w:noProof/>
          </w:rPr>
          <w:t>4</w:t>
        </w:r>
      </w:fldSimple>
      <w:r>
        <w:t xml:space="preserve"> - waiting for messages {</w:t>
      </w:r>
      <w:r w:rsidRPr="00292BC7">
        <w:t xml:space="preserve"> 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 </w:t>
      </w:r>
      <w:r>
        <w:t>}</w:t>
      </w:r>
    </w:p>
    <w:p w:rsidR="00292BC7" w:rsidRDefault="00292BC7" w:rsidP="00292BC7">
      <w:pPr>
        <w:keepNext/>
      </w:pPr>
      <w:r>
        <w:rPr>
          <w:noProof/>
          <w:lang w:eastAsia="et-EE"/>
        </w:rPr>
        <w:drawing>
          <wp:inline distT="0" distB="0" distL="0" distR="0" wp14:anchorId="5AE729D4" wp14:editId="713C9DED">
            <wp:extent cx="5760720" cy="1670768"/>
            <wp:effectExtent l="152400" t="133350" r="144780" b="1771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Default="00292BC7" w:rsidP="00292BC7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fldSimple w:instr=" SEQ Code_example \* ARABIC ">
        <w:r w:rsidR="00CF3263">
          <w:rPr>
            <w:noProof/>
          </w:rPr>
          <w:t>5</w:t>
        </w:r>
      </w:fldSimple>
      <w:r>
        <w:t xml:space="preserve"> - handling messages {</w:t>
      </w:r>
      <w:r w:rsidRPr="00292BC7">
        <w:t xml:space="preserve"> 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 </w:t>
      </w:r>
      <w:r>
        <w:t>}</w:t>
      </w:r>
    </w:p>
    <w:p w:rsidR="00292BC7" w:rsidRDefault="00292BC7" w:rsidP="001418C9">
      <w:pPr>
        <w:rPr>
          <w:rStyle w:val="code"/>
          <w:b/>
          <w:lang w:val="en-GB"/>
        </w:rPr>
      </w:pPr>
    </w:p>
    <w:p w:rsidR="00EB7E2F" w:rsidRDefault="00EB7E2F" w:rsidP="00EB7E2F">
      <w:pPr>
        <w:keepNext/>
      </w:pPr>
      <w:r>
        <w:rPr>
          <w:noProof/>
          <w:lang w:eastAsia="et-EE"/>
        </w:rPr>
        <w:drawing>
          <wp:inline distT="0" distB="0" distL="0" distR="0" wp14:anchorId="3D838D3A" wp14:editId="7ACDB4C5">
            <wp:extent cx="5760720" cy="1242052"/>
            <wp:effectExtent l="152400" t="133350" r="144780" b="1682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Pr="001418C9" w:rsidRDefault="00EB7E2F" w:rsidP="00EB7E2F">
      <w:pPr>
        <w:pStyle w:val="Caption"/>
        <w:rPr>
          <w:rStyle w:val="code"/>
          <w:color w:val="auto"/>
          <w:sz w:val="22"/>
          <w:szCs w:val="22"/>
          <w:lang w:val="en-GB"/>
        </w:rPr>
      </w:pPr>
      <w:r>
        <w:t xml:space="preserve">Code example </w:t>
      </w:r>
      <w:fldSimple w:instr=" SEQ Code_example \* ARABIC ">
        <w:r w:rsidR="00CF3263">
          <w:rPr>
            <w:noProof/>
          </w:rPr>
          <w:t>6</w:t>
        </w:r>
      </w:fldSimple>
      <w:r>
        <w:t xml:space="preserve"> -  sending messages</w:t>
      </w:r>
      <w:r>
        <w:rPr>
          <w:noProof/>
        </w:rPr>
        <w:t xml:space="preserve"> {</w:t>
      </w:r>
      <w:r w:rsidR="00292BC7" w:rsidRPr="00292BC7">
        <w:t xml:space="preserve"> </w:t>
      </w:r>
      <w:r w:rsidR="00292BC7" w:rsidRPr="00E6215F">
        <w:t>https://www.rabbitmq.com/tutorials/tutorial-one-java.html</w:t>
      </w:r>
      <w:r w:rsidR="00292BC7">
        <w:t xml:space="preserve"> </w:t>
      </w:r>
      <w:r w:rsidR="00292BC7">
        <w:rPr>
          <w:noProof/>
        </w:rPr>
        <w:t xml:space="preserve"> [3.10.2015] </w:t>
      </w:r>
      <w:r>
        <w:rPr>
          <w:noProof/>
        </w:rPr>
        <w:t>}</w:t>
      </w:r>
    </w:p>
    <w:p w:rsidR="00B60A2E" w:rsidRDefault="00B60A2E" w:rsidP="00B60A2E">
      <w:pPr>
        <w:rPr>
          <w:b/>
          <w:lang w:val="en-GB"/>
        </w:rPr>
      </w:pPr>
    </w:p>
    <w:p w:rsidR="001A40E0" w:rsidRDefault="001A4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B00B6C" w:rsidRDefault="00B00B6C" w:rsidP="001A40E0">
      <w:pPr>
        <w:pStyle w:val="Heading1"/>
        <w:rPr>
          <w:lang w:val="en-GB"/>
        </w:rPr>
      </w:pPr>
      <w:bookmarkStart w:id="10" w:name="_Toc431678002"/>
      <w:bookmarkStart w:id="11" w:name="_Toc431736861"/>
      <w:r>
        <w:rPr>
          <w:lang w:val="en-GB"/>
        </w:rPr>
        <w:lastRenderedPageBreak/>
        <w:t>Service configuration file</w:t>
      </w:r>
      <w:bookmarkEnd w:id="10"/>
      <w:bookmarkEnd w:id="11"/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 w:rsidRPr="00B00B6C">
        <w:rPr>
          <w:lang w:val="en-GB"/>
        </w:rPr>
        <w:t>server connection information</w:t>
      </w:r>
    </w:p>
    <w:p w:rsid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input queue</w:t>
      </w:r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output queue</w:t>
      </w:r>
    </w:p>
    <w:p w:rsidR="00B00B6C" w:rsidRDefault="003566A9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token</w:t>
      </w:r>
    </w:p>
    <w:p w:rsidR="00B00B6C" w:rsidRPr="00BE3DB0" w:rsidRDefault="003566A9" w:rsidP="00B00B6C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nrOfMessages</w:t>
      </w:r>
      <w:proofErr w:type="spellEnd"/>
      <w:r w:rsidR="00854725">
        <w:rPr>
          <w:lang w:val="en-GB"/>
        </w:rPr>
        <w:t xml:space="preserve"> [ -1 &gt; until stopped]</w:t>
      </w:r>
    </w:p>
    <w:p w:rsidR="00B00B6C" w:rsidRDefault="00767CF9" w:rsidP="001A40E0">
      <w:pPr>
        <w:pStyle w:val="Heading1"/>
        <w:rPr>
          <w:lang w:val="en-GB"/>
        </w:rPr>
      </w:pPr>
      <w:bookmarkStart w:id="12" w:name="_Toc431678003"/>
      <w:bookmarkStart w:id="13" w:name="_Toc431736862"/>
      <w:r>
        <w:rPr>
          <w:lang w:val="en-GB"/>
        </w:rPr>
        <w:t>WORK</w:t>
      </w:r>
      <w:r w:rsidR="00B00B6C">
        <w:rPr>
          <w:lang w:val="en-GB"/>
        </w:rPr>
        <w:t>PLAN</w:t>
      </w:r>
      <w:bookmarkEnd w:id="12"/>
      <w:bookmarkEnd w:id="13"/>
    </w:p>
    <w:p w:rsidR="00B00B6C" w:rsidRPr="00424D94" w:rsidRDefault="00B00B6C" w:rsidP="00B00B6C">
      <w:pPr>
        <w:pStyle w:val="ListParagraph"/>
        <w:numPr>
          <w:ilvl w:val="0"/>
          <w:numId w:val="3"/>
        </w:numPr>
        <w:rPr>
          <w:b/>
          <w:color w:val="00B050"/>
          <w:lang w:val="en-GB"/>
        </w:rPr>
      </w:pPr>
      <w:r w:rsidRPr="00424D94">
        <w:rPr>
          <w:color w:val="00B050"/>
          <w:lang w:val="en-GB"/>
        </w:rPr>
        <w:t>Tested calculator</w:t>
      </w:r>
    </w:p>
    <w:p w:rsidR="00B00B6C" w:rsidRPr="00473567" w:rsidRDefault="00B00B6C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A470C2">
        <w:rPr>
          <w:color w:val="00B050"/>
          <w:lang w:val="en-GB"/>
        </w:rPr>
        <w:t>Receive input messages</w:t>
      </w:r>
    </w:p>
    <w:p w:rsidR="00473567" w:rsidRPr="00790823" w:rsidRDefault="00473567" w:rsidP="00B00B6C">
      <w:pPr>
        <w:pStyle w:val="ListParagraph"/>
        <w:numPr>
          <w:ilvl w:val="0"/>
          <w:numId w:val="3"/>
        </w:numPr>
        <w:rPr>
          <w:b/>
          <w:color w:val="00B050"/>
          <w:lang w:val="en-GB"/>
        </w:rPr>
      </w:pPr>
      <w:bookmarkStart w:id="14" w:name="_GoBack"/>
      <w:r w:rsidRPr="00790823">
        <w:rPr>
          <w:color w:val="00B050"/>
          <w:lang w:val="en-GB"/>
        </w:rPr>
        <w:t>Decode input messages</w:t>
      </w:r>
    </w:p>
    <w:bookmarkEnd w:id="14"/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Compile tested output messages</w:t>
      </w:r>
    </w:p>
    <w:p w:rsidR="00B00B6C" w:rsidRPr="003566A9" w:rsidRDefault="003566A9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Publish output messages</w:t>
      </w:r>
    </w:p>
    <w:p w:rsidR="003566A9" w:rsidRPr="003566A9" w:rsidRDefault="003566A9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Define configuration outside of service</w:t>
      </w:r>
    </w:p>
    <w:p w:rsidR="00292BC7" w:rsidRPr="00A470C2" w:rsidRDefault="003566A9" w:rsidP="00292BC7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r w:rsidRPr="00292BC7">
        <w:rPr>
          <w:lang w:val="en-GB"/>
        </w:rPr>
        <w:t>Starting and stopping the service</w:t>
      </w:r>
    </w:p>
    <w:p w:rsidR="00A470C2" w:rsidRDefault="00A470C2" w:rsidP="00A470C2">
      <w:pPr>
        <w:pStyle w:val="Heading1"/>
        <w:rPr>
          <w:lang w:val="en-GB"/>
        </w:rPr>
      </w:pPr>
      <w:bookmarkStart w:id="15" w:name="_Toc431736863"/>
      <w:r>
        <w:rPr>
          <w:lang w:val="en-GB"/>
        </w:rPr>
        <w:t>Architecture model example</w:t>
      </w:r>
      <w:bookmarkEnd w:id="15"/>
    </w:p>
    <w:p w:rsidR="00A470C2" w:rsidRDefault="00A470C2" w:rsidP="00A470C2">
      <w:pPr>
        <w:rPr>
          <w:lang w:val="en-GB"/>
        </w:rPr>
      </w:pPr>
    </w:p>
    <w:p w:rsidR="00A470C2" w:rsidRDefault="00A470C2" w:rsidP="00A470C2">
      <w:pPr>
        <w:keepNext/>
      </w:pPr>
      <w:r>
        <w:rPr>
          <w:noProof/>
          <w:lang w:eastAsia="et-EE"/>
        </w:rPr>
        <w:drawing>
          <wp:inline distT="0" distB="0" distL="0" distR="0" wp14:anchorId="2AF9CF29" wp14:editId="4C8D1D34">
            <wp:extent cx="5760720" cy="2137078"/>
            <wp:effectExtent l="152400" t="133350" r="144780" b="168275"/>
            <wp:docPr id="8" name="Picture 8" descr="https://msdn.microsoft.com/en-us/library/Aa480027.aj2mpsoarch08(l=en-us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dn.microsoft.com/en-us/library/Aa480027.aj2mpsoarch08(l=en-us)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70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0C2" w:rsidRDefault="00A470C2" w:rsidP="00A470C2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publich-subscribe channel model {</w:t>
      </w:r>
      <w:r w:rsidRPr="00B72787">
        <w:t>https://msdn.microsoft.com/en-us/library/aa480027.aspx</w:t>
      </w:r>
      <w:r>
        <w:t>[4.10.2015]}</w:t>
      </w:r>
    </w:p>
    <w:p w:rsidR="00A470C2" w:rsidRPr="00292BC7" w:rsidRDefault="00A470C2" w:rsidP="00292BC7">
      <w:pPr>
        <w:rPr>
          <w:b/>
          <w:sz w:val="28"/>
          <w:lang w:val="en-GB"/>
        </w:rPr>
      </w:pPr>
    </w:p>
    <w:p w:rsidR="00B60A2E" w:rsidRDefault="00B60A2E" w:rsidP="001A40E0">
      <w:pPr>
        <w:pStyle w:val="Heading1"/>
        <w:rPr>
          <w:lang w:val="en-GB"/>
        </w:rPr>
      </w:pPr>
      <w:bookmarkStart w:id="16" w:name="_Toc431678004"/>
      <w:bookmarkStart w:id="17" w:name="_Toc431736864"/>
      <w:r>
        <w:rPr>
          <w:lang w:val="en-GB"/>
        </w:rPr>
        <w:t>NB! GOOD CODE CONTAINS</w:t>
      </w:r>
      <w:bookmarkEnd w:id="16"/>
      <w:bookmarkEnd w:id="17"/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exception handling</w:t>
      </w:r>
    </w:p>
    <w:p w:rsidR="00B60A2E" w:rsidRP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validations of input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tests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documentation</w:t>
      </w:r>
    </w:p>
    <w:p w:rsidR="00B542F3" w:rsidRDefault="00B60A2E" w:rsidP="00BE3DB0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no hardcoding if possible</w:t>
      </w:r>
    </w:p>
    <w:p w:rsidR="00BE3DB0" w:rsidRDefault="00BE3DB0">
      <w:pPr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4C6341" w:rsidRDefault="00DA02B4" w:rsidP="00B542F3">
      <w:pPr>
        <w:pStyle w:val="Heading1"/>
        <w:rPr>
          <w:lang w:val="en-GB"/>
        </w:rPr>
      </w:pPr>
      <w:bookmarkStart w:id="18" w:name="_Toc431678005"/>
      <w:bookmarkStart w:id="19" w:name="_Toc431736865"/>
      <w:r>
        <w:rPr>
          <w:lang w:val="en-GB"/>
        </w:rPr>
        <w:lastRenderedPageBreak/>
        <w:t>Examples of formula usage on paper</w:t>
      </w:r>
      <w:bookmarkEnd w:id="18"/>
      <w:bookmarkEnd w:id="19"/>
    </w:p>
    <w:p w:rsidR="00DA02B4" w:rsidRDefault="00DA02B4" w:rsidP="00DA02B4">
      <w:pPr>
        <w:rPr>
          <w:lang w:val="en-GB"/>
        </w:rPr>
      </w:pPr>
    </w:p>
    <w:p w:rsidR="00DA02B4" w:rsidRDefault="00DA02B4" w:rsidP="00DA02B4">
      <w:pPr>
        <w:rPr>
          <w:lang w:val="en-GB"/>
        </w:rPr>
      </w:pPr>
      <w:r>
        <w:rPr>
          <w:lang w:val="en-GB"/>
        </w:rPr>
        <w:t>Using examples taken from the task page</w:t>
      </w:r>
    </w:p>
    <w:p w:rsidR="00DA02B4" w:rsidRDefault="00DA02B4" w:rsidP="00DA02B4">
      <w:pPr>
        <w:keepNext/>
      </w:pPr>
      <w:r>
        <w:rPr>
          <w:noProof/>
          <w:lang w:eastAsia="et-EE"/>
        </w:rPr>
        <w:drawing>
          <wp:inline distT="0" distB="0" distL="0" distR="0" wp14:anchorId="409CED71" wp14:editId="5F4DD5E6">
            <wp:extent cx="5760720" cy="1004421"/>
            <wp:effectExtent l="152400" t="133350" r="144780" b="1771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4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B4" w:rsidRDefault="00DA02B4" w:rsidP="00DA02B4">
      <w:pPr>
        <w:pStyle w:val="Caption"/>
        <w:rPr>
          <w:lang w:val="en-GB"/>
        </w:rPr>
      </w:pPr>
      <w:r>
        <w:t xml:space="preserve">Excerpt </w:t>
      </w:r>
      <w:fldSimple w:instr=" SEQ Excerpt \* ARABIC ">
        <w:r>
          <w:rPr>
            <w:noProof/>
          </w:rPr>
          <w:t>1</w:t>
        </w:r>
      </w:fldSimple>
      <w:r>
        <w:t xml:space="preserve"> - some messages from the task page</w:t>
      </w:r>
    </w:p>
    <w:p w:rsidR="00DA02B4" w:rsidRDefault="00DA02B4" w:rsidP="00DA02B4">
      <w:pPr>
        <w:rPr>
          <w:lang w:val="en-GB"/>
        </w:rPr>
      </w:pPr>
    </w:p>
    <w:p w:rsidR="00590A0A" w:rsidRDefault="003A65D6" w:rsidP="003A65D6">
      <w:pPr>
        <w:pStyle w:val="Heading2"/>
        <w:rPr>
          <w:lang w:val="en-GB"/>
        </w:rPr>
      </w:pPr>
      <w:bookmarkStart w:id="20" w:name="_Toc431736866"/>
      <w:r>
        <w:rPr>
          <w:lang w:val="en-GB"/>
        </w:rPr>
        <w:t>Calculations using Excel</w:t>
      </w:r>
      <w:bookmarkEnd w:id="20"/>
    </w:p>
    <w:p w:rsidR="003A65D6" w:rsidRDefault="003A65D6" w:rsidP="003A65D6">
      <w:pPr>
        <w:rPr>
          <w:lang w:val="en-GB"/>
        </w:rPr>
      </w:pPr>
    </w:p>
    <w:tbl>
      <w:tblPr>
        <w:tblW w:w="9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680"/>
        <w:gridCol w:w="960"/>
        <w:gridCol w:w="1459"/>
        <w:gridCol w:w="1024"/>
        <w:gridCol w:w="1877"/>
      </w:tblGrid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=MOD(D4;E$3)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4360" w:type="dxa"/>
            <w:gridSpan w:val="3"/>
            <w:shd w:val="clear" w:color="auto" w:fill="auto"/>
            <w:noWrap/>
            <w:vAlign w:val="bottom"/>
            <w:hideMark/>
          </w:tcPr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=IF(  AND(   E4=0;   F4=0 ); 3; </w:t>
            </w:r>
          </w:p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IF(  E4=0;  1; </w:t>
            </w:r>
          </w:p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IF</w:t>
            </w: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(   F4=0;   2;   </w:t>
            </w:r>
          </w:p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  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4  ) ))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Percentage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Interest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=E2/100*$C$2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1,23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2,46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18,45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=SUM(F2:F26)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TOTALSUM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141,45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keepNext/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=F27+C2</w:t>
            </w:r>
          </w:p>
        </w:tc>
      </w:tr>
    </w:tbl>
    <w:p w:rsidR="003A65D6" w:rsidRPr="003A65D6" w:rsidRDefault="003A65D6" w:rsidP="003A65D6">
      <w:pPr>
        <w:pStyle w:val="Caption"/>
        <w:rPr>
          <w:lang w:val="en-GB"/>
        </w:rPr>
      </w:pPr>
      <w:r>
        <w:t xml:space="preserve">Table </w:t>
      </w:r>
      <w:fldSimple w:instr=" SEQ Table \* ARABIC ">
        <w:r w:rsidR="00351249">
          <w:rPr>
            <w:noProof/>
          </w:rPr>
          <w:t>1</w:t>
        </w:r>
      </w:fldSimple>
      <w:r>
        <w:t xml:space="preserve"> - calculations in excel (example amounts and interest used)</w:t>
      </w:r>
    </w:p>
    <w:p w:rsidR="00590A0A" w:rsidRDefault="00590A0A" w:rsidP="00DA02B4">
      <w:pPr>
        <w:rPr>
          <w:lang w:val="en-GB"/>
        </w:rPr>
      </w:pPr>
    </w:p>
    <w:p w:rsidR="003A65D6" w:rsidRDefault="003A65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DA02B4" w:rsidRDefault="00DA02B4" w:rsidP="00DA02B4">
      <w:pPr>
        <w:pStyle w:val="Heading2"/>
        <w:rPr>
          <w:lang w:val="en-GB"/>
        </w:rPr>
      </w:pPr>
      <w:bookmarkStart w:id="21" w:name="_Toc431736867"/>
      <w:r>
        <w:rPr>
          <w:lang w:val="en-GB"/>
        </w:rPr>
        <w:lastRenderedPageBreak/>
        <w:t>Example 1</w:t>
      </w:r>
      <w:bookmarkEnd w:id="21"/>
    </w:p>
    <w:p w:rsidR="00DA02B4" w:rsidRDefault="00DA02B4" w:rsidP="00DA02B4">
      <w:pPr>
        <w:rPr>
          <w:lang w:val="en-GB"/>
        </w:rPr>
      </w:pPr>
    </w:p>
    <w:p w:rsidR="00DA02B4" w:rsidRDefault="00DA02B4" w:rsidP="00DA02B4">
      <w:pPr>
        <w:rPr>
          <w:lang w:val="en-GB"/>
        </w:rPr>
      </w:pPr>
      <w:r>
        <w:rPr>
          <w:lang w:val="en-GB"/>
        </w:rPr>
        <w:t>Amount = 343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Days = 25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Expected Interest = 240.10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Expected Total Sum = 583.10</w:t>
      </w:r>
    </w:p>
    <w:p w:rsidR="00DA02B4" w:rsidRDefault="00DA02B4" w:rsidP="003A65D6">
      <w:pPr>
        <w:rPr>
          <w:lang w:val="en-GB"/>
        </w:rPr>
      </w:pPr>
      <w:r>
        <w:rPr>
          <w:lang w:val="en-GB"/>
        </w:rPr>
        <w:t>Calculation:</w:t>
      </w:r>
    </w:p>
    <w:tbl>
      <w:tblPr>
        <w:tblW w:w="75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960"/>
        <w:gridCol w:w="1173"/>
        <w:gridCol w:w="1840"/>
      </w:tblGrid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Divisible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Percentage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Interest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3,43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6,86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2" w:name="_Toc431678006"/>
            <w:r w:rsidRPr="003A65D6">
              <w:rPr>
                <w:lang w:eastAsia="et-EE"/>
              </w:rPr>
              <w:t>6</w:t>
            </w:r>
            <w:bookmarkEnd w:id="2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3" w:name="_Toc431678007"/>
            <w:r w:rsidRPr="003A65D6">
              <w:rPr>
                <w:lang w:eastAsia="et-EE"/>
              </w:rPr>
              <w:t>0</w:t>
            </w:r>
            <w:bookmarkEnd w:id="2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4" w:name="_Toc431678008"/>
            <w:r w:rsidRPr="003A65D6">
              <w:rPr>
                <w:lang w:eastAsia="et-EE"/>
              </w:rPr>
              <w:t>1</w:t>
            </w:r>
            <w:bookmarkEnd w:id="2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5" w:name="_Toc431678009"/>
            <w:r w:rsidRPr="003A65D6">
              <w:rPr>
                <w:lang w:eastAsia="et-EE"/>
              </w:rPr>
              <w:t>1</w:t>
            </w:r>
            <w:bookmarkEnd w:id="2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6" w:name="_Toc431678010"/>
            <w:r w:rsidRPr="003A65D6">
              <w:rPr>
                <w:lang w:eastAsia="et-EE"/>
              </w:rPr>
              <w:t>3,43</w:t>
            </w:r>
            <w:bookmarkEnd w:id="2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7" w:name="_Toc431678011"/>
            <w:r w:rsidRPr="003A65D6">
              <w:rPr>
                <w:lang w:eastAsia="et-EE"/>
              </w:rPr>
              <w:t>7</w:t>
            </w:r>
            <w:bookmarkEnd w:id="2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8" w:name="_Toc431678012"/>
            <w:r w:rsidRPr="003A65D6">
              <w:rPr>
                <w:lang w:eastAsia="et-EE"/>
              </w:rPr>
              <w:t>1</w:t>
            </w:r>
            <w:bookmarkEnd w:id="2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9" w:name="_Toc431678013"/>
            <w:r w:rsidRPr="003A65D6">
              <w:rPr>
                <w:lang w:eastAsia="et-EE"/>
              </w:rPr>
              <w:t>2</w:t>
            </w:r>
            <w:bookmarkEnd w:id="2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0" w:name="_Toc431678014"/>
            <w:r w:rsidRPr="003A65D6">
              <w:rPr>
                <w:lang w:eastAsia="et-EE"/>
              </w:rPr>
              <w:t>4</w:t>
            </w:r>
            <w:bookmarkEnd w:id="3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1" w:name="_Toc431678015"/>
            <w:r w:rsidRPr="003A65D6">
              <w:rPr>
                <w:lang w:eastAsia="et-EE"/>
              </w:rPr>
              <w:t>13,72</w:t>
            </w:r>
            <w:bookmarkEnd w:id="3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2" w:name="_Toc431678016"/>
            <w:r w:rsidRPr="003A65D6">
              <w:rPr>
                <w:lang w:eastAsia="et-EE"/>
              </w:rPr>
              <w:t>8</w:t>
            </w:r>
            <w:bookmarkEnd w:id="3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3" w:name="_Toc431678017"/>
            <w:r w:rsidRPr="003A65D6">
              <w:rPr>
                <w:lang w:eastAsia="et-EE"/>
              </w:rPr>
              <w:t>2</w:t>
            </w:r>
            <w:bookmarkEnd w:id="3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4" w:name="_Toc431678018"/>
            <w:r w:rsidRPr="003A65D6">
              <w:rPr>
                <w:lang w:eastAsia="et-EE"/>
              </w:rPr>
              <w:t>3</w:t>
            </w:r>
            <w:bookmarkEnd w:id="3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5" w:name="_Toc431678019"/>
            <w:r w:rsidRPr="003A65D6">
              <w:rPr>
                <w:lang w:eastAsia="et-EE"/>
              </w:rPr>
              <w:t>4</w:t>
            </w:r>
            <w:bookmarkEnd w:id="3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6" w:name="_Toc431678020"/>
            <w:r w:rsidRPr="003A65D6">
              <w:rPr>
                <w:lang w:eastAsia="et-EE"/>
              </w:rPr>
              <w:t>13,72</w:t>
            </w:r>
            <w:bookmarkEnd w:id="3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7" w:name="_Toc431678021"/>
            <w:r w:rsidRPr="003A65D6">
              <w:rPr>
                <w:lang w:eastAsia="et-EE"/>
              </w:rPr>
              <w:t>9</w:t>
            </w:r>
            <w:bookmarkEnd w:id="3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8" w:name="_Toc431678022"/>
            <w:r w:rsidRPr="003A65D6">
              <w:rPr>
                <w:lang w:eastAsia="et-EE"/>
              </w:rPr>
              <w:t>0</w:t>
            </w:r>
            <w:bookmarkEnd w:id="3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9" w:name="_Toc431678023"/>
            <w:r w:rsidRPr="003A65D6">
              <w:rPr>
                <w:lang w:eastAsia="et-EE"/>
              </w:rPr>
              <w:t>4</w:t>
            </w:r>
            <w:bookmarkEnd w:id="3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0" w:name="_Toc431678024"/>
            <w:r w:rsidRPr="003A65D6">
              <w:rPr>
                <w:lang w:eastAsia="et-EE"/>
              </w:rPr>
              <w:t>1</w:t>
            </w:r>
            <w:bookmarkEnd w:id="4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1" w:name="_Toc431678025"/>
            <w:r w:rsidRPr="003A65D6">
              <w:rPr>
                <w:lang w:eastAsia="et-EE"/>
              </w:rPr>
              <w:t>3,43</w:t>
            </w:r>
            <w:bookmarkEnd w:id="4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2" w:name="_Toc431678026"/>
            <w:r w:rsidRPr="003A65D6">
              <w:rPr>
                <w:lang w:eastAsia="et-EE"/>
              </w:rPr>
              <w:t>10</w:t>
            </w:r>
            <w:bookmarkEnd w:id="4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3" w:name="_Toc431678027"/>
            <w:r w:rsidRPr="003A65D6">
              <w:rPr>
                <w:lang w:eastAsia="et-EE"/>
              </w:rPr>
              <w:t>1</w:t>
            </w:r>
            <w:bookmarkEnd w:id="4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4" w:name="_Toc431678028"/>
            <w:r w:rsidRPr="003A65D6">
              <w:rPr>
                <w:lang w:eastAsia="et-EE"/>
              </w:rPr>
              <w:t>0</w:t>
            </w:r>
            <w:bookmarkEnd w:id="4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5" w:name="_Toc431678029"/>
            <w:r w:rsidRPr="003A65D6">
              <w:rPr>
                <w:lang w:eastAsia="et-EE"/>
              </w:rPr>
              <w:t>2</w:t>
            </w:r>
            <w:bookmarkEnd w:id="4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6" w:name="_Toc431678030"/>
            <w:r w:rsidRPr="003A65D6">
              <w:rPr>
                <w:lang w:eastAsia="et-EE"/>
              </w:rPr>
              <w:t>6,86</w:t>
            </w:r>
            <w:bookmarkEnd w:id="4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7" w:name="_Toc431678031"/>
            <w:r w:rsidRPr="003A65D6">
              <w:rPr>
                <w:lang w:eastAsia="et-EE"/>
              </w:rPr>
              <w:t>11</w:t>
            </w:r>
            <w:bookmarkEnd w:id="4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8" w:name="_Toc431678032"/>
            <w:r w:rsidRPr="003A65D6">
              <w:rPr>
                <w:lang w:eastAsia="et-EE"/>
              </w:rPr>
              <w:t>2</w:t>
            </w:r>
            <w:bookmarkEnd w:id="4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9" w:name="_Toc431678033"/>
            <w:r w:rsidRPr="003A65D6">
              <w:rPr>
                <w:lang w:eastAsia="et-EE"/>
              </w:rPr>
              <w:t>1</w:t>
            </w:r>
            <w:bookmarkEnd w:id="4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0" w:name="_Toc431678034"/>
            <w:r w:rsidRPr="003A65D6">
              <w:rPr>
                <w:lang w:eastAsia="et-EE"/>
              </w:rPr>
              <w:t>4</w:t>
            </w:r>
            <w:bookmarkEnd w:id="5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1" w:name="_Toc431678035"/>
            <w:r w:rsidRPr="003A65D6">
              <w:rPr>
                <w:lang w:eastAsia="et-EE"/>
              </w:rPr>
              <w:t>13,72</w:t>
            </w:r>
            <w:bookmarkEnd w:id="5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2" w:name="_Toc431678036"/>
            <w:r w:rsidRPr="003A65D6">
              <w:rPr>
                <w:lang w:eastAsia="et-EE"/>
              </w:rPr>
              <w:t>12</w:t>
            </w:r>
            <w:bookmarkEnd w:id="5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3" w:name="_Toc431678037"/>
            <w:r w:rsidRPr="003A65D6">
              <w:rPr>
                <w:lang w:eastAsia="et-EE"/>
              </w:rPr>
              <w:t>0</w:t>
            </w:r>
            <w:bookmarkEnd w:id="5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4" w:name="_Toc431678038"/>
            <w:r w:rsidRPr="003A65D6">
              <w:rPr>
                <w:lang w:eastAsia="et-EE"/>
              </w:rPr>
              <w:t>2</w:t>
            </w:r>
            <w:bookmarkEnd w:id="5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5" w:name="_Toc431678039"/>
            <w:r w:rsidRPr="003A65D6">
              <w:rPr>
                <w:lang w:eastAsia="et-EE"/>
              </w:rPr>
              <w:t>1</w:t>
            </w:r>
            <w:bookmarkEnd w:id="5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6" w:name="_Toc431678040"/>
            <w:r w:rsidRPr="003A65D6">
              <w:rPr>
                <w:lang w:eastAsia="et-EE"/>
              </w:rPr>
              <w:t>3,43</w:t>
            </w:r>
            <w:bookmarkEnd w:id="5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7" w:name="_Toc431678041"/>
            <w:r w:rsidRPr="003A65D6">
              <w:rPr>
                <w:lang w:eastAsia="et-EE"/>
              </w:rPr>
              <w:t>13</w:t>
            </w:r>
            <w:bookmarkEnd w:id="5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8" w:name="_Toc431678042"/>
            <w:r w:rsidRPr="003A65D6">
              <w:rPr>
                <w:lang w:eastAsia="et-EE"/>
              </w:rPr>
              <w:t>1</w:t>
            </w:r>
            <w:bookmarkEnd w:id="5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9" w:name="_Toc431678043"/>
            <w:r w:rsidRPr="003A65D6">
              <w:rPr>
                <w:lang w:eastAsia="et-EE"/>
              </w:rPr>
              <w:t>3</w:t>
            </w:r>
            <w:bookmarkEnd w:id="5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0" w:name="_Toc431678044"/>
            <w:r w:rsidRPr="003A65D6">
              <w:rPr>
                <w:lang w:eastAsia="et-EE"/>
              </w:rPr>
              <w:t>4</w:t>
            </w:r>
            <w:bookmarkEnd w:id="6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1" w:name="_Toc431678045"/>
            <w:r w:rsidRPr="003A65D6">
              <w:rPr>
                <w:lang w:eastAsia="et-EE"/>
              </w:rPr>
              <w:t>13,72</w:t>
            </w:r>
            <w:bookmarkEnd w:id="6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2" w:name="_Toc431678046"/>
            <w:r w:rsidRPr="003A65D6">
              <w:rPr>
                <w:lang w:eastAsia="et-EE"/>
              </w:rPr>
              <w:t>14</w:t>
            </w:r>
            <w:bookmarkEnd w:id="6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3" w:name="_Toc431678047"/>
            <w:r w:rsidRPr="003A65D6">
              <w:rPr>
                <w:lang w:eastAsia="et-EE"/>
              </w:rPr>
              <w:t>2</w:t>
            </w:r>
            <w:bookmarkEnd w:id="6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4" w:name="_Toc431678048"/>
            <w:r w:rsidRPr="003A65D6">
              <w:rPr>
                <w:lang w:eastAsia="et-EE"/>
              </w:rPr>
              <w:t>4</w:t>
            </w:r>
            <w:bookmarkEnd w:id="6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5" w:name="_Toc431678049"/>
            <w:r w:rsidRPr="003A65D6">
              <w:rPr>
                <w:lang w:eastAsia="et-EE"/>
              </w:rPr>
              <w:t>4</w:t>
            </w:r>
            <w:bookmarkEnd w:id="6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6" w:name="_Toc431678050"/>
            <w:r w:rsidRPr="003A65D6">
              <w:rPr>
                <w:lang w:eastAsia="et-EE"/>
              </w:rPr>
              <w:t>13,72</w:t>
            </w:r>
            <w:bookmarkEnd w:id="6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7" w:name="_Toc431678051"/>
            <w:r w:rsidRPr="003A65D6">
              <w:rPr>
                <w:lang w:eastAsia="et-EE"/>
              </w:rPr>
              <w:t>15</w:t>
            </w:r>
            <w:bookmarkEnd w:id="6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8" w:name="_Toc431678052"/>
            <w:r w:rsidRPr="003A65D6">
              <w:rPr>
                <w:lang w:eastAsia="et-EE"/>
              </w:rPr>
              <w:t>0</w:t>
            </w:r>
            <w:bookmarkEnd w:id="6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9" w:name="_Toc431678053"/>
            <w:r w:rsidRPr="003A65D6">
              <w:rPr>
                <w:lang w:eastAsia="et-EE"/>
              </w:rPr>
              <w:t>0</w:t>
            </w:r>
            <w:bookmarkEnd w:id="6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0" w:name="_Toc431678054"/>
            <w:r w:rsidRPr="003A65D6">
              <w:rPr>
                <w:lang w:eastAsia="et-EE"/>
              </w:rPr>
              <w:t>3</w:t>
            </w:r>
            <w:bookmarkEnd w:id="7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1" w:name="_Toc431678055"/>
            <w:r w:rsidRPr="003A65D6">
              <w:rPr>
                <w:lang w:eastAsia="et-EE"/>
              </w:rPr>
              <w:t>10,29</w:t>
            </w:r>
            <w:bookmarkEnd w:id="7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2" w:name="_Toc431678056"/>
            <w:r w:rsidRPr="003A65D6">
              <w:rPr>
                <w:lang w:eastAsia="et-EE"/>
              </w:rPr>
              <w:t>16</w:t>
            </w:r>
            <w:bookmarkEnd w:id="7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3" w:name="_Toc431678057"/>
            <w:r w:rsidRPr="003A65D6">
              <w:rPr>
                <w:lang w:eastAsia="et-EE"/>
              </w:rPr>
              <w:t>1</w:t>
            </w:r>
            <w:bookmarkEnd w:id="7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4" w:name="_Toc431678058"/>
            <w:r w:rsidRPr="003A65D6">
              <w:rPr>
                <w:lang w:eastAsia="et-EE"/>
              </w:rPr>
              <w:t>1</w:t>
            </w:r>
            <w:bookmarkEnd w:id="7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5" w:name="_Toc431678059"/>
            <w:r w:rsidRPr="003A65D6">
              <w:rPr>
                <w:lang w:eastAsia="et-EE"/>
              </w:rPr>
              <w:t>4</w:t>
            </w:r>
            <w:bookmarkEnd w:id="7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6" w:name="_Toc431678060"/>
            <w:r w:rsidRPr="003A65D6">
              <w:rPr>
                <w:lang w:eastAsia="et-EE"/>
              </w:rPr>
              <w:t>13,72</w:t>
            </w:r>
            <w:bookmarkEnd w:id="7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7" w:name="_Toc431678061"/>
            <w:r w:rsidRPr="003A65D6">
              <w:rPr>
                <w:lang w:eastAsia="et-EE"/>
              </w:rPr>
              <w:t>17</w:t>
            </w:r>
            <w:bookmarkEnd w:id="7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8" w:name="_Toc431678062"/>
            <w:r w:rsidRPr="003A65D6">
              <w:rPr>
                <w:lang w:eastAsia="et-EE"/>
              </w:rPr>
              <w:t>2</w:t>
            </w:r>
            <w:bookmarkEnd w:id="7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9" w:name="_Toc431678063"/>
            <w:r w:rsidRPr="003A65D6">
              <w:rPr>
                <w:lang w:eastAsia="et-EE"/>
              </w:rPr>
              <w:t>2</w:t>
            </w:r>
            <w:bookmarkEnd w:id="7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0" w:name="_Toc431678064"/>
            <w:r w:rsidRPr="003A65D6">
              <w:rPr>
                <w:lang w:eastAsia="et-EE"/>
              </w:rPr>
              <w:t>4</w:t>
            </w:r>
            <w:bookmarkEnd w:id="8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1" w:name="_Toc431678065"/>
            <w:r w:rsidRPr="003A65D6">
              <w:rPr>
                <w:lang w:eastAsia="et-EE"/>
              </w:rPr>
              <w:t>13,72</w:t>
            </w:r>
            <w:bookmarkEnd w:id="8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2" w:name="_Toc431678066"/>
            <w:r w:rsidRPr="003A65D6">
              <w:rPr>
                <w:lang w:eastAsia="et-EE"/>
              </w:rPr>
              <w:t>18</w:t>
            </w:r>
            <w:bookmarkEnd w:id="8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3" w:name="_Toc431678067"/>
            <w:r w:rsidRPr="003A65D6">
              <w:rPr>
                <w:lang w:eastAsia="et-EE"/>
              </w:rPr>
              <w:t>0</w:t>
            </w:r>
            <w:bookmarkEnd w:id="8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4" w:name="_Toc431678068"/>
            <w:r w:rsidRPr="003A65D6">
              <w:rPr>
                <w:lang w:eastAsia="et-EE"/>
              </w:rPr>
              <w:t>3</w:t>
            </w:r>
            <w:bookmarkEnd w:id="8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5" w:name="_Toc431678069"/>
            <w:r w:rsidRPr="003A65D6">
              <w:rPr>
                <w:lang w:eastAsia="et-EE"/>
              </w:rPr>
              <w:t>1</w:t>
            </w:r>
            <w:bookmarkEnd w:id="8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6" w:name="_Toc431678070"/>
            <w:r w:rsidRPr="003A65D6">
              <w:rPr>
                <w:lang w:eastAsia="et-EE"/>
              </w:rPr>
              <w:t>3,43</w:t>
            </w:r>
            <w:bookmarkEnd w:id="8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7" w:name="_Toc431678071"/>
            <w:r w:rsidRPr="003A65D6">
              <w:rPr>
                <w:lang w:eastAsia="et-EE"/>
              </w:rPr>
              <w:t>19</w:t>
            </w:r>
            <w:bookmarkEnd w:id="8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8" w:name="_Toc431678072"/>
            <w:r w:rsidRPr="003A65D6">
              <w:rPr>
                <w:lang w:eastAsia="et-EE"/>
              </w:rPr>
              <w:t>1</w:t>
            </w:r>
            <w:bookmarkEnd w:id="8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9" w:name="_Toc431678073"/>
            <w:r w:rsidRPr="003A65D6">
              <w:rPr>
                <w:lang w:eastAsia="et-EE"/>
              </w:rPr>
              <w:t>4</w:t>
            </w:r>
            <w:bookmarkEnd w:id="8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0" w:name="_Toc431678074"/>
            <w:r w:rsidRPr="003A65D6">
              <w:rPr>
                <w:lang w:eastAsia="et-EE"/>
              </w:rPr>
              <w:t>4</w:t>
            </w:r>
            <w:bookmarkEnd w:id="9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1" w:name="_Toc431678075"/>
            <w:r w:rsidRPr="003A65D6">
              <w:rPr>
                <w:lang w:eastAsia="et-EE"/>
              </w:rPr>
              <w:t>13,72</w:t>
            </w:r>
            <w:bookmarkEnd w:id="9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2" w:name="_Toc431678076"/>
            <w:r w:rsidRPr="003A65D6">
              <w:rPr>
                <w:lang w:eastAsia="et-EE"/>
              </w:rPr>
              <w:t>20</w:t>
            </w:r>
            <w:bookmarkEnd w:id="9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3" w:name="_Toc431678077"/>
            <w:r w:rsidRPr="003A65D6">
              <w:rPr>
                <w:lang w:eastAsia="et-EE"/>
              </w:rPr>
              <w:t>2</w:t>
            </w:r>
            <w:bookmarkEnd w:id="9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4" w:name="_Toc431678078"/>
            <w:r w:rsidRPr="003A65D6">
              <w:rPr>
                <w:lang w:eastAsia="et-EE"/>
              </w:rPr>
              <w:t>0</w:t>
            </w:r>
            <w:bookmarkEnd w:id="9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5" w:name="_Toc431678079"/>
            <w:r w:rsidRPr="003A65D6">
              <w:rPr>
                <w:lang w:eastAsia="et-EE"/>
              </w:rPr>
              <w:t>2</w:t>
            </w:r>
            <w:bookmarkEnd w:id="9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6" w:name="_Toc431678080"/>
            <w:r w:rsidRPr="003A65D6">
              <w:rPr>
                <w:lang w:eastAsia="et-EE"/>
              </w:rPr>
              <w:t>6,86</w:t>
            </w:r>
            <w:bookmarkEnd w:id="9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7" w:name="_Toc431678081"/>
            <w:r w:rsidRPr="003A65D6">
              <w:rPr>
                <w:lang w:eastAsia="et-EE"/>
              </w:rPr>
              <w:t>21</w:t>
            </w:r>
            <w:bookmarkEnd w:id="9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8" w:name="_Toc431678082"/>
            <w:r w:rsidRPr="003A65D6">
              <w:rPr>
                <w:lang w:eastAsia="et-EE"/>
              </w:rPr>
              <w:t>0</w:t>
            </w:r>
            <w:bookmarkEnd w:id="9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9" w:name="_Toc431678083"/>
            <w:r w:rsidRPr="003A65D6">
              <w:rPr>
                <w:lang w:eastAsia="et-EE"/>
              </w:rPr>
              <w:t>1</w:t>
            </w:r>
            <w:bookmarkEnd w:id="9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0" w:name="_Toc431678084"/>
            <w:r w:rsidRPr="003A65D6">
              <w:rPr>
                <w:lang w:eastAsia="et-EE"/>
              </w:rPr>
              <w:t>1</w:t>
            </w:r>
            <w:bookmarkEnd w:id="10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1" w:name="_Toc431678085"/>
            <w:r w:rsidRPr="003A65D6">
              <w:rPr>
                <w:lang w:eastAsia="et-EE"/>
              </w:rPr>
              <w:t>3,43</w:t>
            </w:r>
            <w:bookmarkEnd w:id="10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2" w:name="_Toc431678086"/>
            <w:r w:rsidRPr="003A65D6">
              <w:rPr>
                <w:lang w:eastAsia="et-EE"/>
              </w:rPr>
              <w:t>22</w:t>
            </w:r>
            <w:bookmarkEnd w:id="10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3" w:name="_Toc431678087"/>
            <w:r w:rsidRPr="003A65D6">
              <w:rPr>
                <w:lang w:eastAsia="et-EE"/>
              </w:rPr>
              <w:t>1</w:t>
            </w:r>
            <w:bookmarkEnd w:id="10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4" w:name="_Toc431678088"/>
            <w:r w:rsidRPr="003A65D6">
              <w:rPr>
                <w:lang w:eastAsia="et-EE"/>
              </w:rPr>
              <w:t>2</w:t>
            </w:r>
            <w:bookmarkEnd w:id="10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5" w:name="_Toc431678089"/>
            <w:r w:rsidRPr="003A65D6">
              <w:rPr>
                <w:lang w:eastAsia="et-EE"/>
              </w:rPr>
              <w:t>4</w:t>
            </w:r>
            <w:bookmarkEnd w:id="10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6" w:name="_Toc431678090"/>
            <w:r w:rsidRPr="003A65D6">
              <w:rPr>
                <w:lang w:eastAsia="et-EE"/>
              </w:rPr>
              <w:t>13,72</w:t>
            </w:r>
            <w:bookmarkEnd w:id="106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7" w:name="_Toc431678091"/>
            <w:r w:rsidRPr="003A65D6">
              <w:rPr>
                <w:lang w:eastAsia="et-EE"/>
              </w:rPr>
              <w:t>23</w:t>
            </w:r>
            <w:bookmarkEnd w:id="10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8" w:name="_Toc431678092"/>
            <w:r w:rsidRPr="003A65D6">
              <w:rPr>
                <w:lang w:eastAsia="et-EE"/>
              </w:rPr>
              <w:t>2</w:t>
            </w:r>
            <w:bookmarkEnd w:id="10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9" w:name="_Toc431678093"/>
            <w:r w:rsidRPr="003A65D6">
              <w:rPr>
                <w:lang w:eastAsia="et-EE"/>
              </w:rPr>
              <w:t>3</w:t>
            </w:r>
            <w:bookmarkEnd w:id="10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0" w:name="_Toc431678094"/>
            <w:r w:rsidRPr="003A65D6">
              <w:rPr>
                <w:lang w:eastAsia="et-EE"/>
              </w:rPr>
              <w:t>4</w:t>
            </w:r>
            <w:bookmarkEnd w:id="11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1" w:name="_Toc431678095"/>
            <w:r w:rsidRPr="003A65D6">
              <w:rPr>
                <w:lang w:eastAsia="et-EE"/>
              </w:rPr>
              <w:t>13,72</w:t>
            </w:r>
            <w:bookmarkEnd w:id="11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2" w:name="_Toc431678096"/>
            <w:r w:rsidRPr="003A65D6">
              <w:rPr>
                <w:lang w:eastAsia="et-EE"/>
              </w:rPr>
              <w:t>24</w:t>
            </w:r>
            <w:bookmarkEnd w:id="112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3" w:name="_Toc431678097"/>
            <w:r w:rsidRPr="003A65D6">
              <w:rPr>
                <w:lang w:eastAsia="et-EE"/>
              </w:rPr>
              <w:t>0</w:t>
            </w:r>
            <w:bookmarkEnd w:id="113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4" w:name="_Toc431678098"/>
            <w:r w:rsidRPr="003A65D6">
              <w:rPr>
                <w:lang w:eastAsia="et-EE"/>
              </w:rPr>
              <w:t>4</w:t>
            </w:r>
            <w:bookmarkEnd w:id="114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5" w:name="_Toc431678099"/>
            <w:r w:rsidRPr="003A65D6">
              <w:rPr>
                <w:lang w:eastAsia="et-EE"/>
              </w:rPr>
              <w:t>1</w:t>
            </w:r>
            <w:bookmarkEnd w:id="115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6" w:name="_Toc431678100"/>
            <w:r w:rsidRPr="003A65D6">
              <w:rPr>
                <w:lang w:eastAsia="et-EE"/>
              </w:rPr>
              <w:t>3,43</w:t>
            </w:r>
            <w:bookmarkEnd w:id="116"/>
          </w:p>
        </w:tc>
      </w:tr>
      <w:tr w:rsidR="003A65D6" w:rsidRPr="003A65D6" w:rsidTr="001363C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7" w:name="_Toc431678101"/>
            <w:r w:rsidRPr="003A65D6">
              <w:rPr>
                <w:lang w:eastAsia="et-EE"/>
              </w:rPr>
              <w:t>25</w:t>
            </w:r>
            <w:bookmarkEnd w:id="117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8" w:name="_Toc431678102"/>
            <w:r w:rsidRPr="003A65D6">
              <w:rPr>
                <w:lang w:eastAsia="et-EE"/>
              </w:rPr>
              <w:t>1</w:t>
            </w:r>
            <w:bookmarkEnd w:id="118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9" w:name="_Toc431678103"/>
            <w:r w:rsidRPr="003A65D6">
              <w:rPr>
                <w:lang w:eastAsia="et-EE"/>
              </w:rPr>
              <w:t>0</w:t>
            </w:r>
            <w:bookmarkEnd w:id="119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20" w:name="_Toc431678104"/>
            <w:r w:rsidRPr="003A65D6">
              <w:rPr>
                <w:lang w:eastAsia="et-EE"/>
              </w:rPr>
              <w:t>2</w:t>
            </w:r>
            <w:bookmarkEnd w:id="120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21" w:name="_Toc431678105"/>
            <w:r w:rsidRPr="003A65D6">
              <w:rPr>
                <w:lang w:eastAsia="et-EE"/>
              </w:rPr>
              <w:t>6,86</w:t>
            </w:r>
            <w:bookmarkEnd w:id="121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TOTAL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240,10</w:t>
            </w:r>
          </w:p>
        </w:tc>
      </w:tr>
      <w:tr w:rsidR="003A65D6" w:rsidRPr="003A65D6" w:rsidTr="001363C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TOTALSUM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583,10</w:t>
            </w:r>
          </w:p>
        </w:tc>
      </w:tr>
    </w:tbl>
    <w:p w:rsidR="00351249" w:rsidRDefault="0035124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calculations in excel</w:t>
      </w:r>
    </w:p>
    <w:p w:rsidR="003A65D6" w:rsidRDefault="00DA02B4" w:rsidP="00DA02B4">
      <w:pPr>
        <w:rPr>
          <w:lang w:val="en-GB"/>
        </w:rPr>
      </w:pPr>
      <w:r>
        <w:rPr>
          <w:lang w:val="en-GB"/>
        </w:rPr>
        <w:tab/>
      </w:r>
    </w:p>
    <w:p w:rsidR="003A65D6" w:rsidRDefault="003A65D6">
      <w:pPr>
        <w:rPr>
          <w:lang w:val="en-GB"/>
        </w:rPr>
      </w:pPr>
      <w:r>
        <w:rPr>
          <w:lang w:val="en-GB"/>
        </w:rPr>
        <w:br w:type="page"/>
      </w:r>
    </w:p>
    <w:p w:rsidR="003A65D6" w:rsidRDefault="003A65D6" w:rsidP="003A65D6">
      <w:pPr>
        <w:pStyle w:val="Heading2"/>
        <w:rPr>
          <w:lang w:val="en-GB"/>
        </w:rPr>
      </w:pPr>
      <w:bookmarkStart w:id="122" w:name="_Toc431736868"/>
      <w:r>
        <w:rPr>
          <w:lang w:val="en-GB"/>
        </w:rPr>
        <w:lastRenderedPageBreak/>
        <w:t>Example 2</w:t>
      </w:r>
      <w:bookmarkEnd w:id="122"/>
    </w:p>
    <w:p w:rsidR="003A65D6" w:rsidRPr="003A65D6" w:rsidRDefault="003A65D6" w:rsidP="003A65D6">
      <w:pPr>
        <w:rPr>
          <w:lang w:val="en-GB"/>
        </w:rPr>
      </w:pPr>
    </w:p>
    <w:p w:rsidR="003A65D6" w:rsidRDefault="003A65D6" w:rsidP="003A65D6">
      <w:pPr>
        <w:rPr>
          <w:lang w:val="en-GB"/>
        </w:rPr>
      </w:pPr>
      <w:r>
        <w:rPr>
          <w:lang w:val="en-GB"/>
        </w:rPr>
        <w:t>Amount = 465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Days = 22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Expected Interest = 292.95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Expected Total Sum = 757.95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Calculation:</w:t>
      </w:r>
    </w:p>
    <w:tbl>
      <w:tblPr>
        <w:tblW w:w="75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960"/>
        <w:gridCol w:w="1173"/>
        <w:gridCol w:w="1840"/>
      </w:tblGrid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Percentage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Interest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13,95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292,95</w:t>
            </w:r>
          </w:p>
        </w:tc>
      </w:tr>
      <w:tr w:rsidR="00636EDF" w:rsidRPr="00636EDF" w:rsidTr="00636ED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TOTALSUM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757,95</w:t>
            </w:r>
          </w:p>
        </w:tc>
      </w:tr>
    </w:tbl>
    <w:p w:rsidR="00DA02B4" w:rsidRDefault="00351249" w:rsidP="00351249">
      <w:pPr>
        <w:pStyle w:val="Caption"/>
        <w:rPr>
          <w:lang w:val="en-GB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- calculations in excel</w:t>
      </w:r>
    </w:p>
    <w:p w:rsidR="00DA02B4" w:rsidRPr="00DA02B4" w:rsidRDefault="00DA02B4" w:rsidP="00DA02B4">
      <w:pPr>
        <w:rPr>
          <w:lang w:val="en-GB"/>
        </w:rPr>
      </w:pPr>
    </w:p>
    <w:sectPr w:rsidR="00DA02B4" w:rsidRPr="00DA02B4" w:rsidSect="004C6341">
      <w:footerReference w:type="default" r:id="rId20"/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247" w:rsidRDefault="00A02247" w:rsidP="001A40E0">
      <w:pPr>
        <w:spacing w:after="0" w:line="240" w:lineRule="auto"/>
      </w:pPr>
      <w:r>
        <w:separator/>
      </w:r>
    </w:p>
  </w:endnote>
  <w:endnote w:type="continuationSeparator" w:id="0">
    <w:p w:rsidR="00A02247" w:rsidRDefault="00A02247" w:rsidP="001A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BA"/>
    <w:family w:val="script"/>
    <w:pitch w:val="variable"/>
    <w:sig w:usb0="A000206F" w:usb1="C0000000" w:usb2="00000008" w:usb3="00000000" w:csb0="000000D3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51264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62C05" w:rsidRDefault="00162C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82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62C05" w:rsidRDefault="00162C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247" w:rsidRDefault="00A02247" w:rsidP="001A40E0">
      <w:pPr>
        <w:spacing w:after="0" w:line="240" w:lineRule="auto"/>
      </w:pPr>
      <w:r>
        <w:separator/>
      </w:r>
    </w:p>
  </w:footnote>
  <w:footnote w:type="continuationSeparator" w:id="0">
    <w:p w:rsidR="00A02247" w:rsidRDefault="00A02247" w:rsidP="001A4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C1ED4"/>
    <w:multiLevelType w:val="multilevel"/>
    <w:tmpl w:val="D148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F01AC8"/>
    <w:multiLevelType w:val="multilevel"/>
    <w:tmpl w:val="53C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83B55"/>
    <w:multiLevelType w:val="multilevel"/>
    <w:tmpl w:val="FE06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DA"/>
    <w:rsid w:val="000026B7"/>
    <w:rsid w:val="0000294F"/>
    <w:rsid w:val="00011B10"/>
    <w:rsid w:val="00015162"/>
    <w:rsid w:val="00017F0E"/>
    <w:rsid w:val="00024685"/>
    <w:rsid w:val="00025E0A"/>
    <w:rsid w:val="000277CB"/>
    <w:rsid w:val="00027F1E"/>
    <w:rsid w:val="00034987"/>
    <w:rsid w:val="00040138"/>
    <w:rsid w:val="000406BA"/>
    <w:rsid w:val="00041DB9"/>
    <w:rsid w:val="00051E8F"/>
    <w:rsid w:val="00052526"/>
    <w:rsid w:val="00061C99"/>
    <w:rsid w:val="00063A5C"/>
    <w:rsid w:val="000725F3"/>
    <w:rsid w:val="0007427A"/>
    <w:rsid w:val="00074F44"/>
    <w:rsid w:val="0007559E"/>
    <w:rsid w:val="00077B8C"/>
    <w:rsid w:val="0009010B"/>
    <w:rsid w:val="00091081"/>
    <w:rsid w:val="00091B68"/>
    <w:rsid w:val="000A11B1"/>
    <w:rsid w:val="000B021F"/>
    <w:rsid w:val="000B0338"/>
    <w:rsid w:val="000B19AF"/>
    <w:rsid w:val="000B56F1"/>
    <w:rsid w:val="000C5AA0"/>
    <w:rsid w:val="000C7E8C"/>
    <w:rsid w:val="000D0CA6"/>
    <w:rsid w:val="000D277B"/>
    <w:rsid w:val="000D2962"/>
    <w:rsid w:val="000D4527"/>
    <w:rsid w:val="000D5CB8"/>
    <w:rsid w:val="000D6AB1"/>
    <w:rsid w:val="000D7442"/>
    <w:rsid w:val="000D7C7C"/>
    <w:rsid w:val="000E2AB0"/>
    <w:rsid w:val="000E7EA0"/>
    <w:rsid w:val="00101E48"/>
    <w:rsid w:val="00103B41"/>
    <w:rsid w:val="00104D8C"/>
    <w:rsid w:val="001050B7"/>
    <w:rsid w:val="0010557A"/>
    <w:rsid w:val="0010664B"/>
    <w:rsid w:val="001101DC"/>
    <w:rsid w:val="00110E0F"/>
    <w:rsid w:val="00112973"/>
    <w:rsid w:val="00112A8C"/>
    <w:rsid w:val="00114D13"/>
    <w:rsid w:val="00121035"/>
    <w:rsid w:val="00121B09"/>
    <w:rsid w:val="0012234E"/>
    <w:rsid w:val="001230C2"/>
    <w:rsid w:val="00125BFE"/>
    <w:rsid w:val="001349C8"/>
    <w:rsid w:val="00135EE5"/>
    <w:rsid w:val="001363C4"/>
    <w:rsid w:val="001378A4"/>
    <w:rsid w:val="001418C9"/>
    <w:rsid w:val="001427C6"/>
    <w:rsid w:val="00143DA3"/>
    <w:rsid w:val="0014510B"/>
    <w:rsid w:val="00145A32"/>
    <w:rsid w:val="00155CF8"/>
    <w:rsid w:val="001565A1"/>
    <w:rsid w:val="00157CF7"/>
    <w:rsid w:val="00162C05"/>
    <w:rsid w:val="0016461D"/>
    <w:rsid w:val="00167C41"/>
    <w:rsid w:val="00167F97"/>
    <w:rsid w:val="0017445E"/>
    <w:rsid w:val="001744C2"/>
    <w:rsid w:val="00174D9A"/>
    <w:rsid w:val="00174E91"/>
    <w:rsid w:val="00176557"/>
    <w:rsid w:val="00177429"/>
    <w:rsid w:val="00177773"/>
    <w:rsid w:val="001801CB"/>
    <w:rsid w:val="00187BCC"/>
    <w:rsid w:val="0019051C"/>
    <w:rsid w:val="00193B2A"/>
    <w:rsid w:val="001950E8"/>
    <w:rsid w:val="001955C6"/>
    <w:rsid w:val="00195AFD"/>
    <w:rsid w:val="00196C56"/>
    <w:rsid w:val="001973D9"/>
    <w:rsid w:val="001A1270"/>
    <w:rsid w:val="001A1707"/>
    <w:rsid w:val="001A3BA1"/>
    <w:rsid w:val="001A3CEC"/>
    <w:rsid w:val="001A3D67"/>
    <w:rsid w:val="001A40E0"/>
    <w:rsid w:val="001A5010"/>
    <w:rsid w:val="001B048B"/>
    <w:rsid w:val="001B13B5"/>
    <w:rsid w:val="001B2C43"/>
    <w:rsid w:val="001B446E"/>
    <w:rsid w:val="001B6E5F"/>
    <w:rsid w:val="001C041D"/>
    <w:rsid w:val="001C1BB5"/>
    <w:rsid w:val="001C3C82"/>
    <w:rsid w:val="001D2E5C"/>
    <w:rsid w:val="001D34AF"/>
    <w:rsid w:val="001D6936"/>
    <w:rsid w:val="001D6950"/>
    <w:rsid w:val="001E0604"/>
    <w:rsid w:val="001E2289"/>
    <w:rsid w:val="001E4CDC"/>
    <w:rsid w:val="001E521B"/>
    <w:rsid w:val="001F110C"/>
    <w:rsid w:val="001F1538"/>
    <w:rsid w:val="001F54F0"/>
    <w:rsid w:val="001F64AC"/>
    <w:rsid w:val="00202A02"/>
    <w:rsid w:val="00202D7B"/>
    <w:rsid w:val="00205F28"/>
    <w:rsid w:val="0020671C"/>
    <w:rsid w:val="00207D19"/>
    <w:rsid w:val="002117FE"/>
    <w:rsid w:val="0021277C"/>
    <w:rsid w:val="002155B6"/>
    <w:rsid w:val="00215F8D"/>
    <w:rsid w:val="00216609"/>
    <w:rsid w:val="002176BC"/>
    <w:rsid w:val="0022044B"/>
    <w:rsid w:val="0023377B"/>
    <w:rsid w:val="00234294"/>
    <w:rsid w:val="00242E8B"/>
    <w:rsid w:val="00244E93"/>
    <w:rsid w:val="00247E4D"/>
    <w:rsid w:val="002519EE"/>
    <w:rsid w:val="002544AA"/>
    <w:rsid w:val="0027018B"/>
    <w:rsid w:val="00273A2D"/>
    <w:rsid w:val="00277DCC"/>
    <w:rsid w:val="00281410"/>
    <w:rsid w:val="00281E9C"/>
    <w:rsid w:val="00285FB6"/>
    <w:rsid w:val="00287833"/>
    <w:rsid w:val="00290910"/>
    <w:rsid w:val="00292BC7"/>
    <w:rsid w:val="002A0F5B"/>
    <w:rsid w:val="002A1689"/>
    <w:rsid w:val="002A1964"/>
    <w:rsid w:val="002A32D3"/>
    <w:rsid w:val="002B1DDC"/>
    <w:rsid w:val="002B2CEF"/>
    <w:rsid w:val="002B5D8E"/>
    <w:rsid w:val="002B5FC7"/>
    <w:rsid w:val="002B636A"/>
    <w:rsid w:val="002B6E21"/>
    <w:rsid w:val="002C09F8"/>
    <w:rsid w:val="002C1E24"/>
    <w:rsid w:val="002C3B2E"/>
    <w:rsid w:val="002C7D7B"/>
    <w:rsid w:val="002D0773"/>
    <w:rsid w:val="002D2192"/>
    <w:rsid w:val="002D2CB0"/>
    <w:rsid w:val="002D37B8"/>
    <w:rsid w:val="002D50C6"/>
    <w:rsid w:val="002D75BD"/>
    <w:rsid w:val="002E1FF7"/>
    <w:rsid w:val="002F2F6A"/>
    <w:rsid w:val="002F3E25"/>
    <w:rsid w:val="002F5EAE"/>
    <w:rsid w:val="0030784E"/>
    <w:rsid w:val="0031361B"/>
    <w:rsid w:val="00315CFE"/>
    <w:rsid w:val="00316335"/>
    <w:rsid w:val="003266FA"/>
    <w:rsid w:val="00326D4D"/>
    <w:rsid w:val="00335188"/>
    <w:rsid w:val="00337A51"/>
    <w:rsid w:val="00337AE2"/>
    <w:rsid w:val="00345978"/>
    <w:rsid w:val="00345EB8"/>
    <w:rsid w:val="00351249"/>
    <w:rsid w:val="003566A9"/>
    <w:rsid w:val="00357270"/>
    <w:rsid w:val="00360F42"/>
    <w:rsid w:val="00366597"/>
    <w:rsid w:val="00367EBC"/>
    <w:rsid w:val="00373C0E"/>
    <w:rsid w:val="00376E6E"/>
    <w:rsid w:val="003838D6"/>
    <w:rsid w:val="003A2278"/>
    <w:rsid w:val="003A5E15"/>
    <w:rsid w:val="003A5FE6"/>
    <w:rsid w:val="003A65D6"/>
    <w:rsid w:val="003B0092"/>
    <w:rsid w:val="003B0B86"/>
    <w:rsid w:val="003B5BD3"/>
    <w:rsid w:val="003C1204"/>
    <w:rsid w:val="003C21E6"/>
    <w:rsid w:val="003C4DB2"/>
    <w:rsid w:val="003D13E5"/>
    <w:rsid w:val="003D1622"/>
    <w:rsid w:val="003D3B86"/>
    <w:rsid w:val="003D4C84"/>
    <w:rsid w:val="003E074F"/>
    <w:rsid w:val="003E51EB"/>
    <w:rsid w:val="003E5382"/>
    <w:rsid w:val="003E6784"/>
    <w:rsid w:val="003F0E6C"/>
    <w:rsid w:val="003F4E68"/>
    <w:rsid w:val="0040030A"/>
    <w:rsid w:val="004017DF"/>
    <w:rsid w:val="00402F73"/>
    <w:rsid w:val="00403220"/>
    <w:rsid w:val="004041B4"/>
    <w:rsid w:val="00406FF1"/>
    <w:rsid w:val="00411717"/>
    <w:rsid w:val="004119DB"/>
    <w:rsid w:val="0041475B"/>
    <w:rsid w:val="00424D94"/>
    <w:rsid w:val="00426E61"/>
    <w:rsid w:val="00427F53"/>
    <w:rsid w:val="00433B7F"/>
    <w:rsid w:val="00434074"/>
    <w:rsid w:val="00437FF8"/>
    <w:rsid w:val="004411B4"/>
    <w:rsid w:val="00443DEC"/>
    <w:rsid w:val="004458B8"/>
    <w:rsid w:val="00446C8A"/>
    <w:rsid w:val="00447ED5"/>
    <w:rsid w:val="004511AA"/>
    <w:rsid w:val="00451C36"/>
    <w:rsid w:val="0045297F"/>
    <w:rsid w:val="00455099"/>
    <w:rsid w:val="004634AD"/>
    <w:rsid w:val="00465DFB"/>
    <w:rsid w:val="00465EB5"/>
    <w:rsid w:val="004665FF"/>
    <w:rsid w:val="004705AF"/>
    <w:rsid w:val="00473567"/>
    <w:rsid w:val="00473E25"/>
    <w:rsid w:val="004779A0"/>
    <w:rsid w:val="004806E7"/>
    <w:rsid w:val="00484092"/>
    <w:rsid w:val="00485B51"/>
    <w:rsid w:val="00485C8A"/>
    <w:rsid w:val="0049213B"/>
    <w:rsid w:val="004921A9"/>
    <w:rsid w:val="00492958"/>
    <w:rsid w:val="00493C4B"/>
    <w:rsid w:val="00497B64"/>
    <w:rsid w:val="00497DAB"/>
    <w:rsid w:val="004A0ABE"/>
    <w:rsid w:val="004A3C20"/>
    <w:rsid w:val="004A47FB"/>
    <w:rsid w:val="004A6C00"/>
    <w:rsid w:val="004A75C3"/>
    <w:rsid w:val="004A7B3D"/>
    <w:rsid w:val="004B0778"/>
    <w:rsid w:val="004B16C3"/>
    <w:rsid w:val="004B2090"/>
    <w:rsid w:val="004B3C2E"/>
    <w:rsid w:val="004B431E"/>
    <w:rsid w:val="004B4615"/>
    <w:rsid w:val="004B5681"/>
    <w:rsid w:val="004B6CF6"/>
    <w:rsid w:val="004C4649"/>
    <w:rsid w:val="004C6341"/>
    <w:rsid w:val="004C7831"/>
    <w:rsid w:val="004D3268"/>
    <w:rsid w:val="004D5095"/>
    <w:rsid w:val="004D72F7"/>
    <w:rsid w:val="004E1F48"/>
    <w:rsid w:val="004E732C"/>
    <w:rsid w:val="004F17F9"/>
    <w:rsid w:val="004F24A9"/>
    <w:rsid w:val="004F2799"/>
    <w:rsid w:val="004F706C"/>
    <w:rsid w:val="004F7313"/>
    <w:rsid w:val="00500B70"/>
    <w:rsid w:val="00500EA3"/>
    <w:rsid w:val="00504D22"/>
    <w:rsid w:val="005103A5"/>
    <w:rsid w:val="00516DE6"/>
    <w:rsid w:val="0052071C"/>
    <w:rsid w:val="0052282F"/>
    <w:rsid w:val="00523224"/>
    <w:rsid w:val="00525633"/>
    <w:rsid w:val="00527E5E"/>
    <w:rsid w:val="00533D9B"/>
    <w:rsid w:val="005368EA"/>
    <w:rsid w:val="005371BF"/>
    <w:rsid w:val="00541691"/>
    <w:rsid w:val="00541C1A"/>
    <w:rsid w:val="00541F63"/>
    <w:rsid w:val="00541FFC"/>
    <w:rsid w:val="00542600"/>
    <w:rsid w:val="00543E3A"/>
    <w:rsid w:val="00546B64"/>
    <w:rsid w:val="00550836"/>
    <w:rsid w:val="00551295"/>
    <w:rsid w:val="00551D7F"/>
    <w:rsid w:val="00552BE8"/>
    <w:rsid w:val="005562D2"/>
    <w:rsid w:val="00557340"/>
    <w:rsid w:val="00557FF4"/>
    <w:rsid w:val="00562925"/>
    <w:rsid w:val="00570C92"/>
    <w:rsid w:val="0057148B"/>
    <w:rsid w:val="00576137"/>
    <w:rsid w:val="00577696"/>
    <w:rsid w:val="00581125"/>
    <w:rsid w:val="00584E97"/>
    <w:rsid w:val="005859BA"/>
    <w:rsid w:val="00585CBE"/>
    <w:rsid w:val="005869C9"/>
    <w:rsid w:val="00586A4D"/>
    <w:rsid w:val="00587015"/>
    <w:rsid w:val="00590099"/>
    <w:rsid w:val="00590A0A"/>
    <w:rsid w:val="0059352E"/>
    <w:rsid w:val="00596146"/>
    <w:rsid w:val="005A0695"/>
    <w:rsid w:val="005A14B4"/>
    <w:rsid w:val="005A3B1D"/>
    <w:rsid w:val="005A5DBC"/>
    <w:rsid w:val="005A6391"/>
    <w:rsid w:val="005A6542"/>
    <w:rsid w:val="005B2936"/>
    <w:rsid w:val="005B3636"/>
    <w:rsid w:val="005C2310"/>
    <w:rsid w:val="005C5706"/>
    <w:rsid w:val="005C7D8D"/>
    <w:rsid w:val="005D1FE6"/>
    <w:rsid w:val="005E3647"/>
    <w:rsid w:val="005E3CAD"/>
    <w:rsid w:val="005E69CE"/>
    <w:rsid w:val="005F0F7E"/>
    <w:rsid w:val="005F121F"/>
    <w:rsid w:val="006021B8"/>
    <w:rsid w:val="00604E36"/>
    <w:rsid w:val="00605232"/>
    <w:rsid w:val="00605AD9"/>
    <w:rsid w:val="00610476"/>
    <w:rsid w:val="00611620"/>
    <w:rsid w:val="00611D83"/>
    <w:rsid w:val="0061729C"/>
    <w:rsid w:val="006244BD"/>
    <w:rsid w:val="00631FEB"/>
    <w:rsid w:val="00633872"/>
    <w:rsid w:val="006351E1"/>
    <w:rsid w:val="00636EDF"/>
    <w:rsid w:val="00637E2B"/>
    <w:rsid w:val="00640DF9"/>
    <w:rsid w:val="00643896"/>
    <w:rsid w:val="00645FF6"/>
    <w:rsid w:val="006507D4"/>
    <w:rsid w:val="00653B7B"/>
    <w:rsid w:val="006571BD"/>
    <w:rsid w:val="00657D41"/>
    <w:rsid w:val="00660372"/>
    <w:rsid w:val="006628B4"/>
    <w:rsid w:val="006654C5"/>
    <w:rsid w:val="0067012D"/>
    <w:rsid w:val="006725B3"/>
    <w:rsid w:val="00673199"/>
    <w:rsid w:val="00675E09"/>
    <w:rsid w:val="00682486"/>
    <w:rsid w:val="00682FD2"/>
    <w:rsid w:val="006831DD"/>
    <w:rsid w:val="00685B35"/>
    <w:rsid w:val="00690DC6"/>
    <w:rsid w:val="00693CFE"/>
    <w:rsid w:val="006A004D"/>
    <w:rsid w:val="006B2123"/>
    <w:rsid w:val="006B733D"/>
    <w:rsid w:val="006C2A16"/>
    <w:rsid w:val="006D2815"/>
    <w:rsid w:val="006D30CC"/>
    <w:rsid w:val="006D3356"/>
    <w:rsid w:val="006D5D1A"/>
    <w:rsid w:val="006E000A"/>
    <w:rsid w:val="006E105E"/>
    <w:rsid w:val="006E41DB"/>
    <w:rsid w:val="006E6F61"/>
    <w:rsid w:val="006F1821"/>
    <w:rsid w:val="006F21F1"/>
    <w:rsid w:val="006F5C24"/>
    <w:rsid w:val="00704C2C"/>
    <w:rsid w:val="00711708"/>
    <w:rsid w:val="00712C70"/>
    <w:rsid w:val="007155AA"/>
    <w:rsid w:val="00716657"/>
    <w:rsid w:val="007205F0"/>
    <w:rsid w:val="007218E2"/>
    <w:rsid w:val="00721AA3"/>
    <w:rsid w:val="007241D1"/>
    <w:rsid w:val="00725396"/>
    <w:rsid w:val="007269BB"/>
    <w:rsid w:val="007276EF"/>
    <w:rsid w:val="007379F6"/>
    <w:rsid w:val="00740420"/>
    <w:rsid w:val="00745A1A"/>
    <w:rsid w:val="00751913"/>
    <w:rsid w:val="00752CF6"/>
    <w:rsid w:val="00753DB3"/>
    <w:rsid w:val="007559C4"/>
    <w:rsid w:val="007566B7"/>
    <w:rsid w:val="00760EF8"/>
    <w:rsid w:val="00761E3C"/>
    <w:rsid w:val="00763093"/>
    <w:rsid w:val="00765DCE"/>
    <w:rsid w:val="00767821"/>
    <w:rsid w:val="00767CF9"/>
    <w:rsid w:val="00770039"/>
    <w:rsid w:val="00776CCD"/>
    <w:rsid w:val="00782C87"/>
    <w:rsid w:val="007848BA"/>
    <w:rsid w:val="00787D99"/>
    <w:rsid w:val="00790823"/>
    <w:rsid w:val="00793BFB"/>
    <w:rsid w:val="00795C29"/>
    <w:rsid w:val="007A0EE2"/>
    <w:rsid w:val="007A5661"/>
    <w:rsid w:val="007A623E"/>
    <w:rsid w:val="007A67FF"/>
    <w:rsid w:val="007B305F"/>
    <w:rsid w:val="007B3C5A"/>
    <w:rsid w:val="007B6654"/>
    <w:rsid w:val="007B6F8D"/>
    <w:rsid w:val="007C3621"/>
    <w:rsid w:val="007C4B7F"/>
    <w:rsid w:val="007C699E"/>
    <w:rsid w:val="007D2BCA"/>
    <w:rsid w:val="007D580B"/>
    <w:rsid w:val="007D7E27"/>
    <w:rsid w:val="007E1DF2"/>
    <w:rsid w:val="007E28ED"/>
    <w:rsid w:val="007E5E0D"/>
    <w:rsid w:val="007E757A"/>
    <w:rsid w:val="007F0533"/>
    <w:rsid w:val="007F331C"/>
    <w:rsid w:val="007F38D2"/>
    <w:rsid w:val="007F6517"/>
    <w:rsid w:val="007F698A"/>
    <w:rsid w:val="00800916"/>
    <w:rsid w:val="008027E8"/>
    <w:rsid w:val="00803C72"/>
    <w:rsid w:val="008100EB"/>
    <w:rsid w:val="008105A8"/>
    <w:rsid w:val="00812303"/>
    <w:rsid w:val="00813400"/>
    <w:rsid w:val="00814A90"/>
    <w:rsid w:val="0082358B"/>
    <w:rsid w:val="00823790"/>
    <w:rsid w:val="00824230"/>
    <w:rsid w:val="00826C8F"/>
    <w:rsid w:val="0083057C"/>
    <w:rsid w:val="00832395"/>
    <w:rsid w:val="0083611C"/>
    <w:rsid w:val="00836D83"/>
    <w:rsid w:val="008406F4"/>
    <w:rsid w:val="00845FD4"/>
    <w:rsid w:val="00850EFC"/>
    <w:rsid w:val="008546FB"/>
    <w:rsid w:val="00854725"/>
    <w:rsid w:val="008550A3"/>
    <w:rsid w:val="0086020A"/>
    <w:rsid w:val="0086530E"/>
    <w:rsid w:val="00871B69"/>
    <w:rsid w:val="008729F9"/>
    <w:rsid w:val="00875973"/>
    <w:rsid w:val="0087644D"/>
    <w:rsid w:val="008827A0"/>
    <w:rsid w:val="00882908"/>
    <w:rsid w:val="008836FF"/>
    <w:rsid w:val="00884FAE"/>
    <w:rsid w:val="00885271"/>
    <w:rsid w:val="008867D2"/>
    <w:rsid w:val="008870CB"/>
    <w:rsid w:val="00891D02"/>
    <w:rsid w:val="00897B57"/>
    <w:rsid w:val="008A0242"/>
    <w:rsid w:val="008A0639"/>
    <w:rsid w:val="008A1B52"/>
    <w:rsid w:val="008A424C"/>
    <w:rsid w:val="008A4C76"/>
    <w:rsid w:val="008B61B7"/>
    <w:rsid w:val="008B65EF"/>
    <w:rsid w:val="008C1C31"/>
    <w:rsid w:val="008C3F16"/>
    <w:rsid w:val="008C4F61"/>
    <w:rsid w:val="008C5492"/>
    <w:rsid w:val="008C79D8"/>
    <w:rsid w:val="008D1781"/>
    <w:rsid w:val="008D2067"/>
    <w:rsid w:val="008D26EE"/>
    <w:rsid w:val="008D7CFF"/>
    <w:rsid w:val="008E1583"/>
    <w:rsid w:val="008E3FBF"/>
    <w:rsid w:val="008E5B81"/>
    <w:rsid w:val="008F1B76"/>
    <w:rsid w:val="008F2D31"/>
    <w:rsid w:val="008F2FBD"/>
    <w:rsid w:val="00900592"/>
    <w:rsid w:val="0090444B"/>
    <w:rsid w:val="00904F68"/>
    <w:rsid w:val="00914D76"/>
    <w:rsid w:val="00915A20"/>
    <w:rsid w:val="00920763"/>
    <w:rsid w:val="00921FE1"/>
    <w:rsid w:val="00930864"/>
    <w:rsid w:val="00930D3B"/>
    <w:rsid w:val="00931362"/>
    <w:rsid w:val="00935A57"/>
    <w:rsid w:val="009405FA"/>
    <w:rsid w:val="00941E92"/>
    <w:rsid w:val="00943681"/>
    <w:rsid w:val="00947380"/>
    <w:rsid w:val="009534F2"/>
    <w:rsid w:val="00953C92"/>
    <w:rsid w:val="0096199F"/>
    <w:rsid w:val="009674FB"/>
    <w:rsid w:val="0096764F"/>
    <w:rsid w:val="0097573D"/>
    <w:rsid w:val="00976A41"/>
    <w:rsid w:val="00977852"/>
    <w:rsid w:val="0098674D"/>
    <w:rsid w:val="009869FF"/>
    <w:rsid w:val="0099070A"/>
    <w:rsid w:val="00992538"/>
    <w:rsid w:val="00992E68"/>
    <w:rsid w:val="00993016"/>
    <w:rsid w:val="0099355E"/>
    <w:rsid w:val="00993A8F"/>
    <w:rsid w:val="0099432D"/>
    <w:rsid w:val="009956E8"/>
    <w:rsid w:val="00997ABF"/>
    <w:rsid w:val="009A05E0"/>
    <w:rsid w:val="009A191D"/>
    <w:rsid w:val="009A2083"/>
    <w:rsid w:val="009A39D6"/>
    <w:rsid w:val="009A636F"/>
    <w:rsid w:val="009A6EA0"/>
    <w:rsid w:val="009A7D15"/>
    <w:rsid w:val="009B5DED"/>
    <w:rsid w:val="009B6671"/>
    <w:rsid w:val="009C046E"/>
    <w:rsid w:val="009C149E"/>
    <w:rsid w:val="009C51A1"/>
    <w:rsid w:val="009C5CBC"/>
    <w:rsid w:val="009C715F"/>
    <w:rsid w:val="009C7D30"/>
    <w:rsid w:val="009C7DC7"/>
    <w:rsid w:val="009D3F04"/>
    <w:rsid w:val="009E5DF8"/>
    <w:rsid w:val="009F6794"/>
    <w:rsid w:val="009F6E06"/>
    <w:rsid w:val="00A0101E"/>
    <w:rsid w:val="00A01B7F"/>
    <w:rsid w:val="00A02247"/>
    <w:rsid w:val="00A04D84"/>
    <w:rsid w:val="00A05692"/>
    <w:rsid w:val="00A06D30"/>
    <w:rsid w:val="00A07801"/>
    <w:rsid w:val="00A10543"/>
    <w:rsid w:val="00A14A1C"/>
    <w:rsid w:val="00A20E75"/>
    <w:rsid w:val="00A25446"/>
    <w:rsid w:val="00A3257F"/>
    <w:rsid w:val="00A425F1"/>
    <w:rsid w:val="00A470C2"/>
    <w:rsid w:val="00A4749D"/>
    <w:rsid w:val="00A5291E"/>
    <w:rsid w:val="00A549DF"/>
    <w:rsid w:val="00A54D34"/>
    <w:rsid w:val="00A569AC"/>
    <w:rsid w:val="00A62336"/>
    <w:rsid w:val="00A65289"/>
    <w:rsid w:val="00A6528F"/>
    <w:rsid w:val="00A741C0"/>
    <w:rsid w:val="00A75BAF"/>
    <w:rsid w:val="00A80BE0"/>
    <w:rsid w:val="00A92EDA"/>
    <w:rsid w:val="00AA0C92"/>
    <w:rsid w:val="00AB2401"/>
    <w:rsid w:val="00AB66F6"/>
    <w:rsid w:val="00AC0059"/>
    <w:rsid w:val="00AC1B5E"/>
    <w:rsid w:val="00AC2D4C"/>
    <w:rsid w:val="00AC2E2B"/>
    <w:rsid w:val="00AC2F84"/>
    <w:rsid w:val="00AC73BD"/>
    <w:rsid w:val="00AD0951"/>
    <w:rsid w:val="00AD1E68"/>
    <w:rsid w:val="00AD24F0"/>
    <w:rsid w:val="00AD3C0A"/>
    <w:rsid w:val="00AD3E98"/>
    <w:rsid w:val="00AD7ABB"/>
    <w:rsid w:val="00AE02BC"/>
    <w:rsid w:val="00AE3611"/>
    <w:rsid w:val="00AE3F30"/>
    <w:rsid w:val="00AE5161"/>
    <w:rsid w:val="00AE60A3"/>
    <w:rsid w:val="00AE7BBF"/>
    <w:rsid w:val="00AF0344"/>
    <w:rsid w:val="00AF1CC3"/>
    <w:rsid w:val="00AF2494"/>
    <w:rsid w:val="00AF6BF6"/>
    <w:rsid w:val="00B00B6C"/>
    <w:rsid w:val="00B028EF"/>
    <w:rsid w:val="00B057E1"/>
    <w:rsid w:val="00B11C8B"/>
    <w:rsid w:val="00B13660"/>
    <w:rsid w:val="00B13993"/>
    <w:rsid w:val="00B15CA5"/>
    <w:rsid w:val="00B16425"/>
    <w:rsid w:val="00B16957"/>
    <w:rsid w:val="00B21B9E"/>
    <w:rsid w:val="00B22BEA"/>
    <w:rsid w:val="00B24F25"/>
    <w:rsid w:val="00B27209"/>
    <w:rsid w:val="00B308AF"/>
    <w:rsid w:val="00B32984"/>
    <w:rsid w:val="00B33241"/>
    <w:rsid w:val="00B35CBF"/>
    <w:rsid w:val="00B37026"/>
    <w:rsid w:val="00B4055F"/>
    <w:rsid w:val="00B40E78"/>
    <w:rsid w:val="00B4279F"/>
    <w:rsid w:val="00B464A6"/>
    <w:rsid w:val="00B51688"/>
    <w:rsid w:val="00B52A47"/>
    <w:rsid w:val="00B542F3"/>
    <w:rsid w:val="00B554A5"/>
    <w:rsid w:val="00B55B54"/>
    <w:rsid w:val="00B57058"/>
    <w:rsid w:val="00B60A2E"/>
    <w:rsid w:val="00B62ACA"/>
    <w:rsid w:val="00B64CB1"/>
    <w:rsid w:val="00B64E30"/>
    <w:rsid w:val="00B665FA"/>
    <w:rsid w:val="00B70CBE"/>
    <w:rsid w:val="00B75F3F"/>
    <w:rsid w:val="00B828CF"/>
    <w:rsid w:val="00B84765"/>
    <w:rsid w:val="00B9110F"/>
    <w:rsid w:val="00B93C2A"/>
    <w:rsid w:val="00B97FE6"/>
    <w:rsid w:val="00BA060C"/>
    <w:rsid w:val="00BA0D01"/>
    <w:rsid w:val="00BA1D9A"/>
    <w:rsid w:val="00BA49DC"/>
    <w:rsid w:val="00BA6A02"/>
    <w:rsid w:val="00BB47AA"/>
    <w:rsid w:val="00BC56C4"/>
    <w:rsid w:val="00BC694B"/>
    <w:rsid w:val="00BD19D1"/>
    <w:rsid w:val="00BD315F"/>
    <w:rsid w:val="00BD79A6"/>
    <w:rsid w:val="00BE3DB0"/>
    <w:rsid w:val="00BF2C4A"/>
    <w:rsid w:val="00BF3C7F"/>
    <w:rsid w:val="00BF4153"/>
    <w:rsid w:val="00BF4253"/>
    <w:rsid w:val="00BF4EF2"/>
    <w:rsid w:val="00BF5352"/>
    <w:rsid w:val="00BF59F3"/>
    <w:rsid w:val="00C00990"/>
    <w:rsid w:val="00C036DC"/>
    <w:rsid w:val="00C04029"/>
    <w:rsid w:val="00C07F6C"/>
    <w:rsid w:val="00C14B8A"/>
    <w:rsid w:val="00C14D75"/>
    <w:rsid w:val="00C14F6E"/>
    <w:rsid w:val="00C20E54"/>
    <w:rsid w:val="00C2234E"/>
    <w:rsid w:val="00C2285A"/>
    <w:rsid w:val="00C24C49"/>
    <w:rsid w:val="00C25314"/>
    <w:rsid w:val="00C25D57"/>
    <w:rsid w:val="00C31270"/>
    <w:rsid w:val="00C31C2D"/>
    <w:rsid w:val="00C37260"/>
    <w:rsid w:val="00C40493"/>
    <w:rsid w:val="00C614DA"/>
    <w:rsid w:val="00C64DDF"/>
    <w:rsid w:val="00C72C7E"/>
    <w:rsid w:val="00C7301A"/>
    <w:rsid w:val="00C76CEC"/>
    <w:rsid w:val="00C7769C"/>
    <w:rsid w:val="00C779E5"/>
    <w:rsid w:val="00C80BDB"/>
    <w:rsid w:val="00C81FEC"/>
    <w:rsid w:val="00C832A3"/>
    <w:rsid w:val="00C86F29"/>
    <w:rsid w:val="00C878DB"/>
    <w:rsid w:val="00C951F5"/>
    <w:rsid w:val="00C95C2B"/>
    <w:rsid w:val="00C96F11"/>
    <w:rsid w:val="00CA4A54"/>
    <w:rsid w:val="00CA7A17"/>
    <w:rsid w:val="00CB30AB"/>
    <w:rsid w:val="00CB31B3"/>
    <w:rsid w:val="00CC25A3"/>
    <w:rsid w:val="00CC54A0"/>
    <w:rsid w:val="00CD0799"/>
    <w:rsid w:val="00CD60B9"/>
    <w:rsid w:val="00CD6F1A"/>
    <w:rsid w:val="00CD70E6"/>
    <w:rsid w:val="00CE5175"/>
    <w:rsid w:val="00CF2576"/>
    <w:rsid w:val="00CF262B"/>
    <w:rsid w:val="00CF2E75"/>
    <w:rsid w:val="00CF3263"/>
    <w:rsid w:val="00D005D5"/>
    <w:rsid w:val="00D005FF"/>
    <w:rsid w:val="00D00785"/>
    <w:rsid w:val="00D00790"/>
    <w:rsid w:val="00D03EEF"/>
    <w:rsid w:val="00D05B0E"/>
    <w:rsid w:val="00D0780D"/>
    <w:rsid w:val="00D146BE"/>
    <w:rsid w:val="00D16D1A"/>
    <w:rsid w:val="00D212BF"/>
    <w:rsid w:val="00D25FAA"/>
    <w:rsid w:val="00D314F9"/>
    <w:rsid w:val="00D43A85"/>
    <w:rsid w:val="00D47EC5"/>
    <w:rsid w:val="00D5251F"/>
    <w:rsid w:val="00D53501"/>
    <w:rsid w:val="00D55A50"/>
    <w:rsid w:val="00D55DA2"/>
    <w:rsid w:val="00D56A0C"/>
    <w:rsid w:val="00D60882"/>
    <w:rsid w:val="00D60987"/>
    <w:rsid w:val="00D6210C"/>
    <w:rsid w:val="00D623D1"/>
    <w:rsid w:val="00D62B23"/>
    <w:rsid w:val="00D661C9"/>
    <w:rsid w:val="00D67CF4"/>
    <w:rsid w:val="00D72390"/>
    <w:rsid w:val="00D7477F"/>
    <w:rsid w:val="00D812E6"/>
    <w:rsid w:val="00D86A53"/>
    <w:rsid w:val="00D86D4B"/>
    <w:rsid w:val="00D91765"/>
    <w:rsid w:val="00D92025"/>
    <w:rsid w:val="00D92FBC"/>
    <w:rsid w:val="00D96C7C"/>
    <w:rsid w:val="00DA02B4"/>
    <w:rsid w:val="00DA0470"/>
    <w:rsid w:val="00DA5D67"/>
    <w:rsid w:val="00DB4E0E"/>
    <w:rsid w:val="00DB63E3"/>
    <w:rsid w:val="00DB72DF"/>
    <w:rsid w:val="00DC10FD"/>
    <w:rsid w:val="00DC4A61"/>
    <w:rsid w:val="00DC4DC2"/>
    <w:rsid w:val="00DC7A47"/>
    <w:rsid w:val="00DD0C11"/>
    <w:rsid w:val="00DD1C43"/>
    <w:rsid w:val="00DD564A"/>
    <w:rsid w:val="00DE251E"/>
    <w:rsid w:val="00DE713F"/>
    <w:rsid w:val="00DF18E3"/>
    <w:rsid w:val="00DF1E97"/>
    <w:rsid w:val="00DF4557"/>
    <w:rsid w:val="00DF6917"/>
    <w:rsid w:val="00E00285"/>
    <w:rsid w:val="00E0295C"/>
    <w:rsid w:val="00E037C1"/>
    <w:rsid w:val="00E15132"/>
    <w:rsid w:val="00E15DBD"/>
    <w:rsid w:val="00E2264F"/>
    <w:rsid w:val="00E23C15"/>
    <w:rsid w:val="00E254E4"/>
    <w:rsid w:val="00E25DC4"/>
    <w:rsid w:val="00E27587"/>
    <w:rsid w:val="00E31D60"/>
    <w:rsid w:val="00E32ECF"/>
    <w:rsid w:val="00E378DF"/>
    <w:rsid w:val="00E40179"/>
    <w:rsid w:val="00E40EC5"/>
    <w:rsid w:val="00E412B7"/>
    <w:rsid w:val="00E46B11"/>
    <w:rsid w:val="00E47082"/>
    <w:rsid w:val="00E47FC5"/>
    <w:rsid w:val="00E52E1B"/>
    <w:rsid w:val="00E560DC"/>
    <w:rsid w:val="00E577BD"/>
    <w:rsid w:val="00E63178"/>
    <w:rsid w:val="00E64BF5"/>
    <w:rsid w:val="00E65625"/>
    <w:rsid w:val="00E6678F"/>
    <w:rsid w:val="00E67173"/>
    <w:rsid w:val="00E71B03"/>
    <w:rsid w:val="00E723CB"/>
    <w:rsid w:val="00E733F0"/>
    <w:rsid w:val="00E7420F"/>
    <w:rsid w:val="00E75BBC"/>
    <w:rsid w:val="00E82A0A"/>
    <w:rsid w:val="00E86236"/>
    <w:rsid w:val="00E876FF"/>
    <w:rsid w:val="00E90E1B"/>
    <w:rsid w:val="00E93126"/>
    <w:rsid w:val="00E958D1"/>
    <w:rsid w:val="00E960C6"/>
    <w:rsid w:val="00E96683"/>
    <w:rsid w:val="00EA4348"/>
    <w:rsid w:val="00EA6238"/>
    <w:rsid w:val="00EB1187"/>
    <w:rsid w:val="00EB1720"/>
    <w:rsid w:val="00EB34E0"/>
    <w:rsid w:val="00EB4FDE"/>
    <w:rsid w:val="00EB7E2F"/>
    <w:rsid w:val="00EC115E"/>
    <w:rsid w:val="00EC33BD"/>
    <w:rsid w:val="00EC555B"/>
    <w:rsid w:val="00ED33AA"/>
    <w:rsid w:val="00ED3D65"/>
    <w:rsid w:val="00ED631B"/>
    <w:rsid w:val="00EE0011"/>
    <w:rsid w:val="00EE51F8"/>
    <w:rsid w:val="00EE7369"/>
    <w:rsid w:val="00EF00BA"/>
    <w:rsid w:val="00EF45BD"/>
    <w:rsid w:val="00F05D3C"/>
    <w:rsid w:val="00F073EB"/>
    <w:rsid w:val="00F11372"/>
    <w:rsid w:val="00F120D4"/>
    <w:rsid w:val="00F17322"/>
    <w:rsid w:val="00F2043E"/>
    <w:rsid w:val="00F222CC"/>
    <w:rsid w:val="00F2243D"/>
    <w:rsid w:val="00F22C28"/>
    <w:rsid w:val="00F26E99"/>
    <w:rsid w:val="00F35ABB"/>
    <w:rsid w:val="00F41C6A"/>
    <w:rsid w:val="00F42684"/>
    <w:rsid w:val="00F43595"/>
    <w:rsid w:val="00F45E81"/>
    <w:rsid w:val="00F50ED5"/>
    <w:rsid w:val="00F52263"/>
    <w:rsid w:val="00F54F9C"/>
    <w:rsid w:val="00F7025F"/>
    <w:rsid w:val="00F717CE"/>
    <w:rsid w:val="00F72ED2"/>
    <w:rsid w:val="00F748BA"/>
    <w:rsid w:val="00F81B68"/>
    <w:rsid w:val="00F822B0"/>
    <w:rsid w:val="00F85514"/>
    <w:rsid w:val="00F8659C"/>
    <w:rsid w:val="00F91E04"/>
    <w:rsid w:val="00F948BF"/>
    <w:rsid w:val="00F977FA"/>
    <w:rsid w:val="00FA143E"/>
    <w:rsid w:val="00FA280E"/>
    <w:rsid w:val="00FA3A1D"/>
    <w:rsid w:val="00FA4B5D"/>
    <w:rsid w:val="00FA615B"/>
    <w:rsid w:val="00FA73A5"/>
    <w:rsid w:val="00FB12E7"/>
    <w:rsid w:val="00FB3D0D"/>
    <w:rsid w:val="00FB5218"/>
    <w:rsid w:val="00FB5BBB"/>
    <w:rsid w:val="00FB634A"/>
    <w:rsid w:val="00FB75CF"/>
    <w:rsid w:val="00FB7784"/>
    <w:rsid w:val="00FC0D7C"/>
    <w:rsid w:val="00FC5236"/>
    <w:rsid w:val="00FD21A8"/>
    <w:rsid w:val="00FD3A4C"/>
    <w:rsid w:val="00FD4643"/>
    <w:rsid w:val="00FD4DB9"/>
    <w:rsid w:val="00FD4FEF"/>
    <w:rsid w:val="00FD5CBB"/>
    <w:rsid w:val="00FD70D8"/>
    <w:rsid w:val="00FE013D"/>
    <w:rsid w:val="00FE2A0A"/>
    <w:rsid w:val="00FE67CB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3B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B60A2E"/>
  </w:style>
  <w:style w:type="character" w:customStyle="1" w:styleId="apple-converted-space">
    <w:name w:val="apple-converted-space"/>
    <w:basedOn w:val="DefaultParagraphFont"/>
    <w:rsid w:val="00B60A2E"/>
  </w:style>
  <w:style w:type="paragraph" w:styleId="BalloonText">
    <w:name w:val="Balloon Text"/>
    <w:basedOn w:val="Normal"/>
    <w:link w:val="BalloonTextChar"/>
    <w:uiPriority w:val="99"/>
    <w:semiHidden/>
    <w:unhideWhenUsed/>
    <w:rsid w:val="001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E0"/>
  </w:style>
  <w:style w:type="paragraph" w:styleId="Footer">
    <w:name w:val="footer"/>
    <w:basedOn w:val="Normal"/>
    <w:link w:val="Foot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0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40E0"/>
    <w:pPr>
      <w:spacing w:before="120" w:after="120"/>
    </w:pPr>
    <w:rPr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0E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0E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0E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0E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0E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0E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0E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0E0"/>
    <w:pPr>
      <w:spacing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40E0"/>
    <w:pPr>
      <w:spacing w:after="0"/>
      <w:ind w:left="440" w:hanging="440"/>
    </w:pPr>
    <w:rPr>
      <w:smallCaps/>
      <w:sz w:val="20"/>
      <w:szCs w:val="20"/>
    </w:rPr>
  </w:style>
  <w:style w:type="paragraph" w:styleId="NoSpacing">
    <w:name w:val="No Spacing"/>
    <w:uiPriority w:val="1"/>
    <w:qFormat/>
    <w:rsid w:val="001363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3B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B60A2E"/>
  </w:style>
  <w:style w:type="character" w:customStyle="1" w:styleId="apple-converted-space">
    <w:name w:val="apple-converted-space"/>
    <w:basedOn w:val="DefaultParagraphFont"/>
    <w:rsid w:val="00B60A2E"/>
  </w:style>
  <w:style w:type="paragraph" w:styleId="BalloonText">
    <w:name w:val="Balloon Text"/>
    <w:basedOn w:val="Normal"/>
    <w:link w:val="BalloonTextChar"/>
    <w:uiPriority w:val="99"/>
    <w:semiHidden/>
    <w:unhideWhenUsed/>
    <w:rsid w:val="001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E0"/>
  </w:style>
  <w:style w:type="paragraph" w:styleId="Footer">
    <w:name w:val="footer"/>
    <w:basedOn w:val="Normal"/>
    <w:link w:val="Foot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0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40E0"/>
    <w:pPr>
      <w:spacing w:before="120" w:after="120"/>
    </w:pPr>
    <w:rPr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0E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0E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0E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0E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0E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0E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0E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0E0"/>
    <w:pPr>
      <w:spacing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40E0"/>
    <w:pPr>
      <w:spacing w:after="0"/>
      <w:ind w:left="440" w:hanging="440"/>
    </w:pPr>
    <w:rPr>
      <w:smallCaps/>
      <w:sz w:val="20"/>
      <w:szCs w:val="20"/>
    </w:rPr>
  </w:style>
  <w:style w:type="paragraph" w:styleId="NoSpacing">
    <w:name w:val="No Spacing"/>
    <w:uiPriority w:val="1"/>
    <w:qFormat/>
    <w:rsid w:val="00136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son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videlalvaro/php-amqplib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www.rabbitmq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68F89-FA54-4EC3-A97D-590514424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9</Pages>
  <Words>1202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Merily</dc:creator>
  <cp:lastModifiedBy>Merily</cp:lastModifiedBy>
  <cp:revision>20</cp:revision>
  <dcterms:created xsi:type="dcterms:W3CDTF">2015-10-03T13:25:00Z</dcterms:created>
  <dcterms:modified xsi:type="dcterms:W3CDTF">2015-10-04T13:58:00Z</dcterms:modified>
</cp:coreProperties>
</file>