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67" w:rsidRDefault="00E30C67" w:rsidP="00E30C67">
      <w:pPr>
        <w:pStyle w:val="Loendilik"/>
        <w:numPr>
          <w:ilvl w:val="0"/>
          <w:numId w:val="1"/>
        </w:numPr>
        <w:spacing w:line="276" w:lineRule="auto"/>
        <w:ind w:left="426"/>
        <w:jc w:val="both"/>
      </w:pPr>
      <w:r w:rsidRPr="00E30C67">
        <w:t xml:space="preserve">Mittedetermineeritud algoritmi tulemus samade lähteandmete korral võib erinevatel lahenduskordadel olla erinev. </w:t>
      </w:r>
      <w:r>
        <w:rPr>
          <w:b/>
          <w:bCs/>
        </w:rPr>
        <w:t xml:space="preserve">Õige </w:t>
      </w:r>
    </w:p>
    <w:p w:rsidR="00E30C67" w:rsidRDefault="00E30C67" w:rsidP="00E30C67">
      <w:pPr>
        <w:pStyle w:val="Loendilik"/>
        <w:spacing w:line="276" w:lineRule="auto"/>
        <w:ind w:left="426"/>
        <w:jc w:val="both"/>
      </w:pPr>
      <w:r>
        <w:rPr>
          <w:i/>
          <w:iCs/>
        </w:rPr>
        <w:t xml:space="preserve">Selgitus: </w:t>
      </w:r>
      <w:r>
        <w:t>mittedetermineeritud käitumine võib sisaldada juhuslikkust.</w:t>
      </w:r>
    </w:p>
    <w:p w:rsidR="00E30C67" w:rsidRPr="00E30C67" w:rsidRDefault="00E30C67" w:rsidP="00217762">
      <w:pPr>
        <w:pStyle w:val="Loendilik"/>
        <w:spacing w:after="0" w:line="240" w:lineRule="auto"/>
        <w:ind w:left="426"/>
        <w:jc w:val="both"/>
      </w:pPr>
    </w:p>
    <w:p w:rsidR="00E30C67" w:rsidRPr="00E30C67" w:rsidRDefault="00E30C6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t xml:space="preserve">Osaline algoritm peatub mistahes sisendandmete korral. </w:t>
      </w:r>
      <w:r>
        <w:rPr>
          <w:b/>
          <w:bCs/>
        </w:rPr>
        <w:t>Vale</w:t>
      </w:r>
    </w:p>
    <w:p w:rsidR="00E30C67" w:rsidRPr="00E30C67" w:rsidRDefault="00E30C67" w:rsidP="00217762">
      <w:pPr>
        <w:pStyle w:val="Loendilik"/>
        <w:spacing w:after="0" w:line="240" w:lineRule="auto"/>
        <w:ind w:left="426"/>
        <w:jc w:val="both"/>
      </w:pPr>
    </w:p>
    <w:p w:rsidR="00E30C67" w:rsidRPr="00E30C67" w:rsidRDefault="00E30C6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t xml:space="preserve">Kahendotsimise keskmine ajaline keerukus on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n).</m:t>
            </m:r>
          </m:e>
        </m:func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b/>
          <w:bCs/>
        </w:rPr>
        <w:t>Õige</w:t>
      </w:r>
    </w:p>
    <w:p w:rsidR="00E30C67" w:rsidRPr="00E30C67" w:rsidRDefault="00E30C67" w:rsidP="00217762">
      <w:pPr>
        <w:pStyle w:val="Loendilik"/>
        <w:spacing w:after="0" w:line="240" w:lineRule="auto"/>
        <w:ind w:left="426"/>
        <w:jc w:val="both"/>
      </w:pPr>
    </w:p>
    <w:p w:rsidR="00E30C67" w:rsidRPr="00496757" w:rsidRDefault="00E30C6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t>Ühildusmeetodi (</w:t>
      </w:r>
      <w:r w:rsidRPr="00E30C67">
        <w:rPr>
          <w:i/>
          <w:iCs/>
        </w:rPr>
        <w:t>merge sort</w:t>
      </w:r>
      <w:r>
        <w:t xml:space="preserve">) halvima juhu ajaline keerukus on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Vale</w:t>
      </w:r>
    </w:p>
    <w:p w:rsidR="00496757" w:rsidRPr="00496757" w:rsidRDefault="00496757" w:rsidP="00496757">
      <w:pPr>
        <w:pStyle w:val="Loendilik"/>
        <w:spacing w:before="240" w:line="276" w:lineRule="auto"/>
        <w:ind w:left="426"/>
        <w:jc w:val="both"/>
      </w:pPr>
      <w:r>
        <w:rPr>
          <w:rFonts w:eastAsiaTheme="minorEastAsia"/>
          <w:i/>
          <w:iCs/>
        </w:rPr>
        <w:t xml:space="preserve">Selgitus: </w:t>
      </w:r>
      <w:r>
        <w:rPr>
          <w:rFonts w:eastAsiaTheme="minorEastAsia"/>
        </w:rPr>
        <w:t xml:space="preserve">See on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B52FBD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496757">
        <w:rPr>
          <w:rFonts w:eastAsiaTheme="minorEastAsia"/>
        </w:rPr>
        <w:t xml:space="preserve">Järjestamismeetod on kiire, kui selle keskmine ajaline keerukus on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Õige</w:t>
      </w:r>
    </w:p>
    <w:p w:rsidR="00B52FBD" w:rsidRPr="00B52FBD" w:rsidRDefault="00B52FBD" w:rsidP="00B52FBD">
      <w:pPr>
        <w:pStyle w:val="Loendilik"/>
        <w:spacing w:before="240" w:line="276" w:lineRule="auto"/>
        <w:ind w:left="426"/>
        <w:jc w:val="both"/>
      </w:pPr>
      <w:r>
        <w:rPr>
          <w:rFonts w:eastAsiaTheme="minorEastAsia"/>
          <w:i/>
          <w:iCs/>
        </w:rPr>
        <w:t xml:space="preserve">Selgitus: </w:t>
      </w:r>
      <w:r>
        <w:rPr>
          <w:rFonts w:eastAsiaTheme="minorEastAsia"/>
        </w:rPr>
        <w:t>Jah, üldjuhul ei saa kiiremini</w:t>
      </w:r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B52FBD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496757">
        <w:rPr>
          <w:rFonts w:eastAsiaTheme="minorEastAsia"/>
        </w:rPr>
        <w:t>Magasini (</w:t>
      </w:r>
      <w:r w:rsidRPr="00496757">
        <w:rPr>
          <w:rFonts w:eastAsiaTheme="minorEastAsia"/>
          <w:i/>
          <w:iCs/>
        </w:rPr>
        <w:t>stack</w:t>
      </w:r>
      <w:r w:rsidRPr="00496757">
        <w:rPr>
          <w:rFonts w:eastAsiaTheme="minorEastAsia"/>
        </w:rPr>
        <w:t xml:space="preserve">) </w:t>
      </w:r>
      <w:r>
        <w:rPr>
          <w:rFonts w:eastAsiaTheme="minorEastAsia"/>
        </w:rPr>
        <w:t xml:space="preserve">viimati lisatud element eemaldatakse esimesena. </w:t>
      </w:r>
      <w:r>
        <w:rPr>
          <w:rFonts w:eastAsiaTheme="minorEastAsia"/>
          <w:b/>
          <w:bCs/>
        </w:rPr>
        <w:t>Õige</w:t>
      </w:r>
    </w:p>
    <w:p w:rsidR="00B52FBD" w:rsidRPr="00B52FBD" w:rsidRDefault="00B52FBD" w:rsidP="00B52FBD">
      <w:pPr>
        <w:pStyle w:val="Loendilik"/>
        <w:spacing w:before="240" w:line="276" w:lineRule="auto"/>
        <w:ind w:left="426"/>
        <w:jc w:val="both"/>
      </w:pPr>
      <w:r>
        <w:rPr>
          <w:rFonts w:eastAsiaTheme="minorEastAsia"/>
          <w:i/>
          <w:iCs/>
        </w:rPr>
        <w:t xml:space="preserve">Selgitus: </w:t>
      </w:r>
      <w:r>
        <w:rPr>
          <w:rFonts w:eastAsiaTheme="minorEastAsia"/>
        </w:rPr>
        <w:t>LIFO = Last In First Out</w:t>
      </w:r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496757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rPr>
          <w:rFonts w:eastAsiaTheme="minorEastAsia"/>
        </w:rPr>
        <w:t xml:space="preserve">Väärtusvaru on üks abstraktse andmetüübi komponent. </w:t>
      </w:r>
      <w:r>
        <w:rPr>
          <w:rFonts w:eastAsiaTheme="minorEastAsia"/>
          <w:b/>
          <w:bCs/>
        </w:rPr>
        <w:t>Õige</w:t>
      </w:r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496757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rPr>
          <w:rFonts w:eastAsiaTheme="minorEastAsia"/>
        </w:rPr>
        <w:t xml:space="preserve">Topeltseotud ahela iga element sisaldab viita nii eelmisele kui ka järgmisele elemendile. </w:t>
      </w:r>
      <w:r>
        <w:rPr>
          <w:rFonts w:eastAsiaTheme="minorEastAsia"/>
          <w:b/>
          <w:bCs/>
        </w:rPr>
        <w:t>Õige</w:t>
      </w:r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496757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rPr>
          <w:rFonts w:eastAsiaTheme="minorEastAsia"/>
        </w:rPr>
        <w:t xml:space="preserve">Avaldise pööratud poola kuju (RPN) saadakse parempoolsest suluesitusest sulgude ja komade ärajätmise teel. </w:t>
      </w:r>
      <w:r>
        <w:rPr>
          <w:rFonts w:eastAsiaTheme="minorEastAsia"/>
          <w:b/>
          <w:bCs/>
        </w:rPr>
        <w:t>Õige</w:t>
      </w:r>
    </w:p>
    <w:p w:rsidR="00496757" w:rsidRPr="00496757" w:rsidRDefault="00496757" w:rsidP="00217762">
      <w:pPr>
        <w:pStyle w:val="Loendilik"/>
        <w:spacing w:after="0" w:line="240" w:lineRule="auto"/>
        <w:ind w:left="426"/>
        <w:jc w:val="both"/>
      </w:pPr>
    </w:p>
    <w:p w:rsidR="00496757" w:rsidRPr="00B52FBD" w:rsidRDefault="00496757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rPr>
          <w:rFonts w:eastAsiaTheme="minorEastAsia"/>
        </w:rPr>
        <w:t>Iga täisgraaf on lihtgraaf.</w:t>
      </w:r>
      <w:r w:rsidR="00B52FBD">
        <w:rPr>
          <w:rFonts w:eastAsiaTheme="minorEastAsia"/>
        </w:rPr>
        <w:t xml:space="preserve"> </w:t>
      </w:r>
      <w:r w:rsidR="00B52FBD">
        <w:rPr>
          <w:rFonts w:eastAsiaTheme="minorEastAsia"/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>
        <w:rPr>
          <w:rFonts w:eastAsiaTheme="minorEastAsia"/>
        </w:rPr>
        <w:t xml:space="preserve">Iga nõrgalt sidus graaf on tugevalt sidus. </w:t>
      </w:r>
      <w:r>
        <w:rPr>
          <w:rFonts w:eastAsiaTheme="minorEastAsia"/>
          <w:b/>
          <w:bCs/>
        </w:rPr>
        <w:t>Vale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rPr>
          <w:rFonts w:eastAsia="ArialMT"/>
        </w:rPr>
        <w:t>Kui graafis esineb ts</w:t>
      </w:r>
      <w:r>
        <w:rPr>
          <w:rFonts w:eastAsia="ArialMT"/>
        </w:rPr>
        <w:t>ü</w:t>
      </w:r>
      <w:r w:rsidRPr="00B52FBD">
        <w:rPr>
          <w:rFonts w:eastAsia="ArialMT"/>
        </w:rPr>
        <w:t>kkel, siis ei saa graafi tippe topoloogiliselt jarjestada.</w:t>
      </w:r>
      <w:r>
        <w:rPr>
          <w:rFonts w:eastAsia="ArialMT"/>
        </w:rPr>
        <w:t xml:space="preserve"> </w:t>
      </w:r>
      <w:r>
        <w:rPr>
          <w:rFonts w:eastAsia="ArialMT"/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>Rekursiooni saab magasini abil teisendada tsukliteks.</w:t>
      </w:r>
      <w:r>
        <w:t xml:space="preserve"> </w:t>
      </w:r>
      <w:r>
        <w:rPr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 xml:space="preserve">Ammendava otsingu algoritmid on </w:t>
      </w:r>
      <w:r>
        <w:t>ü</w:t>
      </w:r>
      <w:r w:rsidRPr="00B52FBD">
        <w:t>ldjuhul eksponentsiaalse ajalise keerukusega.</w:t>
      </w:r>
      <w:r>
        <w:t xml:space="preserve"> </w:t>
      </w:r>
      <w:r>
        <w:rPr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>Mida vaiksem on kahendotsimise puu k</w:t>
      </w:r>
      <w:r>
        <w:t>õ</w:t>
      </w:r>
      <w:r w:rsidRPr="00B52FBD">
        <w:t>rgus, seda efektiivsem on otsimine.</w:t>
      </w:r>
      <w:r>
        <w:t xml:space="preserve"> </w:t>
      </w:r>
      <w:r>
        <w:rPr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>Koodipuu abil saab kirjeldada prefikskoodi.</w:t>
      </w:r>
      <w:r>
        <w:t xml:space="preserve"> </w:t>
      </w:r>
      <w:r>
        <w:rPr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>Nullgraafi servade hulk on t</w:t>
      </w:r>
      <w:r>
        <w:t>ü</w:t>
      </w:r>
      <w:r w:rsidRPr="00B52FBD">
        <w:t>hi.</w:t>
      </w:r>
      <w:r>
        <w:t xml:space="preserve"> </w:t>
      </w:r>
      <w:r>
        <w:rPr>
          <w:b/>
          <w:bCs/>
        </w:rPr>
        <w:t>Õige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>Lihtgraafis v</w:t>
      </w:r>
      <w:r>
        <w:t>õ</w:t>
      </w:r>
      <w:r w:rsidRPr="00B52FBD">
        <w:t>ivad esineda silmused.</w:t>
      </w:r>
      <w:r>
        <w:t xml:space="preserve"> </w:t>
      </w:r>
      <w:r>
        <w:rPr>
          <w:b/>
          <w:bCs/>
        </w:rPr>
        <w:t>Vale</w:t>
      </w:r>
    </w:p>
    <w:p w:rsidR="00B52FBD" w:rsidRPr="00B52FBD" w:rsidRDefault="00B52FBD" w:rsidP="00217762">
      <w:pPr>
        <w:pStyle w:val="Loendilik"/>
        <w:spacing w:after="0" w:line="240" w:lineRule="auto"/>
        <w:ind w:left="426"/>
        <w:jc w:val="both"/>
      </w:pPr>
    </w:p>
    <w:p w:rsidR="00B52FBD" w:rsidRPr="00B52FBD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 xml:space="preserve">Kui graafis leidub tee tipust a tipuni b, siis selle graafi transitiivne sulund sisaldab kaart </w:t>
      </w:r>
      <m:oMath>
        <m:r>
          <w:rPr>
            <w:rFonts w:ascii="Cambria Math" w:hAnsi="Cambria Math"/>
          </w:rPr>
          <m:t>(a,b).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Õige</w:t>
      </w:r>
    </w:p>
    <w:p w:rsidR="00B52FBD" w:rsidRPr="00B52FBD" w:rsidRDefault="00B52FBD" w:rsidP="00B52FBD">
      <w:pPr>
        <w:pStyle w:val="Loendilik"/>
        <w:spacing w:before="240" w:line="276" w:lineRule="auto"/>
        <w:ind w:left="426"/>
        <w:jc w:val="both"/>
      </w:pPr>
    </w:p>
    <w:p w:rsidR="00B52FBD" w:rsidRPr="00785FEC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lastRenderedPageBreak/>
        <w:t>Toesepuu (</w:t>
      </w:r>
      <w:r w:rsidRPr="00B52FBD">
        <w:rPr>
          <w:i/>
          <w:iCs/>
        </w:rPr>
        <w:t>spanning tree</w:t>
      </w:r>
      <w:r w:rsidRPr="00B52FBD">
        <w:t>) on ats</w:t>
      </w:r>
      <w:r>
        <w:t>ü</w:t>
      </w:r>
      <w:r w:rsidRPr="00B52FBD">
        <w:t>kliline.</w:t>
      </w:r>
      <w:r>
        <w:t xml:space="preserve"> </w:t>
      </w:r>
      <w:r>
        <w:rPr>
          <w:b/>
          <w:bCs/>
        </w:rPr>
        <w:t>Õige</w:t>
      </w:r>
    </w:p>
    <w:p w:rsidR="00785FEC" w:rsidRPr="00B52FBD" w:rsidRDefault="00785FEC" w:rsidP="00217762">
      <w:pPr>
        <w:pStyle w:val="Loendilik"/>
        <w:spacing w:after="0" w:line="240" w:lineRule="auto"/>
        <w:ind w:left="426"/>
        <w:jc w:val="both"/>
      </w:pPr>
    </w:p>
    <w:p w:rsidR="00B52FBD" w:rsidRPr="00785FEC" w:rsidRDefault="00B52FBD" w:rsidP="00E30C67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B52FBD">
        <w:t xml:space="preserve">Funktsiooni </w:t>
      </w:r>
      <m:oMath>
        <m:r>
          <w:rPr>
            <w:rFonts w:ascii="Cambria Math" w:hAnsi="Cambria Math"/>
          </w:rPr>
          <m:t>10000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+8nlogn+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B52FBD">
        <w:t xml:space="preserve"> keerukusklass on</w:t>
      </w:r>
      <w:r w:rsidR="00785FEC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785FEC" w:rsidRPr="00785FEC" w:rsidRDefault="00785FEC" w:rsidP="00217762">
      <w:pPr>
        <w:pStyle w:val="Loendilik"/>
        <w:spacing w:after="0" w:line="240" w:lineRule="auto"/>
        <w:ind w:left="426"/>
        <w:jc w:val="both"/>
      </w:pPr>
    </w:p>
    <w:p w:rsidR="00785FEC" w:rsidRPr="00B52FBD" w:rsidRDefault="00785FEC" w:rsidP="00785FEC">
      <w:pPr>
        <w:pStyle w:val="Loendilik"/>
        <w:numPr>
          <w:ilvl w:val="0"/>
          <w:numId w:val="1"/>
        </w:numPr>
        <w:spacing w:before="240" w:after="0" w:line="276" w:lineRule="auto"/>
        <w:ind w:left="426"/>
        <w:jc w:val="both"/>
      </w:pPr>
      <w:r w:rsidRPr="00785FEC">
        <w:t xml:space="preserve">Millist seost funktsioonide </w:t>
      </w:r>
      <m:oMath>
        <m:r>
          <w:rPr>
            <w:rFonts w:ascii="Cambria Math" w:hAnsi="Cambria Math"/>
          </w:rPr>
          <m:t xml:space="preserve">f </m:t>
        </m:r>
      </m:oMath>
      <w:r w:rsidRPr="00785FEC">
        <w:t xml:space="preserve">ja </w:t>
      </w:r>
      <m:oMath>
        <m:r>
          <w:rPr>
            <w:rFonts w:ascii="Cambria Math" w:hAnsi="Cambria Math"/>
          </w:rPr>
          <m:t>g</m:t>
        </m:r>
      </m:oMath>
      <w:r w:rsidRPr="00785FEC">
        <w:t xml:space="preserve"> vahel valjendab j</w:t>
      </w:r>
      <w:r>
        <w:t>ä</w:t>
      </w:r>
      <w:r w:rsidRPr="00785FEC">
        <w:t>rgmine definitsioon</w:t>
      </w:r>
    </w:p>
    <w:p w:rsidR="00E30C67" w:rsidRDefault="00785FEC" w:rsidP="00785FEC">
      <w:pPr>
        <w:spacing w:after="0" w:line="276" w:lineRule="auto"/>
        <w:jc w:val="both"/>
      </w:pPr>
      <w:r w:rsidRPr="00785FEC">
        <w:rPr>
          <w:noProof/>
        </w:rPr>
        <w:drawing>
          <wp:inline distT="0" distB="0" distL="0" distR="0">
            <wp:extent cx="3070860" cy="426720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EC" w:rsidRPr="00785FEC" w:rsidRDefault="00785FEC" w:rsidP="00785FEC">
      <w:pPr>
        <w:spacing w:after="0" w:line="276" w:lineRule="auto"/>
        <w:jc w:val="both"/>
      </w:pPr>
      <w:r w:rsidRPr="00785FEC">
        <w:t xml:space="preserve">Vali </w:t>
      </w:r>
      <w:r>
        <w:t>ü</w:t>
      </w:r>
      <w:r w:rsidRPr="00785FEC">
        <w:t>ks:</w:t>
      </w:r>
    </w:p>
    <w:p w:rsidR="00785FEC" w:rsidRPr="00785FEC" w:rsidRDefault="00785FEC" w:rsidP="00785FEC">
      <w:pPr>
        <w:spacing w:after="0" w:line="24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 ~ o(g)</m:t>
          </m:r>
        </m:oMath>
      </m:oMathPara>
    </w:p>
    <w:p w:rsidR="00785FEC" w:rsidRPr="00785FEC" w:rsidRDefault="00785FEC" w:rsidP="00785FEC">
      <w:pPr>
        <w:spacing w:before="240" w:after="0" w:line="24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(g)</m:t>
          </m:r>
        </m:oMath>
      </m:oMathPara>
    </w:p>
    <w:p w:rsidR="00785FEC" w:rsidRPr="00785FEC" w:rsidRDefault="00785FEC" w:rsidP="00785FEC">
      <w:pPr>
        <w:spacing w:before="240" w:after="0" w:line="24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(g)</m:t>
          </m:r>
        </m:oMath>
      </m:oMathPara>
    </w:p>
    <w:p w:rsidR="00785FEC" w:rsidRPr="00EA22A0" w:rsidRDefault="00785FEC" w:rsidP="00785FEC">
      <w:pPr>
        <w:spacing w:before="240" w:after="0" w:line="240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785FEC" w:rsidRPr="00EA22A0" w:rsidRDefault="00EA22A0" w:rsidP="00EA22A0">
      <w:pPr>
        <w:spacing w:before="240" w:after="0" w:line="240" w:lineRule="auto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 ~ O(g)</m:t>
          </m:r>
        </m:oMath>
      </m:oMathPara>
    </w:p>
    <w:p w:rsidR="00785FEC" w:rsidRPr="00785FEC" w:rsidRDefault="00785FEC" w:rsidP="00217762">
      <w:pPr>
        <w:spacing w:after="0" w:line="240" w:lineRule="auto"/>
        <w:jc w:val="both"/>
        <w:rPr>
          <w:rFonts w:eastAsiaTheme="minorEastAsia"/>
        </w:rPr>
      </w:pPr>
    </w:p>
    <w:p w:rsidR="00785FEC" w:rsidRPr="00785FEC" w:rsidRDefault="00785FEC" w:rsidP="00217762">
      <w:pPr>
        <w:pStyle w:val="Loendilik"/>
        <w:numPr>
          <w:ilvl w:val="0"/>
          <w:numId w:val="1"/>
        </w:numPr>
        <w:spacing w:line="276" w:lineRule="auto"/>
        <w:ind w:left="425" w:hanging="357"/>
        <w:jc w:val="both"/>
      </w:pPr>
      <w:r w:rsidRPr="00785FEC">
        <w:t xml:space="preserve">Millist seost funktsioonide </w:t>
      </w:r>
      <m:oMath>
        <m:r>
          <w:rPr>
            <w:rFonts w:ascii="Cambria Math" w:hAnsi="Cambria Math"/>
          </w:rPr>
          <m:t>f</m:t>
        </m:r>
      </m:oMath>
      <w:r w:rsidRPr="00785FEC">
        <w:t xml:space="preserve"> ja </w:t>
      </w:r>
      <m:oMath>
        <m:r>
          <w:rPr>
            <w:rFonts w:ascii="Cambria Math" w:hAnsi="Cambria Math"/>
          </w:rPr>
          <m:t>g</m:t>
        </m:r>
      </m:oMath>
      <w:r w:rsidRPr="00785FEC">
        <w:t xml:space="preserve"> vahel valjendab j</w:t>
      </w:r>
      <w:r>
        <w:t>ä</w:t>
      </w:r>
      <w:r w:rsidRPr="00785FEC">
        <w:t>rgmine definitsioon</w:t>
      </w:r>
    </w:p>
    <w:p w:rsidR="00785FEC" w:rsidRDefault="00785FEC" w:rsidP="00785FEC">
      <w:pPr>
        <w:pStyle w:val="Loendilik"/>
        <w:spacing w:before="240" w:line="276" w:lineRule="auto"/>
        <w:ind w:left="426"/>
        <w:jc w:val="both"/>
      </w:pPr>
      <w:r w:rsidRPr="00785FEC">
        <w:rPr>
          <w:noProof/>
        </w:rPr>
        <w:drawing>
          <wp:inline distT="0" distB="0" distL="0" distR="0">
            <wp:extent cx="3131820" cy="289560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EC" w:rsidRPr="00785FEC" w:rsidRDefault="00785FEC" w:rsidP="00785FEC">
      <w:pPr>
        <w:pStyle w:val="Loendilik"/>
        <w:spacing w:before="240" w:line="276" w:lineRule="auto"/>
        <w:ind w:left="426"/>
        <w:jc w:val="both"/>
      </w:pPr>
      <w:r w:rsidRPr="00785FEC">
        <w:t xml:space="preserve">Vali </w:t>
      </w:r>
      <w:r>
        <w:t>ü</w:t>
      </w:r>
      <w:r w:rsidRPr="00785FEC">
        <w:t>ks:</w:t>
      </w:r>
    </w:p>
    <w:p w:rsidR="00785FEC" w:rsidRPr="00785FEC" w:rsidRDefault="00785FEC" w:rsidP="00785FEC">
      <w:pPr>
        <w:pStyle w:val="Loendilik"/>
        <w:spacing w:before="240" w:line="360" w:lineRule="auto"/>
        <w:ind w:left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(g)</m:t>
          </m:r>
        </m:oMath>
      </m:oMathPara>
    </w:p>
    <w:p w:rsidR="00785FEC" w:rsidRPr="00785FEC" w:rsidRDefault="00785FEC" w:rsidP="00785FEC">
      <w:pPr>
        <w:pStyle w:val="Loendilik"/>
        <w:spacing w:before="240" w:line="360" w:lineRule="auto"/>
        <w:ind w:left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(g)</m:t>
          </m:r>
        </m:oMath>
      </m:oMathPara>
    </w:p>
    <w:p w:rsidR="00785FEC" w:rsidRPr="00785FEC" w:rsidRDefault="00785FEC" w:rsidP="00785FEC">
      <w:pPr>
        <w:pStyle w:val="Loendilik"/>
        <w:spacing w:before="240" w:line="360" w:lineRule="auto"/>
        <w:ind w:left="426"/>
        <w:jc w:val="both"/>
      </w:pPr>
      <m:oMath>
        <m:r>
          <w:rPr>
            <w:rFonts w:ascii="Cambria Math" w:hAnsi="Cambria Math"/>
          </w:rPr>
          <m:t>f ~ O(g)</m:t>
        </m:r>
      </m:oMath>
      <w:r>
        <w:t xml:space="preserve">   </w:t>
      </w:r>
    </w:p>
    <w:p w:rsidR="00785FEC" w:rsidRPr="00EA22A0" w:rsidRDefault="00EA22A0" w:rsidP="00785FEC">
      <w:pPr>
        <w:pStyle w:val="Loendilik"/>
        <w:spacing w:before="240" w:line="360" w:lineRule="auto"/>
        <w:ind w:left="426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 ~ o(g)</m:t>
          </m:r>
        </m:oMath>
      </m:oMathPara>
    </w:p>
    <w:p w:rsidR="00785FEC" w:rsidRPr="00785FEC" w:rsidRDefault="00785FEC" w:rsidP="00785FEC">
      <w:pPr>
        <w:pStyle w:val="Loendilik"/>
        <w:spacing w:before="240" w:line="360" w:lineRule="auto"/>
        <w:ind w:left="426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 ~ </m:t>
          </m:r>
          <m:r>
            <w:rPr>
              <w:rFonts w:ascii="Cambria Math" w:hAnsi="Cambria Math" w:hint="eastAsia"/>
            </w:rPr>
            <m:t>Θ</m:t>
          </m:r>
          <m:r>
            <w:rPr>
              <w:rFonts w:ascii="Cambria Math" w:hAnsi="Cambria Math"/>
            </w:rPr>
            <m:t>(g)</m:t>
          </m:r>
        </m:oMath>
      </m:oMathPara>
    </w:p>
    <w:p w:rsidR="00785FEC" w:rsidRDefault="00785FEC" w:rsidP="00217762">
      <w:pPr>
        <w:pStyle w:val="Loendilik"/>
        <w:spacing w:before="240" w:line="240" w:lineRule="auto"/>
        <w:ind w:left="426"/>
        <w:jc w:val="both"/>
        <w:rPr>
          <w:rFonts w:eastAsiaTheme="minorEastAsia"/>
        </w:rPr>
      </w:pPr>
    </w:p>
    <w:p w:rsidR="00785FEC" w:rsidRPr="00785FEC" w:rsidRDefault="00785FE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785FEC">
        <w:t>J</w:t>
      </w:r>
      <w:r>
        <w:t>ä</w:t>
      </w:r>
      <w:r w:rsidRPr="00785FEC">
        <w:t xml:space="preserve">rjestamise </w:t>
      </w:r>
      <w:r>
        <w:t>ü</w:t>
      </w:r>
      <w:r w:rsidRPr="00785FEC">
        <w:t>hildamismeetodi keskmine ajaline keerukus on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n)</m:t>
            </m:r>
          </m:e>
        </m:func>
      </m:oMath>
    </w:p>
    <w:p w:rsidR="00785FEC" w:rsidRPr="00785FEC" w:rsidRDefault="00785FEC" w:rsidP="00217762">
      <w:pPr>
        <w:pStyle w:val="Loendilik"/>
        <w:spacing w:after="0" w:line="240" w:lineRule="auto"/>
        <w:ind w:left="426"/>
        <w:jc w:val="both"/>
      </w:pPr>
    </w:p>
    <w:p w:rsidR="00785FEC" w:rsidRPr="00711B53" w:rsidRDefault="00785FE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785FEC">
        <w:t>J</w:t>
      </w:r>
      <w:r>
        <w:t>ä</w:t>
      </w:r>
      <w:r w:rsidRPr="00785FEC">
        <w:t>rjestamise lihtsa pistemeetodi keskmine ajaline keerukus on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711B53" w:rsidRPr="00785FEC" w:rsidRDefault="00711B53" w:rsidP="00217762">
      <w:pPr>
        <w:pStyle w:val="Loendilik"/>
        <w:spacing w:after="0" w:line="240" w:lineRule="auto"/>
        <w:ind w:left="426"/>
        <w:jc w:val="both"/>
      </w:pPr>
    </w:p>
    <w:p w:rsidR="00785FEC" w:rsidRPr="00711B53" w:rsidRDefault="00785FE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785FEC">
        <w:t>J</w:t>
      </w:r>
      <w:r>
        <w:t>ä</w:t>
      </w:r>
      <w:r w:rsidRPr="00785FEC">
        <w:t>rjestamise positsioonismeetodi keskmine ajaline keerukus on</w:t>
      </w:r>
    </w:p>
    <w:p w:rsidR="00711B53" w:rsidRPr="00711B53" w:rsidRDefault="00711B53" w:rsidP="00711B53">
      <w:pPr>
        <w:pStyle w:val="Loendilik"/>
        <w:spacing w:before="240" w:line="360" w:lineRule="auto"/>
        <w:ind w:left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 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11B53" w:rsidRPr="00711B53" w:rsidRDefault="00711B53" w:rsidP="00711B53">
      <w:pPr>
        <w:pStyle w:val="Loendilik"/>
        <w:spacing w:before="240" w:line="360" w:lineRule="auto"/>
        <w:ind w:left="426"/>
        <w:jc w:val="both"/>
      </w:pPr>
      <m:oMath>
        <m:r>
          <w:rPr>
            <w:rFonts w:ascii="Cambria Math" w:hAnsi="Cambria Math"/>
          </w:rPr>
          <m:t>O(n log n)</m:t>
        </m:r>
      </m:oMath>
      <w:r w:rsidRPr="00711B53">
        <w:t xml:space="preserve"> </w:t>
      </w:r>
    </w:p>
    <w:p w:rsidR="00711B53" w:rsidRPr="00F71FEF" w:rsidRDefault="00F71FEF" w:rsidP="00711B53">
      <w:pPr>
        <w:pStyle w:val="Loendilik"/>
        <w:spacing w:before="240" w:line="360" w:lineRule="auto"/>
        <w:ind w:left="426"/>
        <w:jc w:val="both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O( n )</m:t>
          </m:r>
        </m:oMath>
      </m:oMathPara>
    </w:p>
    <w:p w:rsidR="00711B53" w:rsidRPr="00711B53" w:rsidRDefault="00711B53" w:rsidP="00711B53">
      <w:pPr>
        <w:pStyle w:val="Loendilik"/>
        <w:spacing w:before="240" w:line="360" w:lineRule="auto"/>
        <w:ind w:left="426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O(1)</m:t>
          </m:r>
        </m:oMath>
      </m:oMathPara>
    </w:p>
    <w:p w:rsidR="00711B53" w:rsidRPr="00217762" w:rsidRDefault="00711B53" w:rsidP="00711B53">
      <w:pPr>
        <w:pStyle w:val="Loendilik"/>
        <w:spacing w:before="240" w:line="360" w:lineRule="auto"/>
        <w:ind w:left="426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O(log n)</m:t>
          </m:r>
        </m:oMath>
      </m:oMathPara>
    </w:p>
    <w:p w:rsidR="00217762" w:rsidRPr="00711B53" w:rsidRDefault="00217762" w:rsidP="00217762">
      <w:pPr>
        <w:pStyle w:val="Loendilik"/>
        <w:spacing w:after="0" w:line="240" w:lineRule="auto"/>
        <w:ind w:left="426"/>
        <w:jc w:val="both"/>
        <w:rPr>
          <w:rFonts w:eastAsiaTheme="minorEastAsia"/>
        </w:rPr>
      </w:pPr>
    </w:p>
    <w:p w:rsidR="00711B53" w:rsidRPr="00711B53" w:rsidRDefault="00711B53" w:rsidP="00C35100">
      <w:pPr>
        <w:pStyle w:val="Loendilik"/>
        <w:numPr>
          <w:ilvl w:val="0"/>
          <w:numId w:val="1"/>
        </w:numPr>
        <w:spacing w:after="0" w:line="276" w:lineRule="auto"/>
        <w:ind w:left="426"/>
        <w:jc w:val="both"/>
      </w:pPr>
      <w:r w:rsidRPr="00711B53">
        <w:t>Paisktabelist otsimise keskmine ajaline keerukus on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O(1)</m:t>
        </m:r>
      </m:oMath>
    </w:p>
    <w:p w:rsidR="00711B53" w:rsidRPr="00711B53" w:rsidRDefault="00711B53" w:rsidP="00217762">
      <w:pPr>
        <w:pStyle w:val="Loendilik"/>
        <w:spacing w:after="0" w:line="240" w:lineRule="auto"/>
        <w:ind w:left="426"/>
        <w:jc w:val="both"/>
      </w:pPr>
    </w:p>
    <w:p w:rsidR="00711B53" w:rsidRPr="00711B53" w:rsidRDefault="00711B53" w:rsidP="00C35100">
      <w:pPr>
        <w:pStyle w:val="Loendilik"/>
        <w:numPr>
          <w:ilvl w:val="0"/>
          <w:numId w:val="1"/>
        </w:numPr>
        <w:spacing w:after="0" w:line="276" w:lineRule="auto"/>
        <w:ind w:left="426"/>
        <w:jc w:val="both"/>
        <w:rPr>
          <w:b/>
          <w:bCs/>
        </w:rPr>
      </w:pPr>
      <w:r w:rsidRPr="00711B53">
        <w:t>Kahendotsimise keskmine ajaline keerukus on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O(log n)</m:t>
        </m:r>
      </m:oMath>
    </w:p>
    <w:p w:rsidR="00711B53" w:rsidRPr="00711B53" w:rsidRDefault="00711B53" w:rsidP="00217762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711B53" w:rsidRPr="00711B53" w:rsidRDefault="00711B53" w:rsidP="00217762">
      <w:pPr>
        <w:pStyle w:val="Loendilik"/>
        <w:numPr>
          <w:ilvl w:val="0"/>
          <w:numId w:val="1"/>
        </w:numPr>
        <w:spacing w:after="0" w:line="360" w:lineRule="auto"/>
        <w:ind w:left="426"/>
        <w:jc w:val="both"/>
        <w:rPr>
          <w:b/>
          <w:bCs/>
        </w:rPr>
      </w:pPr>
      <w:r w:rsidRPr="00711B53">
        <w:lastRenderedPageBreak/>
        <w:t>Järjestamise kuhjameetodi keskmine ajaline keerukus on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O(n log n)</m:t>
        </m:r>
      </m:oMath>
    </w:p>
    <w:p w:rsidR="00711B53" w:rsidRPr="00711B53" w:rsidRDefault="00711B53" w:rsidP="00711B53">
      <w:pPr>
        <w:pStyle w:val="Loendilik"/>
        <w:numPr>
          <w:ilvl w:val="0"/>
          <w:numId w:val="1"/>
        </w:numPr>
        <w:spacing w:before="240" w:line="360" w:lineRule="auto"/>
        <w:ind w:left="426"/>
        <w:jc w:val="both"/>
      </w:pPr>
      <w:r w:rsidRPr="00711B53">
        <w:t>Järjestamise kiirmeetodi halvima juhu ajaline keerukus on</w:t>
      </w:r>
    </w:p>
    <w:p w:rsidR="00711B53" w:rsidRPr="00711B53" w:rsidRDefault="00711B53" w:rsidP="00711B53">
      <w:pPr>
        <w:pStyle w:val="Loendilik"/>
        <w:spacing w:before="240" w:line="360" w:lineRule="auto"/>
        <w:ind w:left="426"/>
        <w:jc w:val="both"/>
      </w:pPr>
      <w:r w:rsidRPr="00711B53">
        <w:t>Vali üks:</w:t>
      </w:r>
    </w:p>
    <w:p w:rsidR="00711B53" w:rsidRPr="00711B53" w:rsidRDefault="00711B53" w:rsidP="00711B53">
      <w:pPr>
        <w:pStyle w:val="Loendilik"/>
        <w:spacing w:before="240" w:after="0" w:line="276" w:lineRule="auto"/>
        <w:ind w:left="426"/>
        <w:jc w:val="both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O 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711B53" w:rsidRPr="00711B53" w:rsidRDefault="00711B53" w:rsidP="00711B53">
      <w:pPr>
        <w:pStyle w:val="Loendilik"/>
        <w:spacing w:after="0" w:line="240" w:lineRule="auto"/>
        <w:ind w:left="426"/>
        <w:jc w:val="both"/>
        <w:rPr>
          <w:rFonts w:eastAsiaTheme="minorEastAsia"/>
          <w:b/>
          <w:bCs/>
        </w:rPr>
      </w:pPr>
    </w:p>
    <w:p w:rsidR="00711B53" w:rsidRPr="00711B53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711B53">
        <w:t>Puu lehed on</w:t>
      </w:r>
      <w:r>
        <w:t xml:space="preserve"> </w:t>
      </w:r>
      <w:r w:rsidRPr="00711B53">
        <w:rPr>
          <w:b/>
          <w:bCs/>
        </w:rPr>
        <w:t>alluvateta tipud</w:t>
      </w:r>
    </w:p>
    <w:p w:rsidR="00711B53" w:rsidRPr="00711B53" w:rsidRDefault="00711B53" w:rsidP="00711B53">
      <w:pPr>
        <w:pStyle w:val="Loendilik"/>
        <w:spacing w:after="0" w:line="240" w:lineRule="auto"/>
        <w:ind w:left="426"/>
        <w:jc w:val="both"/>
      </w:pPr>
    </w:p>
    <w:p w:rsidR="00711B53" w:rsidRPr="00711B53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711B53">
        <w:t>Dijkstra algoritmiga arvutatakse graafis</w:t>
      </w:r>
      <w:r>
        <w:t xml:space="preserve"> </w:t>
      </w:r>
      <w:r w:rsidRPr="00711B53">
        <w:rPr>
          <w:b/>
          <w:bCs/>
        </w:rPr>
        <w:t>antud tipust algavaid l</w:t>
      </w:r>
      <w:r>
        <w:rPr>
          <w:b/>
          <w:bCs/>
        </w:rPr>
        <w:t>ü</w:t>
      </w:r>
      <w:r w:rsidRPr="00711B53">
        <w:rPr>
          <w:b/>
          <w:bCs/>
        </w:rPr>
        <w:t>himaid teid k</w:t>
      </w:r>
      <w:r>
        <w:rPr>
          <w:b/>
          <w:bCs/>
        </w:rPr>
        <w:t>õ</w:t>
      </w:r>
      <w:r w:rsidRPr="00711B53">
        <w:rPr>
          <w:b/>
          <w:bCs/>
        </w:rPr>
        <w:t>igisse saavutatavatesse tippudesse</w:t>
      </w:r>
    </w:p>
    <w:p w:rsidR="00711B53" w:rsidRPr="00711B53" w:rsidRDefault="00711B53" w:rsidP="00711B53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711B53" w:rsidRPr="00711B53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711B53">
        <w:t>Floyd-Warshalli algoritmiga arvutatakse graafis</w:t>
      </w:r>
      <w:r>
        <w:t xml:space="preserve"> </w:t>
      </w:r>
      <w:r w:rsidRPr="00711B53">
        <w:rPr>
          <w:b/>
          <w:bCs/>
        </w:rPr>
        <w:t>lühimate teede pikkusi koigi tipupaaride vahel</w:t>
      </w:r>
    </w:p>
    <w:p w:rsidR="00711B53" w:rsidRPr="00711B53" w:rsidRDefault="00711B53" w:rsidP="00711B53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711B53" w:rsidRPr="00711B53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711B53">
        <w:t>Kruskali algoritmiga arvutatakse graafis</w:t>
      </w:r>
      <w:r>
        <w:rPr>
          <w:b/>
          <w:bCs/>
        </w:rPr>
        <w:t xml:space="preserve"> </w:t>
      </w:r>
      <w:r w:rsidRPr="00711B53">
        <w:rPr>
          <w:b/>
          <w:bCs/>
        </w:rPr>
        <w:t>minimaalset toesepuud</w:t>
      </w:r>
    </w:p>
    <w:p w:rsidR="00711B53" w:rsidRPr="00711B53" w:rsidRDefault="00711B53" w:rsidP="00711B53">
      <w:pPr>
        <w:pStyle w:val="Loendilik"/>
        <w:spacing w:before="240" w:after="0" w:line="240" w:lineRule="auto"/>
        <w:ind w:left="426"/>
        <w:jc w:val="both"/>
        <w:rPr>
          <w:b/>
          <w:bCs/>
        </w:rPr>
      </w:pPr>
    </w:p>
    <w:p w:rsidR="00711B53" w:rsidRPr="00FF0A28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711B53">
        <w:t>Primi algoritmiga arvutatakse graafis</w:t>
      </w:r>
      <w:r>
        <w:rPr>
          <w:b/>
          <w:bCs/>
        </w:rPr>
        <w:t xml:space="preserve"> </w:t>
      </w:r>
      <w:r w:rsidRPr="00711B53">
        <w:rPr>
          <w:b/>
          <w:bCs/>
        </w:rPr>
        <w:t>minimaalset toesepuud</w:t>
      </w:r>
    </w:p>
    <w:p w:rsidR="00FF0A28" w:rsidRPr="00711B53" w:rsidRDefault="00FF0A28" w:rsidP="00FF0A28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711B53" w:rsidRPr="00FF0A28" w:rsidRDefault="00711B53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FF0A28">
        <w:t>Milline algoritm kasutab ts</w:t>
      </w:r>
      <w:r w:rsidR="00FF0A28" w:rsidRPr="00FF0A28">
        <w:t>ü</w:t>
      </w:r>
      <w:r w:rsidRPr="00FF0A28">
        <w:t>kliliste r</w:t>
      </w:r>
      <w:r w:rsidR="00FF0A28" w:rsidRPr="00FF0A28">
        <w:t>ä</w:t>
      </w:r>
      <w:r w:rsidRPr="00FF0A28">
        <w:t>sifunktsioonide arvutamist alams</w:t>
      </w:r>
      <w:r w:rsidR="00FF0A28" w:rsidRPr="00FF0A28">
        <w:t>õ</w:t>
      </w:r>
      <w:r w:rsidRPr="00FF0A28">
        <w:t>ne otsimiseks</w:t>
      </w:r>
      <w:r w:rsidR="00FF0A28" w:rsidRPr="00FF0A28">
        <w:t xml:space="preserve"> </w:t>
      </w:r>
      <w:r w:rsidR="00FF0A28" w:rsidRPr="00FF0A28">
        <w:rPr>
          <w:b/>
          <w:bCs/>
        </w:rPr>
        <w:t>Rabin-Karp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FF0A28" w:rsidRPr="00FF0A28" w:rsidRDefault="00FF0A28" w:rsidP="00711B53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FF0A28">
        <w:t>Milline algoritm kasutab prefiksfunktsiooni arvutamist alamsõne otsimiseks</w:t>
      </w:r>
      <w:r>
        <w:rPr>
          <w:b/>
          <w:bCs/>
        </w:rPr>
        <w:t xml:space="preserve"> </w:t>
      </w:r>
      <w:r w:rsidRPr="00FF0A28">
        <w:rPr>
          <w:b/>
          <w:bCs/>
        </w:rPr>
        <w:t>Knuth-Morris-Pratt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Milline algoritm kasutab sufiksfunktsiooni ja ebasobiva sümboli heuristika arvutamist alamsõne otsimiseks</w:t>
      </w:r>
    </w:p>
    <w:p w:rsidR="00FF0A28" w:rsidRDefault="00FF0A28" w:rsidP="00FF0A28">
      <w:pPr>
        <w:pStyle w:val="Loendilik"/>
        <w:spacing w:before="240" w:line="276" w:lineRule="auto"/>
        <w:ind w:left="426"/>
        <w:jc w:val="both"/>
      </w:pPr>
      <w:r>
        <w:t>Vali üks:</w:t>
      </w:r>
    </w:p>
    <w:p w:rsidR="00FF0A28" w:rsidRDefault="00FF0A28" w:rsidP="00FF0A28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FF0A28">
        <w:rPr>
          <w:b/>
          <w:bCs/>
        </w:rPr>
        <w:t>Boyer-Moore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FF0A28" w:rsidRP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Milline algoritm kasutab s</w:t>
      </w:r>
      <w:r>
        <w:t>ü</w:t>
      </w:r>
      <w:r w:rsidRPr="00FF0A28">
        <w:t>mbolihulkade poolitamist s</w:t>
      </w:r>
      <w:r>
        <w:t>ü</w:t>
      </w:r>
      <w:r w:rsidRPr="00FF0A28">
        <w:t>mbolite koodide arvutamiseks</w:t>
      </w:r>
      <w:r>
        <w:t xml:space="preserve"> </w:t>
      </w:r>
      <w:r w:rsidRPr="00FF0A28">
        <w:rPr>
          <w:b/>
          <w:bCs/>
        </w:rPr>
        <w:t>Shannon-Fano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</w:pPr>
    </w:p>
    <w:p w:rsidR="00FF0A28" w:rsidRP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Milline algoritm kasutab koodipuu moodustamist s</w:t>
      </w:r>
      <w:r>
        <w:t>ü</w:t>
      </w:r>
      <w:r w:rsidRPr="00FF0A28">
        <w:t>mbolite koodide arvutamiseks</w:t>
      </w:r>
      <w:r>
        <w:t xml:space="preserve"> </w:t>
      </w:r>
      <w:r w:rsidRPr="00FF0A28">
        <w:rPr>
          <w:b/>
          <w:bCs/>
        </w:rPr>
        <w:t>Huffman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</w:pPr>
    </w:p>
    <w:p w:rsidR="00FF0A28" w:rsidRP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Kui rekursiivne pöördumine on algoritmi viimane käsk, siis on see</w:t>
      </w:r>
      <w:r>
        <w:t xml:space="preserve"> </w:t>
      </w:r>
      <w:r w:rsidRPr="00FF0A28">
        <w:rPr>
          <w:b/>
          <w:bCs/>
        </w:rPr>
        <w:t>sabarekursioon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</w:pPr>
    </w:p>
    <w:p w:rsidR="00FF0A28" w:rsidRPr="00F71FEF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Tagasip</w:t>
      </w:r>
      <w:r>
        <w:t>öö</w:t>
      </w:r>
      <w:r w:rsidRPr="00FF0A28">
        <w:t>rdumist varem korvale j</w:t>
      </w:r>
      <w:r>
        <w:t>ä</w:t>
      </w:r>
      <w:r w:rsidRPr="00FF0A28">
        <w:t xml:space="preserve">etud lahendusvariandi juurde ammendava otsingu </w:t>
      </w:r>
      <w:r>
        <w:t xml:space="preserve">ülesannetes </w:t>
      </w:r>
      <w:r w:rsidRPr="00FF0A28">
        <w:t>nim. inglise keeles:</w:t>
      </w:r>
      <w:r>
        <w:t xml:space="preserve"> </w:t>
      </w:r>
      <w:proofErr w:type="spellStart"/>
      <w:r w:rsidRPr="0069555D">
        <w:rPr>
          <w:b/>
          <w:bCs/>
          <w:i/>
          <w:iCs/>
        </w:rPr>
        <w:t>backtracking</w:t>
      </w:r>
      <w:proofErr w:type="spellEnd"/>
    </w:p>
    <w:p w:rsidR="00F71FEF" w:rsidRPr="00FF0A28" w:rsidRDefault="00F71FEF" w:rsidP="00F71FEF">
      <w:pPr>
        <w:pStyle w:val="Loendilik"/>
        <w:spacing w:before="240" w:line="276" w:lineRule="auto"/>
        <w:ind w:left="426"/>
        <w:jc w:val="both"/>
      </w:pPr>
    </w:p>
    <w:p w:rsidR="00FF0A28" w:rsidRPr="0069555D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i/>
          <w:iCs/>
        </w:rPr>
      </w:pPr>
      <w:r>
        <w:t xml:space="preserve">Alamülesannete vastuste meeldejätmisel põhinevat iteratiivset lahendusmeetodit nim. inglise keeles: </w:t>
      </w:r>
      <w:r w:rsidRPr="0069555D">
        <w:rPr>
          <w:b/>
          <w:bCs/>
          <w:i/>
          <w:iCs/>
        </w:rPr>
        <w:t>dynamic programming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</w:pPr>
    </w:p>
    <w:p w:rsidR="00FF0A28" w:rsidRP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>Kruskali algoritm (samuti Huffmani algoritm) on</w:t>
      </w:r>
      <w:r>
        <w:t xml:space="preserve"> </w:t>
      </w:r>
      <w:r w:rsidRPr="00FF0A28">
        <w:rPr>
          <w:b/>
          <w:bCs/>
        </w:rPr>
        <w:t>ahne</w:t>
      </w:r>
      <w:r w:rsidRPr="00FF0A28">
        <w:t xml:space="preserve"> </w:t>
      </w:r>
      <w:r w:rsidRPr="00FF0A28">
        <w:rPr>
          <w:b/>
          <w:bCs/>
        </w:rPr>
        <w:t>algoritm</w:t>
      </w:r>
    </w:p>
    <w:p w:rsidR="00FF0A28" w:rsidRPr="00FF0A28" w:rsidRDefault="00FF0A28" w:rsidP="00FF0A28">
      <w:pPr>
        <w:pStyle w:val="Loendilik"/>
        <w:spacing w:after="0" w:line="240" w:lineRule="auto"/>
        <w:ind w:left="426"/>
        <w:jc w:val="both"/>
      </w:pPr>
    </w:p>
    <w:p w:rsidR="00FF0A28" w:rsidRP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FF0A28">
        <w:t xml:space="preserve">Pikima </w:t>
      </w:r>
      <w:r>
        <w:t>ü</w:t>
      </w:r>
      <w:r w:rsidRPr="00FF0A28">
        <w:t>hise osas</w:t>
      </w:r>
      <w:r>
        <w:t>õ</w:t>
      </w:r>
      <w:r w:rsidRPr="00FF0A28">
        <w:t>ne leidmine (samuti Fibonacci jada moodustamine) on</w:t>
      </w:r>
    </w:p>
    <w:p w:rsidR="00FF0A28" w:rsidRPr="00FF0A28" w:rsidRDefault="00FF0A28" w:rsidP="00FF0A28">
      <w:pPr>
        <w:pStyle w:val="Loendilik"/>
        <w:spacing w:before="240" w:line="276" w:lineRule="auto"/>
        <w:ind w:left="426"/>
        <w:jc w:val="both"/>
      </w:pPr>
      <w:r w:rsidRPr="00FF0A28">
        <w:rPr>
          <w:i/>
          <w:iCs/>
        </w:rPr>
        <w:lastRenderedPageBreak/>
        <w:t>quicksort algorithm</w:t>
      </w:r>
      <w:r w:rsidRPr="00FF0A28">
        <w:t xml:space="preserve"> / kiirsorteerimise algoritm</w:t>
      </w:r>
    </w:p>
    <w:p w:rsidR="00FF0A28" w:rsidRPr="00FF0A28" w:rsidRDefault="00FF0A28" w:rsidP="00FF0A28">
      <w:pPr>
        <w:pStyle w:val="Loendilik"/>
        <w:spacing w:before="240" w:line="276" w:lineRule="auto"/>
        <w:ind w:left="426"/>
        <w:jc w:val="both"/>
      </w:pPr>
      <w:r w:rsidRPr="00FF0A28">
        <w:rPr>
          <w:i/>
          <w:iCs/>
        </w:rPr>
        <w:t>exhaustive search algorithm</w:t>
      </w:r>
      <w:r w:rsidRPr="00FF0A28">
        <w:t xml:space="preserve"> / ammendava otsingu algoritm </w:t>
      </w:r>
      <w:r>
        <w:t xml:space="preserve"> </w:t>
      </w:r>
    </w:p>
    <w:p w:rsidR="00FF0A28" w:rsidRPr="00FF0A28" w:rsidRDefault="00FF0A28" w:rsidP="00FF0A28">
      <w:pPr>
        <w:pStyle w:val="Loendilik"/>
        <w:spacing w:before="240" w:line="276" w:lineRule="auto"/>
        <w:ind w:left="426"/>
        <w:jc w:val="both"/>
      </w:pPr>
      <w:r w:rsidRPr="00FF0A28">
        <w:rPr>
          <w:i/>
          <w:iCs/>
        </w:rPr>
        <w:t>greedy algorithm</w:t>
      </w:r>
      <w:r w:rsidRPr="00FF0A28">
        <w:t xml:space="preserve"> / ahne algoritm</w:t>
      </w:r>
    </w:p>
    <w:p w:rsidR="00FF0A28" w:rsidRDefault="00FF0A28" w:rsidP="00FF0A28">
      <w:pPr>
        <w:pStyle w:val="Loendilik"/>
        <w:spacing w:before="240" w:line="276" w:lineRule="auto"/>
        <w:ind w:left="426"/>
        <w:jc w:val="both"/>
      </w:pPr>
      <w:r w:rsidRPr="00FF0A28">
        <w:rPr>
          <w:i/>
          <w:iCs/>
        </w:rPr>
        <w:t>divide and conquer algorithm</w:t>
      </w:r>
      <w:r w:rsidRPr="00FF0A28">
        <w:t xml:space="preserve"> / jaga ja valitse algoritm</w:t>
      </w:r>
    </w:p>
    <w:p w:rsidR="00FF0A28" w:rsidRPr="00F71FEF" w:rsidRDefault="00FF0A28" w:rsidP="00FF0A28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F71FEF">
        <w:rPr>
          <w:b/>
          <w:bCs/>
          <w:i/>
          <w:iCs/>
        </w:rPr>
        <w:t>dynamic programming algorithm</w:t>
      </w:r>
      <w:r w:rsidRPr="00F71FEF">
        <w:rPr>
          <w:b/>
          <w:bCs/>
        </w:rPr>
        <w:t xml:space="preserve"> / dünaamilise kavandamise algoritm</w:t>
      </w:r>
    </w:p>
    <w:p w:rsidR="00FF0A28" w:rsidRDefault="00FF0A28" w:rsidP="0069555D">
      <w:pPr>
        <w:pStyle w:val="Loendilik"/>
        <w:spacing w:after="0" w:line="240" w:lineRule="auto"/>
        <w:ind w:left="426"/>
        <w:jc w:val="both"/>
      </w:pPr>
    </w:p>
    <w:p w:rsidR="00FF0A28" w:rsidRDefault="00FF0A28" w:rsidP="00FF0A28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FF0A28">
        <w:t>Lippude paigutamine malelauale, samuti seljakoti</w:t>
      </w:r>
      <w:r w:rsidR="0069555D">
        <w:t>ü</w:t>
      </w:r>
      <w:r w:rsidRPr="00FF0A28">
        <w:t>lesanne on</w:t>
      </w:r>
      <w:r>
        <w:t xml:space="preserve"> </w:t>
      </w:r>
      <w:r w:rsidRPr="0069555D">
        <w:rPr>
          <w:b/>
          <w:bCs/>
          <w:i/>
          <w:iCs/>
        </w:rPr>
        <w:t>exhaustive search algorithm</w:t>
      </w:r>
      <w:r w:rsidRPr="0069555D">
        <w:rPr>
          <w:b/>
          <w:bCs/>
        </w:rPr>
        <w:t xml:space="preserve"> / ammendava otsingu algoritm</w:t>
      </w:r>
    </w:p>
    <w:p w:rsidR="0069555D" w:rsidRDefault="0069555D" w:rsidP="0069555D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69555D" w:rsidRDefault="0069555D" w:rsidP="0069555D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69555D">
        <w:t>Järjestamise kiirmeetod, samuti ühildamismeetod on</w:t>
      </w:r>
      <w:r>
        <w:rPr>
          <w:b/>
          <w:bCs/>
        </w:rPr>
        <w:t xml:space="preserve"> </w:t>
      </w:r>
      <w:r w:rsidRPr="0069555D">
        <w:rPr>
          <w:b/>
          <w:bCs/>
          <w:i/>
          <w:iCs/>
        </w:rPr>
        <w:t>divide and conquer algorithm</w:t>
      </w:r>
      <w:r w:rsidRPr="0069555D">
        <w:rPr>
          <w:b/>
          <w:bCs/>
        </w:rPr>
        <w:t xml:space="preserve"> / jaga ja valitse algoritm</w:t>
      </w:r>
    </w:p>
    <w:p w:rsidR="0069555D" w:rsidRDefault="0069555D" w:rsidP="0069555D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69555D" w:rsidRPr="0069555D" w:rsidRDefault="0069555D" w:rsidP="0069555D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69555D">
        <w:t>Millise andmestruktuuriga on tegemist</w:t>
      </w:r>
      <w:r>
        <w:t xml:space="preserve"> </w:t>
      </w:r>
      <w:r w:rsidRPr="0069555D">
        <w:rPr>
          <w:b/>
          <w:bCs/>
          <w:i/>
          <w:iCs/>
        </w:rPr>
        <w:t>binary heap</w:t>
      </w:r>
      <w:r w:rsidRPr="0069555D">
        <w:rPr>
          <w:b/>
          <w:bCs/>
        </w:rPr>
        <w:t xml:space="preserve"> / kahendkuhi</w:t>
      </w:r>
    </w:p>
    <w:p w:rsidR="0069555D" w:rsidRDefault="0069555D" w:rsidP="0069555D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69555D">
        <w:rPr>
          <w:b/>
          <w:bCs/>
          <w:noProof/>
        </w:rPr>
        <w:drawing>
          <wp:inline distT="0" distB="0" distL="0" distR="0">
            <wp:extent cx="3101340" cy="2436267"/>
            <wp:effectExtent l="0" t="0" r="3810" b="254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863" cy="249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5D" w:rsidRDefault="0069555D" w:rsidP="0069555D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69555D" w:rsidRPr="0069555D" w:rsidRDefault="0069555D" w:rsidP="0069555D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69555D">
        <w:t>Milline tippude järjestus saadakse läbides kahendpuud algoritmiga:</w:t>
      </w:r>
    </w:p>
    <w:p w:rsidR="0069555D" w:rsidRPr="0069555D" w:rsidRDefault="0069555D" w:rsidP="0069555D">
      <w:pPr>
        <w:pStyle w:val="Loendilik"/>
        <w:spacing w:before="240" w:line="276" w:lineRule="auto"/>
        <w:ind w:left="426"/>
        <w:jc w:val="both"/>
      </w:pPr>
      <w:r w:rsidRPr="0069555D">
        <w:t>1) töödelda juur;</w:t>
      </w:r>
    </w:p>
    <w:p w:rsidR="0069555D" w:rsidRPr="0069555D" w:rsidRDefault="0069555D" w:rsidP="0069555D">
      <w:pPr>
        <w:pStyle w:val="Loendilik"/>
        <w:spacing w:before="240" w:line="276" w:lineRule="auto"/>
        <w:ind w:left="426"/>
        <w:jc w:val="both"/>
      </w:pPr>
      <w:r w:rsidRPr="0069555D">
        <w:t>2) labida vasak alampuu;</w:t>
      </w:r>
    </w:p>
    <w:p w:rsidR="0069555D" w:rsidRPr="0069555D" w:rsidRDefault="0069555D" w:rsidP="0069555D">
      <w:pPr>
        <w:pStyle w:val="Loendilik"/>
        <w:spacing w:before="240" w:line="276" w:lineRule="auto"/>
        <w:ind w:left="426"/>
        <w:jc w:val="both"/>
      </w:pPr>
      <w:r w:rsidRPr="0069555D">
        <w:t>3) labida parem alampuu.</w:t>
      </w:r>
    </w:p>
    <w:p w:rsidR="0069555D" w:rsidRDefault="0069555D" w:rsidP="0069555D">
      <w:pPr>
        <w:pStyle w:val="Loendilik"/>
        <w:spacing w:before="240" w:line="276" w:lineRule="auto"/>
        <w:jc w:val="both"/>
        <w:rPr>
          <w:b/>
          <w:bCs/>
        </w:rPr>
      </w:pPr>
      <w:r w:rsidRPr="0069555D">
        <w:rPr>
          <w:b/>
          <w:bCs/>
          <w:i/>
          <w:iCs/>
        </w:rPr>
        <w:t>pre-order</w:t>
      </w:r>
      <w:r w:rsidRPr="0069555D">
        <w:rPr>
          <w:b/>
          <w:bCs/>
        </w:rPr>
        <w:t xml:space="preserve"> / eesj</w:t>
      </w:r>
      <w:r>
        <w:rPr>
          <w:b/>
          <w:bCs/>
        </w:rPr>
        <w:t>ä</w:t>
      </w:r>
      <w:r w:rsidRPr="0069555D">
        <w:rPr>
          <w:b/>
          <w:bCs/>
        </w:rPr>
        <w:t>rjestus</w:t>
      </w:r>
    </w:p>
    <w:p w:rsidR="0069555D" w:rsidRDefault="0069555D" w:rsidP="0069555D">
      <w:pPr>
        <w:pStyle w:val="Loendilik"/>
        <w:spacing w:after="0" w:line="240" w:lineRule="auto"/>
        <w:jc w:val="both"/>
        <w:rPr>
          <w:b/>
          <w:bCs/>
        </w:rPr>
      </w:pPr>
    </w:p>
    <w:p w:rsidR="0069555D" w:rsidRDefault="0069555D" w:rsidP="0069555D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  <w:rPr>
          <w:b/>
          <w:bCs/>
        </w:rPr>
      </w:pPr>
      <w:r w:rsidRPr="0069555D">
        <w:t xml:space="preserve">Millist omadust kirjeldab lause: kõik võtmed vasakus alampuus ei ole suuremad juure võtmest ning kõik võtmed paremas alampuus ei ole väiksemad juure võtmest. </w:t>
      </w:r>
      <w:r w:rsidRPr="0069555D">
        <w:rPr>
          <w:b/>
          <w:bCs/>
          <w:i/>
          <w:iCs/>
        </w:rPr>
        <w:t xml:space="preserve">property of keys in binary search tree </w:t>
      </w:r>
      <w:r w:rsidRPr="0069555D">
        <w:rPr>
          <w:b/>
          <w:bCs/>
        </w:rPr>
        <w:t>/ kahendotsimise puu v</w:t>
      </w:r>
      <w:r>
        <w:rPr>
          <w:b/>
          <w:bCs/>
        </w:rPr>
        <w:t>õ</w:t>
      </w:r>
      <w:r w:rsidRPr="0069555D">
        <w:rPr>
          <w:b/>
          <w:bCs/>
        </w:rPr>
        <w:t>tmete omadus</w:t>
      </w:r>
    </w:p>
    <w:p w:rsidR="00217762" w:rsidRDefault="00217762" w:rsidP="00217762">
      <w:pPr>
        <w:pStyle w:val="Loendilik"/>
        <w:spacing w:after="0" w:line="240" w:lineRule="auto"/>
        <w:ind w:left="426"/>
        <w:jc w:val="both"/>
        <w:rPr>
          <w:b/>
          <w:bCs/>
        </w:rPr>
      </w:pPr>
    </w:p>
    <w:p w:rsidR="0069555D" w:rsidRPr="0069555D" w:rsidRDefault="0069555D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69555D">
        <w:t xml:space="preserve">Leia vastavus tähistuste ja tähenduste vahel, </w:t>
      </w:r>
      <m:oMath>
        <m:r>
          <w:rPr>
            <w:rFonts w:ascii="Cambria Math" w:hAnsi="Cambria Math"/>
          </w:rPr>
          <m:t xml:space="preserve">f </m:t>
        </m:r>
      </m:oMath>
      <w:r w:rsidRPr="0069555D">
        <w:t xml:space="preserve">ja </w:t>
      </w:r>
      <m:oMath>
        <m:r>
          <w:rPr>
            <w:rFonts w:ascii="Cambria Math" w:hAnsi="Cambria Math"/>
          </w:rPr>
          <m:t xml:space="preserve">g </m:t>
        </m:r>
      </m:oMath>
      <w:r w:rsidRPr="0069555D">
        <w:t>on funktsioonid, mille asümptootilist käitumist võrreldakse.</w:t>
      </w:r>
    </w:p>
    <w:p w:rsidR="0069555D" w:rsidRPr="0069555D" w:rsidRDefault="0069555D" w:rsidP="00217762">
      <w:pPr>
        <w:pStyle w:val="Loendilik"/>
        <w:spacing w:before="240" w:line="276" w:lineRule="auto"/>
        <w:ind w:left="567"/>
        <w:jc w:val="both"/>
        <w:rPr>
          <w:b/>
          <w:bCs/>
        </w:rPr>
      </w:pPr>
      <m:oMath>
        <m:r>
          <w:rPr>
            <w:rFonts w:ascii="Cambria Math" w:hAnsi="Cambria Math"/>
            <w:color w:val="000000" w:themeColor="text1"/>
          </w:rPr>
          <m:t>f~ω(g)</m:t>
        </m:r>
      </m:oMath>
      <w:r w:rsidRPr="0069555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69555D">
        <w:rPr>
          <w:b/>
          <w:bCs/>
        </w:rPr>
        <w:t xml:space="preserve"> kasvab kiiremini kui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</w:p>
    <w:p w:rsidR="0069555D" w:rsidRPr="0069555D" w:rsidRDefault="0069555D" w:rsidP="00217762">
      <w:pPr>
        <w:pStyle w:val="Loendilik"/>
        <w:spacing w:before="240" w:line="276" w:lineRule="auto"/>
        <w:ind w:left="567"/>
        <w:jc w:val="both"/>
        <w:rPr>
          <w:b/>
          <w:bCs/>
        </w:rPr>
      </w:pPr>
      <m:oMath>
        <m:r>
          <w:rPr>
            <w:rFonts w:ascii="Cambria Math" w:hAnsi="Cambria Math"/>
            <w:color w:val="000000" w:themeColor="text1"/>
          </w:rPr>
          <m:t>f~o(g)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f </m:t>
        </m:r>
      </m:oMath>
      <w:r w:rsidRPr="0069555D">
        <w:rPr>
          <w:b/>
          <w:bCs/>
        </w:rPr>
        <w:t xml:space="preserve"> kasvab aeglasemalt kui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</w:p>
    <w:p w:rsidR="0069555D" w:rsidRPr="0069555D" w:rsidRDefault="0069555D" w:rsidP="00217762">
      <w:pPr>
        <w:pStyle w:val="Loendilik"/>
        <w:spacing w:before="240" w:line="276" w:lineRule="auto"/>
        <w:ind w:left="567"/>
        <w:jc w:val="both"/>
        <w:rPr>
          <w:b/>
          <w:bCs/>
        </w:rPr>
      </w:pPr>
      <m:oMath>
        <m:r>
          <w:rPr>
            <w:rFonts w:ascii="Cambria Math" w:hAnsi="Cambria Math"/>
            <w:color w:val="000000" w:themeColor="text1"/>
          </w:rPr>
          <m:t>f~Ω(g)</m:t>
        </m:r>
      </m:oMath>
      <w:r w:rsidRPr="0069555D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69555D">
        <w:rPr>
          <w:b/>
          <w:bCs/>
        </w:rPr>
        <w:t xml:space="preserve"> kasvab mitte aeglasemalt kui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</w:p>
    <w:p w:rsidR="0069555D" w:rsidRPr="0069555D" w:rsidRDefault="0069555D" w:rsidP="00217762">
      <w:pPr>
        <w:pStyle w:val="Loendilik"/>
        <w:spacing w:before="240" w:line="276" w:lineRule="auto"/>
        <w:ind w:left="567"/>
        <w:jc w:val="both"/>
        <w:rPr>
          <w:b/>
          <w:bCs/>
        </w:rPr>
      </w:pPr>
      <m:oMath>
        <m:r>
          <w:rPr>
            <w:rFonts w:ascii="Cambria Math" w:hAnsi="Cambria Math"/>
            <w:color w:val="000000" w:themeColor="text1"/>
          </w:rPr>
          <m:t>f~Θ(g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)</m:t>
        </m:r>
      </m:oMath>
      <w:r w:rsidRPr="0069555D">
        <w:rPr>
          <w:b/>
          <w:bCs/>
        </w:rPr>
        <w:t xml:space="preserve"> </w:t>
      </w:r>
      <w:r w:rsidR="00037D2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f </m:t>
        </m:r>
      </m:oMath>
      <w:r w:rsidRPr="0069555D">
        <w:rPr>
          <w:b/>
          <w:bCs/>
        </w:rPr>
        <w:t xml:space="preserve">kasvab niisama kiiresti kui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</w:p>
    <w:p w:rsidR="0069555D" w:rsidRDefault="0069555D" w:rsidP="00217762">
      <w:pPr>
        <w:pStyle w:val="Loendilik"/>
        <w:spacing w:before="240" w:line="276" w:lineRule="auto"/>
        <w:ind w:left="567"/>
        <w:jc w:val="both"/>
        <w:rPr>
          <w:b/>
          <w:bCs/>
        </w:rPr>
      </w:pPr>
      <m:oMath>
        <m:r>
          <w:rPr>
            <w:rFonts w:ascii="Cambria Math" w:hAnsi="Cambria Math"/>
            <w:color w:val="000000" w:themeColor="text1"/>
          </w:rPr>
          <m:t>f~O(g)</m:t>
        </m:r>
      </m:oMath>
      <w:r w:rsidRPr="0069555D">
        <w:t xml:space="preserve"> </w:t>
      </w:r>
      <w:r w:rsidR="00037D2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69555D">
        <w:rPr>
          <w:b/>
          <w:bCs/>
        </w:rPr>
        <w:t xml:space="preserve"> kasvab mitte kiiremini kui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</w:p>
    <w:p w:rsidR="00037D2C" w:rsidRPr="00037D2C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lastRenderedPageBreak/>
        <w:t>Moodusta selle graafi lühimate teepikkuste maatriks täites lüngad arvudega (iga serva pikkus on üks ühik):</w:t>
      </w:r>
    </w:p>
    <w:p w:rsidR="00037D2C" w:rsidRDefault="00037D2C" w:rsidP="00C35100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037D2C">
        <w:rPr>
          <w:b/>
          <w:bCs/>
          <w:noProof/>
        </w:rPr>
        <w:drawing>
          <wp:inline distT="0" distB="0" distL="0" distR="0">
            <wp:extent cx="4036952" cy="2057400"/>
            <wp:effectExtent l="0" t="0" r="1905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130" cy="207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C3" w:rsidRPr="00D40DC3" w:rsidRDefault="00D40DC3" w:rsidP="00C35100">
      <w:pPr>
        <w:pStyle w:val="Loendilik"/>
        <w:spacing w:before="240" w:line="276" w:lineRule="auto"/>
        <w:ind w:left="426"/>
        <w:jc w:val="both"/>
        <w:rPr>
          <w:i/>
          <w:iCs/>
        </w:rPr>
      </w:pPr>
      <w:r w:rsidRPr="00D40DC3">
        <w:rPr>
          <w:i/>
          <w:iCs/>
        </w:rPr>
        <w:t>Lahendus:</w:t>
      </w:r>
    </w:p>
    <w:p w:rsidR="00D40DC3" w:rsidRDefault="00D40DC3" w:rsidP="00C35100">
      <w:pPr>
        <w:pStyle w:val="Loendilik"/>
        <w:spacing w:before="240" w:line="276" w:lineRule="auto"/>
        <w:ind w:left="426"/>
        <w:jc w:val="both"/>
        <w:rPr>
          <w:b/>
          <w:bCs/>
        </w:rPr>
      </w:pPr>
    </w:p>
    <w:tbl>
      <w:tblPr>
        <w:tblStyle w:val="Kontuurtabel"/>
        <w:tblW w:w="0" w:type="auto"/>
        <w:tblInd w:w="426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</w:tblGrid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 w:rsidRPr="00D40DC3">
              <w:rPr>
                <w:b/>
                <w:bCs/>
              </w:rPr>
              <w:t>A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</w:tr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 w:rsidRPr="00D40DC3">
              <w:rPr>
                <w:b/>
                <w:bCs/>
              </w:rPr>
              <w:t>B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 w:rsidRPr="00D40DC3">
              <w:rPr>
                <w:b/>
                <w:bCs/>
              </w:rPr>
              <w:t>C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3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 w:rsidRPr="00D40DC3">
              <w:rPr>
                <w:b/>
                <w:bCs/>
              </w:rPr>
              <w:t>D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0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</w:tr>
      <w:tr w:rsidR="00A47387" w:rsidTr="00A47387">
        <w:trPr>
          <w:trHeight w:val="397"/>
        </w:trPr>
        <w:tc>
          <w:tcPr>
            <w:tcW w:w="454" w:type="dxa"/>
            <w:vAlign w:val="center"/>
          </w:tcPr>
          <w:p w:rsidR="00D40DC3" w:rsidRPr="00D40DC3" w:rsidRDefault="00D40DC3" w:rsidP="00A47387">
            <w:pPr>
              <w:pStyle w:val="Loendilik"/>
              <w:spacing w:line="276" w:lineRule="auto"/>
              <w:ind w:left="0"/>
              <w:jc w:val="center"/>
              <w:rPr>
                <w:b/>
                <w:bCs/>
              </w:rPr>
            </w:pPr>
            <w:r w:rsidRPr="00D40DC3">
              <w:rPr>
                <w:b/>
                <w:bCs/>
              </w:rPr>
              <w:t>E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2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454" w:type="dxa"/>
            <w:vAlign w:val="center"/>
          </w:tcPr>
          <w:p w:rsidR="00D40DC3" w:rsidRPr="00D40DC3" w:rsidRDefault="00A47387" w:rsidP="00A47387">
            <w:pPr>
              <w:pStyle w:val="Loendilik"/>
              <w:spacing w:line="276" w:lineRule="auto"/>
              <w:ind w:left="0"/>
              <w:jc w:val="center"/>
            </w:pPr>
            <w:r>
              <w:t>0</w:t>
            </w:r>
          </w:p>
        </w:tc>
      </w:tr>
    </w:tbl>
    <w:p w:rsidR="00D40DC3" w:rsidRDefault="00D40DC3" w:rsidP="00C35100">
      <w:pPr>
        <w:pStyle w:val="Loendilik"/>
        <w:spacing w:before="240" w:line="276" w:lineRule="auto"/>
        <w:ind w:left="426"/>
        <w:jc w:val="both"/>
        <w:rPr>
          <w:b/>
          <w:bCs/>
        </w:rPr>
      </w:pPr>
    </w:p>
    <w:p w:rsidR="00037D2C" w:rsidRDefault="00037D2C" w:rsidP="00037D2C">
      <w:pPr>
        <w:pStyle w:val="Loendilik"/>
        <w:spacing w:before="240" w:line="240" w:lineRule="auto"/>
        <w:jc w:val="both"/>
        <w:rPr>
          <w:b/>
          <w:bCs/>
        </w:rPr>
      </w:pPr>
    </w:p>
    <w:p w:rsidR="00037D2C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t>Leia antud järjestuste hulgast kolm, mis sobivad selle graafi tippude topoloogiliseks järjestuseks.</w:t>
      </w:r>
    </w:p>
    <w:p w:rsidR="00037D2C" w:rsidRDefault="00037D2C" w:rsidP="00C35100">
      <w:pPr>
        <w:pStyle w:val="Loendilik"/>
        <w:tabs>
          <w:tab w:val="left" w:pos="1560"/>
        </w:tabs>
        <w:spacing w:before="240" w:line="276" w:lineRule="auto"/>
        <w:ind w:left="426"/>
        <w:jc w:val="both"/>
      </w:pPr>
      <w:r w:rsidRPr="00037D2C">
        <w:rPr>
          <w:noProof/>
        </w:rPr>
        <w:drawing>
          <wp:inline distT="0" distB="0" distL="0" distR="0">
            <wp:extent cx="2689860" cy="2860221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5" t="8761" r="9849"/>
                    <a:stretch/>
                  </pic:blipFill>
                  <pic:spPr bwMode="auto">
                    <a:xfrm>
                      <a:off x="0" y="0"/>
                      <a:ext cx="2706400" cy="287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D2C" w:rsidRP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BACFDEH</w:t>
      </w:r>
    </w:p>
    <w:p w:rsidR="00037D2C" w:rsidRP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ADBCEHF</w:t>
      </w:r>
    </w:p>
    <w:p w:rsid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ACFDBEH</w:t>
      </w:r>
    </w:p>
    <w:p w:rsidR="00037D2C" w:rsidRDefault="00037D2C" w:rsidP="00037D2C">
      <w:pPr>
        <w:pStyle w:val="Loendilik"/>
        <w:spacing w:after="0" w:line="240" w:lineRule="auto"/>
        <w:jc w:val="both"/>
      </w:pPr>
    </w:p>
    <w:p w:rsidR="00037D2C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t>Leia allpool kolm j</w:t>
      </w:r>
      <w:r>
        <w:t>ä</w:t>
      </w:r>
      <w:r w:rsidRPr="00037D2C">
        <w:t>rjestust, mis vastavad selle graafi tippude laiuti l</w:t>
      </w:r>
      <w:r>
        <w:t>ä</w:t>
      </w:r>
      <w:r w:rsidRPr="00037D2C">
        <w:t>bimise strateegiale alates</w:t>
      </w:r>
      <w:r>
        <w:t xml:space="preserve"> </w:t>
      </w:r>
      <w:r w:rsidRPr="00037D2C">
        <w:t>tipust A.</w:t>
      </w:r>
    </w:p>
    <w:p w:rsidR="00217762" w:rsidRDefault="00217762" w:rsidP="00217762">
      <w:pPr>
        <w:pStyle w:val="Loendilik"/>
        <w:spacing w:after="0" w:line="240" w:lineRule="auto"/>
        <w:ind w:left="426"/>
        <w:jc w:val="both"/>
      </w:pPr>
    </w:p>
    <w:p w:rsidR="00037D2C" w:rsidRDefault="00037D2C" w:rsidP="00C35100">
      <w:pPr>
        <w:pStyle w:val="Loendilik"/>
        <w:spacing w:before="240" w:line="276" w:lineRule="auto"/>
        <w:ind w:left="426"/>
        <w:jc w:val="both"/>
      </w:pPr>
      <w:r w:rsidRPr="00037D2C">
        <w:rPr>
          <w:noProof/>
        </w:rPr>
        <w:drawing>
          <wp:inline distT="0" distB="0" distL="0" distR="0">
            <wp:extent cx="2872740" cy="1450780"/>
            <wp:effectExtent l="0" t="0" r="381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3" b="8380"/>
                    <a:stretch/>
                  </pic:blipFill>
                  <pic:spPr bwMode="auto">
                    <a:xfrm>
                      <a:off x="0" y="0"/>
                      <a:ext cx="2940531" cy="148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D2C" w:rsidRDefault="00037D2C" w:rsidP="00037D2C">
      <w:pPr>
        <w:pStyle w:val="Loendilik"/>
        <w:spacing w:before="240" w:line="240" w:lineRule="auto"/>
        <w:jc w:val="both"/>
      </w:pPr>
    </w:p>
    <w:p w:rsidR="00037D2C" w:rsidRP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ABDECF</w:t>
      </w:r>
    </w:p>
    <w:p w:rsidR="00037D2C" w:rsidRP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ADBCEF</w:t>
      </w:r>
    </w:p>
    <w:p w:rsidR="00037D2C" w:rsidRDefault="00037D2C" w:rsidP="00217762">
      <w:pPr>
        <w:pStyle w:val="Loendilik"/>
        <w:spacing w:before="240" w:line="276" w:lineRule="auto"/>
        <w:ind w:left="426"/>
        <w:jc w:val="both"/>
      </w:pPr>
      <w:r w:rsidRPr="00037D2C">
        <w:t>ABDCEF</w:t>
      </w:r>
    </w:p>
    <w:p w:rsidR="00037D2C" w:rsidRDefault="00037D2C" w:rsidP="00037D2C">
      <w:pPr>
        <w:pStyle w:val="Loendilik"/>
        <w:spacing w:after="0" w:line="240" w:lineRule="auto"/>
        <w:jc w:val="both"/>
      </w:pPr>
    </w:p>
    <w:p w:rsidR="00217762" w:rsidRDefault="00217762" w:rsidP="00037D2C">
      <w:pPr>
        <w:pStyle w:val="Loendilik"/>
        <w:spacing w:after="0" w:line="240" w:lineRule="auto"/>
        <w:jc w:val="both"/>
      </w:pPr>
    </w:p>
    <w:p w:rsidR="00037D2C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t>Leia selle puu tippude l</w:t>
      </w:r>
      <w:r>
        <w:t>õ</w:t>
      </w:r>
      <w:r w:rsidRPr="00037D2C">
        <w:t>ppj</w:t>
      </w:r>
      <w:r>
        <w:t>ä</w:t>
      </w:r>
      <w:r w:rsidRPr="00037D2C">
        <w:t>rjestus ning esita see ilma t</w:t>
      </w:r>
      <w:r>
        <w:t>ü</w:t>
      </w:r>
      <w:r w:rsidRPr="00037D2C">
        <w:t>hikuteta s</w:t>
      </w:r>
      <w:r>
        <w:t>õ</w:t>
      </w:r>
      <w:r w:rsidRPr="00037D2C">
        <w:t>nena.</w:t>
      </w:r>
    </w:p>
    <w:p w:rsidR="00037D2C" w:rsidRDefault="00037D2C" w:rsidP="00037D2C">
      <w:pPr>
        <w:pStyle w:val="Loendilik"/>
        <w:spacing w:before="240" w:line="276" w:lineRule="auto"/>
        <w:jc w:val="both"/>
      </w:pPr>
    </w:p>
    <w:p w:rsidR="00037D2C" w:rsidRDefault="00037D2C" w:rsidP="00C35100">
      <w:pPr>
        <w:pStyle w:val="Loendilik"/>
        <w:spacing w:before="240" w:line="276" w:lineRule="auto"/>
        <w:ind w:left="426"/>
        <w:jc w:val="both"/>
      </w:pPr>
      <w:r w:rsidRPr="00037D2C">
        <w:rPr>
          <w:noProof/>
        </w:rPr>
        <w:drawing>
          <wp:inline distT="0" distB="0" distL="0" distR="0">
            <wp:extent cx="2164080" cy="1780468"/>
            <wp:effectExtent l="0" t="0" r="7620" b="0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742" cy="181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D2C" w:rsidRDefault="00037D2C" w:rsidP="00037D2C">
      <w:pPr>
        <w:pStyle w:val="Loendilik"/>
        <w:spacing w:before="240" w:line="276" w:lineRule="auto"/>
        <w:jc w:val="both"/>
      </w:pPr>
    </w:p>
    <w:p w:rsidR="00037D2C" w:rsidRDefault="00037D2C" w:rsidP="00217762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037D2C">
        <w:t xml:space="preserve">Vastus: </w:t>
      </w:r>
      <w:r w:rsidRPr="00037D2C">
        <w:rPr>
          <w:b/>
          <w:bCs/>
        </w:rPr>
        <w:t>GHDEIFBJCA</w:t>
      </w:r>
    </w:p>
    <w:p w:rsidR="00461ACE" w:rsidRDefault="00461ACE" w:rsidP="00217762">
      <w:pPr>
        <w:pStyle w:val="Loendilik"/>
        <w:spacing w:before="240" w:line="276" w:lineRule="auto"/>
        <w:ind w:left="426"/>
        <w:jc w:val="both"/>
        <w:rPr>
          <w:b/>
          <w:bCs/>
        </w:rPr>
      </w:pPr>
    </w:p>
    <w:p w:rsidR="00037D2C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t>Leia selle kahendpuu tippude keskj</w:t>
      </w:r>
      <w:r>
        <w:t>ä</w:t>
      </w:r>
      <w:r w:rsidRPr="00037D2C">
        <w:t>rjestus ning esita see ilma t</w:t>
      </w:r>
      <w:r>
        <w:t>ü</w:t>
      </w:r>
      <w:r w:rsidRPr="00037D2C">
        <w:t>hikuteta s</w:t>
      </w:r>
      <w:r>
        <w:t>õ</w:t>
      </w:r>
      <w:r w:rsidRPr="00037D2C">
        <w:t>nena.</w:t>
      </w:r>
    </w:p>
    <w:p w:rsidR="00037D2C" w:rsidRDefault="00037D2C" w:rsidP="00037D2C">
      <w:pPr>
        <w:pStyle w:val="Loendilik"/>
        <w:spacing w:before="240" w:line="276" w:lineRule="auto"/>
        <w:jc w:val="both"/>
      </w:pPr>
      <w:bookmarkStart w:id="0" w:name="_GoBack"/>
      <w:r w:rsidRPr="00037D2C">
        <w:rPr>
          <w:noProof/>
        </w:rPr>
        <w:drawing>
          <wp:inline distT="0" distB="0" distL="0" distR="0">
            <wp:extent cx="2689860" cy="231011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279" cy="231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7D2C" w:rsidRDefault="00037D2C" w:rsidP="00217762">
      <w:pPr>
        <w:pStyle w:val="Loendilik"/>
        <w:spacing w:before="240" w:line="276" w:lineRule="auto"/>
        <w:ind w:left="426"/>
        <w:jc w:val="both"/>
        <w:rPr>
          <w:b/>
          <w:bCs/>
        </w:rPr>
      </w:pPr>
      <w:r w:rsidRPr="00037D2C">
        <w:t xml:space="preserve">Vastus: </w:t>
      </w:r>
      <w:r w:rsidRPr="00037D2C">
        <w:rPr>
          <w:b/>
          <w:bCs/>
        </w:rPr>
        <w:t>DBEAFC</w:t>
      </w:r>
    </w:p>
    <w:p w:rsidR="00037D2C" w:rsidRDefault="00037D2C" w:rsidP="00217762">
      <w:pPr>
        <w:pStyle w:val="Loendilik"/>
        <w:spacing w:after="0" w:line="240" w:lineRule="auto"/>
        <w:jc w:val="both"/>
        <w:rPr>
          <w:b/>
          <w:bCs/>
        </w:rPr>
      </w:pPr>
    </w:p>
    <w:p w:rsidR="00037D2C" w:rsidRPr="00217762" w:rsidRDefault="00037D2C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037D2C">
        <w:t>Leia selle avaldise p</w:t>
      </w:r>
      <w:r>
        <w:t>öö</w:t>
      </w:r>
      <w:r w:rsidRPr="00037D2C">
        <w:t>ratud poola kuju ning esita see s</w:t>
      </w:r>
      <w:r>
        <w:t>õ</w:t>
      </w:r>
      <w:r w:rsidRPr="00037D2C">
        <w:t>nena, milles avaldise elemendid on</w:t>
      </w:r>
      <w:r>
        <w:t xml:space="preserve"> </w:t>
      </w:r>
      <w:r w:rsidRPr="00037D2C">
        <w:t>eraldatud t</w:t>
      </w:r>
      <w:r>
        <w:t>ä</w:t>
      </w:r>
      <w:r w:rsidRPr="00037D2C">
        <w:t xml:space="preserve">pselt </w:t>
      </w:r>
      <w:r>
        <w:t>ü</w:t>
      </w:r>
      <w:r w:rsidRPr="00037D2C">
        <w:t>he t</w:t>
      </w:r>
      <w:r>
        <w:t>ü</w:t>
      </w:r>
      <w:r w:rsidRPr="00037D2C">
        <w:t>hikuga:</w:t>
      </w:r>
      <w:r w:rsidR="00217762">
        <w:t xml:space="preserve"> </w:t>
      </w:r>
      <m:oMath>
        <m:r>
          <w:rPr>
            <w:rFonts w:ascii="Cambria Math" w:hAnsi="Cambria Math"/>
          </w:rPr>
          <m:t>4 /(5-3) + 2*6</m:t>
        </m:r>
      </m:oMath>
    </w:p>
    <w:p w:rsidR="00037D2C" w:rsidRDefault="00037D2C" w:rsidP="00037D2C">
      <w:pPr>
        <w:pStyle w:val="Loendilik"/>
        <w:spacing w:before="240" w:line="276" w:lineRule="auto"/>
        <w:jc w:val="both"/>
        <w:rPr>
          <w:rFonts w:eastAsiaTheme="minorEastAsia"/>
          <w:b/>
          <w:bCs/>
        </w:rPr>
      </w:pPr>
      <w:r w:rsidRPr="00037D2C">
        <w:t xml:space="preserve">Vastus: </w:t>
      </w:r>
      <m:oMath>
        <m:r>
          <m:rPr>
            <m:sty m:val="bi"/>
          </m:rPr>
          <w:rPr>
            <w:rFonts w:ascii="Cambria Math" w:hAnsi="Cambria Math"/>
          </w:rPr>
          <m:t>4 5 3 - / 2 6 * +</m:t>
        </m:r>
      </m:oMath>
    </w:p>
    <w:p w:rsidR="00217762" w:rsidRDefault="00217762" w:rsidP="00217762">
      <w:pPr>
        <w:pStyle w:val="Loendilik"/>
        <w:spacing w:after="0" w:line="240" w:lineRule="auto"/>
        <w:jc w:val="both"/>
        <w:rPr>
          <w:rFonts w:eastAsiaTheme="minorEastAsia"/>
          <w:b/>
          <w:bCs/>
        </w:rPr>
      </w:pPr>
    </w:p>
    <w:p w:rsidR="00217762" w:rsidRPr="00217762" w:rsidRDefault="00217762" w:rsidP="00217762">
      <w:pPr>
        <w:pStyle w:val="Loendilik"/>
        <w:numPr>
          <w:ilvl w:val="0"/>
          <w:numId w:val="1"/>
        </w:numPr>
        <w:spacing w:before="240" w:line="276" w:lineRule="auto"/>
        <w:ind w:left="426"/>
        <w:jc w:val="both"/>
      </w:pPr>
      <w:r w:rsidRPr="00217762">
        <w:t>Progemine: Leia suurima laste arvuga tipu laste arv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Answer v =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Answer.parseTree("A(B,C(D,F(K,L,M,N(O)),P))");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System.out.println(v);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int n = v.maxWidth();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System.out.println("Maximum number of children: " +n); // 4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public class Answer {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private String name;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private Answer firstChild;</w:t>
      </w:r>
    </w:p>
    <w:p w:rsidR="00217762" w:rsidRPr="00217762" w:rsidRDefault="00217762" w:rsidP="00217762">
      <w:pPr>
        <w:pStyle w:val="Loendilik"/>
        <w:spacing w:before="240" w:line="276" w:lineRule="auto"/>
        <w:ind w:left="426"/>
        <w:jc w:val="both"/>
        <w:rPr>
          <w:rFonts w:ascii="Courier New" w:hAnsi="Courier New" w:cs="Courier New"/>
        </w:rPr>
      </w:pPr>
      <w:r w:rsidRPr="00217762">
        <w:rPr>
          <w:rFonts w:ascii="Courier New" w:hAnsi="Courier New" w:cs="Courier New"/>
        </w:rPr>
        <w:t>private Answer nextSibling;</w:t>
      </w:r>
    </w:p>
    <w:sectPr w:rsidR="00217762" w:rsidRPr="00217762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5BF" w:rsidRDefault="007535BF" w:rsidP="00217762">
      <w:pPr>
        <w:spacing w:after="0" w:line="240" w:lineRule="auto"/>
      </w:pPr>
      <w:r>
        <w:separator/>
      </w:r>
    </w:p>
  </w:endnote>
  <w:endnote w:type="continuationSeparator" w:id="0">
    <w:p w:rsidR="007535BF" w:rsidRDefault="007535BF" w:rsidP="0021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563546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217762" w:rsidRPr="00217762" w:rsidRDefault="00217762">
        <w:pPr>
          <w:pStyle w:val="Jalus"/>
          <w:jc w:val="right"/>
          <w:rPr>
            <w:sz w:val="20"/>
            <w:szCs w:val="20"/>
          </w:rPr>
        </w:pPr>
        <w:r w:rsidRPr="00217762">
          <w:rPr>
            <w:sz w:val="20"/>
            <w:szCs w:val="20"/>
          </w:rPr>
          <w:fldChar w:fldCharType="begin"/>
        </w:r>
        <w:r w:rsidRPr="00217762">
          <w:rPr>
            <w:sz w:val="20"/>
            <w:szCs w:val="20"/>
          </w:rPr>
          <w:instrText>PAGE   \* MERGEFORMAT</w:instrText>
        </w:r>
        <w:r w:rsidRPr="00217762">
          <w:rPr>
            <w:sz w:val="20"/>
            <w:szCs w:val="20"/>
          </w:rPr>
          <w:fldChar w:fldCharType="separate"/>
        </w:r>
        <w:r w:rsidRPr="00217762">
          <w:rPr>
            <w:sz w:val="20"/>
            <w:szCs w:val="20"/>
          </w:rPr>
          <w:t>2</w:t>
        </w:r>
        <w:r w:rsidRPr="00217762">
          <w:rPr>
            <w:sz w:val="20"/>
            <w:szCs w:val="20"/>
          </w:rPr>
          <w:fldChar w:fldCharType="end"/>
        </w:r>
      </w:p>
    </w:sdtContent>
  </w:sdt>
  <w:p w:rsidR="00217762" w:rsidRDefault="00217762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5BF" w:rsidRDefault="007535BF" w:rsidP="00217762">
      <w:pPr>
        <w:spacing w:after="0" w:line="240" w:lineRule="auto"/>
      </w:pPr>
      <w:r>
        <w:separator/>
      </w:r>
    </w:p>
  </w:footnote>
  <w:footnote w:type="continuationSeparator" w:id="0">
    <w:p w:rsidR="007535BF" w:rsidRDefault="007535BF" w:rsidP="00217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47F8"/>
    <w:multiLevelType w:val="hybridMultilevel"/>
    <w:tmpl w:val="27D469B8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B51B7"/>
    <w:multiLevelType w:val="hybridMultilevel"/>
    <w:tmpl w:val="127444A6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1294E"/>
    <w:multiLevelType w:val="hybridMultilevel"/>
    <w:tmpl w:val="127444A6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0BDD"/>
    <w:multiLevelType w:val="hybridMultilevel"/>
    <w:tmpl w:val="72F49FBA"/>
    <w:lvl w:ilvl="0" w:tplc="196C956E">
      <w:start w:val="1"/>
      <w:numFmt w:val="decimal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866" w:hanging="360"/>
      </w:pPr>
    </w:lvl>
    <w:lvl w:ilvl="2" w:tplc="0425001B" w:tentative="1">
      <w:start w:val="1"/>
      <w:numFmt w:val="lowerRoman"/>
      <w:lvlText w:val="%3."/>
      <w:lvlJc w:val="right"/>
      <w:pPr>
        <w:ind w:left="2586" w:hanging="180"/>
      </w:pPr>
    </w:lvl>
    <w:lvl w:ilvl="3" w:tplc="0425000F" w:tentative="1">
      <w:start w:val="1"/>
      <w:numFmt w:val="decimal"/>
      <w:lvlText w:val="%4."/>
      <w:lvlJc w:val="left"/>
      <w:pPr>
        <w:ind w:left="3306" w:hanging="360"/>
      </w:pPr>
    </w:lvl>
    <w:lvl w:ilvl="4" w:tplc="04250019" w:tentative="1">
      <w:start w:val="1"/>
      <w:numFmt w:val="lowerLetter"/>
      <w:lvlText w:val="%5."/>
      <w:lvlJc w:val="left"/>
      <w:pPr>
        <w:ind w:left="4026" w:hanging="360"/>
      </w:pPr>
    </w:lvl>
    <w:lvl w:ilvl="5" w:tplc="0425001B" w:tentative="1">
      <w:start w:val="1"/>
      <w:numFmt w:val="lowerRoman"/>
      <w:lvlText w:val="%6."/>
      <w:lvlJc w:val="right"/>
      <w:pPr>
        <w:ind w:left="4746" w:hanging="180"/>
      </w:pPr>
    </w:lvl>
    <w:lvl w:ilvl="6" w:tplc="0425000F" w:tentative="1">
      <w:start w:val="1"/>
      <w:numFmt w:val="decimal"/>
      <w:lvlText w:val="%7."/>
      <w:lvlJc w:val="left"/>
      <w:pPr>
        <w:ind w:left="5466" w:hanging="360"/>
      </w:pPr>
    </w:lvl>
    <w:lvl w:ilvl="7" w:tplc="04250019" w:tentative="1">
      <w:start w:val="1"/>
      <w:numFmt w:val="lowerLetter"/>
      <w:lvlText w:val="%8."/>
      <w:lvlJc w:val="left"/>
      <w:pPr>
        <w:ind w:left="6186" w:hanging="360"/>
      </w:pPr>
    </w:lvl>
    <w:lvl w:ilvl="8" w:tplc="042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573677D"/>
    <w:multiLevelType w:val="hybridMultilevel"/>
    <w:tmpl w:val="E9C60118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F61B7"/>
    <w:multiLevelType w:val="hybridMultilevel"/>
    <w:tmpl w:val="05F25654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0331C"/>
    <w:multiLevelType w:val="hybridMultilevel"/>
    <w:tmpl w:val="127444A6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62F64"/>
    <w:multiLevelType w:val="hybridMultilevel"/>
    <w:tmpl w:val="E8767572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4864"/>
    <w:multiLevelType w:val="hybridMultilevel"/>
    <w:tmpl w:val="E9C60118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76237"/>
    <w:multiLevelType w:val="hybridMultilevel"/>
    <w:tmpl w:val="27D469B8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11072"/>
    <w:multiLevelType w:val="hybridMultilevel"/>
    <w:tmpl w:val="6A1AD77E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56F3D"/>
    <w:multiLevelType w:val="hybridMultilevel"/>
    <w:tmpl w:val="6A1AD77E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C07BD"/>
    <w:multiLevelType w:val="hybridMultilevel"/>
    <w:tmpl w:val="8162330E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C5CD5"/>
    <w:multiLevelType w:val="hybridMultilevel"/>
    <w:tmpl w:val="16FACFFE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47769"/>
    <w:multiLevelType w:val="hybridMultilevel"/>
    <w:tmpl w:val="127444A6"/>
    <w:lvl w:ilvl="0" w:tplc="196C956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2"/>
  </w:num>
  <w:num w:numId="6">
    <w:abstractNumId w:val="14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3D"/>
    <w:rsid w:val="00037D2C"/>
    <w:rsid w:val="000F55C1"/>
    <w:rsid w:val="00217762"/>
    <w:rsid w:val="00461ACE"/>
    <w:rsid w:val="00496757"/>
    <w:rsid w:val="0069555D"/>
    <w:rsid w:val="00711B53"/>
    <w:rsid w:val="007535BF"/>
    <w:rsid w:val="00785FEC"/>
    <w:rsid w:val="007C1CFA"/>
    <w:rsid w:val="007D3C76"/>
    <w:rsid w:val="0080758C"/>
    <w:rsid w:val="0085355C"/>
    <w:rsid w:val="00A47387"/>
    <w:rsid w:val="00B21D3D"/>
    <w:rsid w:val="00B52FBD"/>
    <w:rsid w:val="00B63C07"/>
    <w:rsid w:val="00C35100"/>
    <w:rsid w:val="00C72466"/>
    <w:rsid w:val="00D36CD7"/>
    <w:rsid w:val="00D40DC3"/>
    <w:rsid w:val="00DF4E12"/>
    <w:rsid w:val="00E30C67"/>
    <w:rsid w:val="00EA22A0"/>
    <w:rsid w:val="00EE4463"/>
    <w:rsid w:val="00F71FEF"/>
    <w:rsid w:val="00FA0E21"/>
    <w:rsid w:val="00FD31DC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D3E8"/>
  <w15:chartTrackingRefBased/>
  <w15:docId w15:val="{7F922163-4D34-4021-BBD8-EA3F94F3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30C67"/>
    <w:pPr>
      <w:ind w:left="720"/>
      <w:contextualSpacing/>
    </w:pPr>
  </w:style>
  <w:style w:type="character" w:styleId="Kohatitetekst">
    <w:name w:val="Placeholder Text"/>
    <w:basedOn w:val="Liguvaikefont"/>
    <w:uiPriority w:val="99"/>
    <w:semiHidden/>
    <w:rsid w:val="00E30C67"/>
    <w:rPr>
      <w:color w:val="808080"/>
    </w:rPr>
  </w:style>
  <w:style w:type="paragraph" w:styleId="Pis">
    <w:name w:val="header"/>
    <w:basedOn w:val="Normaallaad"/>
    <w:link w:val="PisMrk"/>
    <w:uiPriority w:val="99"/>
    <w:unhideWhenUsed/>
    <w:rsid w:val="0021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217762"/>
  </w:style>
  <w:style w:type="paragraph" w:styleId="Jalus">
    <w:name w:val="footer"/>
    <w:basedOn w:val="Normaallaad"/>
    <w:link w:val="JalusMrk"/>
    <w:uiPriority w:val="99"/>
    <w:unhideWhenUsed/>
    <w:rsid w:val="002177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217762"/>
  </w:style>
  <w:style w:type="table" w:styleId="Kontuurtabel">
    <w:name w:val="Table Grid"/>
    <w:basedOn w:val="Normaaltabel"/>
    <w:uiPriority w:val="39"/>
    <w:rsid w:val="00D4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924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Mõisa</dc:creator>
  <cp:keywords/>
  <dc:description/>
  <cp:lastModifiedBy>Marian Mõisa</cp:lastModifiedBy>
  <cp:revision>3</cp:revision>
  <dcterms:created xsi:type="dcterms:W3CDTF">2019-06-19T20:42:00Z</dcterms:created>
  <dcterms:modified xsi:type="dcterms:W3CDTF">2020-01-02T13:54:00Z</dcterms:modified>
</cp:coreProperties>
</file>