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280" w:lineRule="auto"/>
        <w:jc w:val="center"/>
        <w:rPr>
          <w:rFonts w:ascii="Times New Roman" w:cs="Times New Roman" w:eastAsia="Times New Roman" w:hAnsi="Times New Roman"/>
          <w:b w:val="1"/>
          <w:color w:val="000000"/>
          <w:sz w:val="32"/>
          <w:szCs w:val="32"/>
        </w:rPr>
      </w:pPr>
      <w:bookmarkStart w:colFirst="0" w:colLast="0" w:name="_o2fgj0rd5inj" w:id="0"/>
      <w:bookmarkEnd w:id="0"/>
      <w:r w:rsidDel="00000000" w:rsidR="00000000" w:rsidRPr="00000000">
        <w:rPr>
          <w:rFonts w:ascii="Times New Roman" w:cs="Times New Roman" w:eastAsia="Times New Roman" w:hAnsi="Times New Roman"/>
          <w:b w:val="1"/>
          <w:color w:val="000000"/>
          <w:sz w:val="32"/>
          <w:szCs w:val="32"/>
          <w:rtl w:val="0"/>
        </w:rPr>
        <w:t xml:space="preserve">Changing the Data Splitting Percentage in MindsDB</w:t>
      </w:r>
    </w:p>
    <w:p w:rsidR="00000000" w:rsidDel="00000000" w:rsidP="00000000" w:rsidRDefault="00000000" w:rsidRPr="00000000" w14:paraId="00000002">
      <w:pPr>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Automatic Splitting:</w:t>
      </w:r>
    </w:p>
    <w:p w:rsidR="00000000" w:rsidDel="00000000" w:rsidP="00000000" w:rsidRDefault="00000000" w:rsidRPr="00000000" w14:paraId="0000000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MindsDB's AutoML engine, Lightwood, automatically splits data into training, validation, and testing sets. The default split ratio is usually 80-10-10, though this can be dynamic.</w:t>
      </w:r>
    </w:p>
    <w:p w:rsidR="00000000" w:rsidDel="00000000" w:rsidP="00000000" w:rsidRDefault="00000000" w:rsidRPr="00000000" w14:paraId="0000000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Splitting Method:</w:t>
      </w:r>
    </w:p>
    <w:p w:rsidR="00000000" w:rsidDel="00000000" w:rsidP="00000000" w:rsidRDefault="00000000" w:rsidRPr="00000000" w14:paraId="0000000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default, the split is done using random sampling without replacement. It's stratified on the target column to ensure representative distribution across sets.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 Splitting: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automatic splitting is handled internally, MindsDB also provides data preparation utilities through the </w:t>
      </w:r>
      <w:r w:rsidDel="00000000" w:rsidR="00000000" w:rsidRPr="00000000">
        <w:rPr>
          <w:rFonts w:ascii="Times New Roman" w:cs="Times New Roman" w:eastAsia="Times New Roman" w:hAnsi="Times New Roman"/>
          <w:b w:val="1"/>
          <w:rtl w:val="0"/>
        </w:rPr>
        <w:t xml:space="preserve">dataprep_ml </w:t>
      </w:r>
      <w:r w:rsidDel="00000000" w:rsidR="00000000" w:rsidRPr="00000000">
        <w:rPr>
          <w:rFonts w:ascii="Times New Roman" w:cs="Times New Roman" w:eastAsia="Times New Roman" w:hAnsi="Times New Roman"/>
          <w:rtl w:val="0"/>
        </w:rPr>
        <w:t xml:space="preserve">module in </w:t>
      </w:r>
      <w:r w:rsidDel="00000000" w:rsidR="00000000" w:rsidRPr="00000000">
        <w:rPr>
          <w:rFonts w:ascii="Times New Roman" w:cs="Times New Roman" w:eastAsia="Times New Roman" w:hAnsi="Times New Roman"/>
          <w:b w:val="1"/>
          <w:rtl w:val="0"/>
        </w:rPr>
        <w:t xml:space="preserve">Python </w:t>
      </w:r>
      <w:r w:rsidDel="00000000" w:rsidR="00000000" w:rsidRPr="00000000">
        <w:rPr>
          <w:rFonts w:ascii="Times New Roman" w:cs="Times New Roman" w:eastAsia="Times New Roman" w:hAnsi="Times New Roman"/>
          <w:rtl w:val="0"/>
        </w:rPr>
        <w:t xml:space="preserve">before charging the data in Mindsdb. This module includes data splitters for train-val-test splits, which can be either simple or stratified.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more information see: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mindsdb - dataprep_ml (github)</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Build an AI/ML Handler - MindsDB</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Build your own training/testing split</w:t>
        </w:r>
      </w:hyperlink>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Usage in ML Handlers: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developers creating new ML handlers for MindsDB, it's recommended to use the dataprep_ml module for data splitting. This helps avoid reimplementing common AutoML functionalities.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splitting and training, MindsDB determines the accuracy of the model by evaluating on the held-out test set.</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worth noting that these splitting mechanisms are primarily used internally by MindsDB's AutoML processes. When querying data or using MindsDB's SQL interface, you typically don't need to manually split the data.</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820913</wp:posOffset>
            </wp:positionV>
            <wp:extent cx="4592475" cy="222299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7079" l="0" r="0" t="6859"/>
                    <a:stretch>
                      <a:fillRect/>
                    </a:stretch>
                  </pic:blipFill>
                  <pic:spPr>
                    <a:xfrm>
                      <a:off x="0" y="0"/>
                      <a:ext cx="4592475" cy="2222999"/>
                    </a:xfrm>
                    <a:prstGeom prst="rect"/>
                    <a:ln/>
                  </pic:spPr>
                </pic:pic>
              </a:graphicData>
            </a:graphic>
          </wp:anchor>
        </w:drawing>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either use</w:t>
      </w:r>
      <w:r w:rsidDel="00000000" w:rsidR="00000000" w:rsidRPr="00000000">
        <w:rPr>
          <w:rFonts w:ascii="Times New Roman" w:cs="Times New Roman" w:eastAsia="Times New Roman" w:hAnsi="Times New Roman"/>
          <w:color w:val="3f4442"/>
          <w:rtl w:val="0"/>
        </w:rPr>
        <w:t xml:space="preserve"> </w:t>
      </w:r>
      <w:hyperlink r:id="rId10">
        <w:r w:rsidDel="00000000" w:rsidR="00000000" w:rsidRPr="00000000">
          <w:rPr>
            <w:rFonts w:ascii="Times New Roman" w:cs="Times New Roman" w:eastAsia="Times New Roman" w:hAnsi="Times New Roman"/>
            <w:color w:val="1155cc"/>
            <w:rtl w:val="0"/>
          </w:rPr>
          <w:t xml:space="preserve">Lightwood’s default mixers/models</w:t>
        </w:r>
      </w:hyperlink>
      <w:r w:rsidDel="00000000" w:rsidR="00000000" w:rsidRPr="00000000">
        <w:rPr>
          <w:rFonts w:ascii="Times New Roman" w:cs="Times New Roman" w:eastAsia="Times New Roman" w:hAnsi="Times New Roman"/>
          <w:color w:val="3f4442"/>
          <w:rtl w:val="0"/>
        </w:rPr>
        <w:t xml:space="preserve"> </w:t>
      </w:r>
      <w:r w:rsidDel="00000000" w:rsidR="00000000" w:rsidRPr="00000000">
        <w:rPr>
          <w:rFonts w:ascii="Times New Roman" w:cs="Times New Roman" w:eastAsia="Times New Roman" w:hAnsi="Times New Roman"/>
          <w:rtl w:val="0"/>
        </w:rPr>
        <w:t xml:space="preserve">or create their own approaches inherited from the </w:t>
      </w:r>
      <w:r w:rsidDel="00000000" w:rsidR="00000000" w:rsidRPr="00000000">
        <w:rPr>
          <w:rFonts w:ascii="Times New Roman" w:cs="Times New Roman" w:eastAsia="Times New Roman" w:hAnsi="Times New Roman"/>
          <w:rtl w:val="0"/>
        </w:rPr>
        <w:t xml:space="preserve">BaseMixer</w:t>
      </w:r>
      <w:r w:rsidDel="00000000" w:rsidR="00000000" w:rsidRPr="00000000">
        <w:rPr>
          <w:rFonts w:ascii="Times New Roman" w:cs="Times New Roman" w:eastAsia="Times New Roman" w:hAnsi="Times New Roman"/>
          <w:rtl w:val="0"/>
        </w:rPr>
        <w:t xml:space="preserve"> class.</w:t>
      </w:r>
    </w:p>
    <w:p w:rsidR="00000000" w:rsidDel="00000000" w:rsidP="00000000" w:rsidRDefault="00000000" w:rsidRPr="00000000" w14:paraId="00000019">
      <w:pPr>
        <w:pBdr>
          <w:top w:color="3f4442" w:space="0" w:sz="0" w:val="none"/>
          <w:left w:color="3f4442" w:space="0" w:sz="0" w:val="none"/>
          <w:bottom w:color="3f4442" w:space="0" w:sz="0" w:val="none"/>
          <w:right w:color="3f4442" w:space="0" w:sz="0" w:val="none"/>
          <w:between w:color="3f4442" w:space="0" w:sz="0" w:val="none"/>
        </w:pBdr>
        <w:spacing w:after="300" w:before="300" w:lineRule="auto"/>
        <w:jc w:val="both"/>
        <w:rPr>
          <w:rFonts w:ascii="Times New Roman" w:cs="Times New Roman" w:eastAsia="Times New Roman" w:hAnsi="Times New Roman"/>
          <w:color w:val="3f4442"/>
        </w:rPr>
      </w:pPr>
      <w:r w:rsidDel="00000000" w:rsidR="00000000" w:rsidRPr="00000000">
        <w:rPr>
          <w:rFonts w:ascii="Times New Roman" w:cs="Times New Roman" w:eastAsia="Times New Roman" w:hAnsi="Times New Roman"/>
          <w:rtl w:val="0"/>
        </w:rPr>
        <w:t xml:space="preserve">To learn more about Lightwood philosophy, follow</w:t>
      </w:r>
      <w:r w:rsidDel="00000000" w:rsidR="00000000" w:rsidRPr="00000000">
        <w:rPr>
          <w:rFonts w:ascii="Times New Roman" w:cs="Times New Roman" w:eastAsia="Times New Roman" w:hAnsi="Times New Roman"/>
          <w:color w:val="3f4442"/>
          <w:rtl w:val="0"/>
        </w:rPr>
        <w:t xml:space="preserve"> </w:t>
      </w:r>
      <w:hyperlink r:id="rId11">
        <w:r w:rsidDel="00000000" w:rsidR="00000000" w:rsidRPr="00000000">
          <w:rPr>
            <w:rFonts w:ascii="Times New Roman" w:cs="Times New Roman" w:eastAsia="Times New Roman" w:hAnsi="Times New Roman"/>
            <w:color w:val="1155cc"/>
            <w:rtl w:val="0"/>
          </w:rPr>
          <w:t xml:space="preserve">this link</w:t>
        </w:r>
      </w:hyperlink>
      <w:r w:rsidDel="00000000" w:rsidR="00000000" w:rsidRPr="00000000">
        <w:rPr>
          <w:rFonts w:ascii="Times New Roman" w:cs="Times New Roman" w:eastAsia="Times New Roman" w:hAnsi="Times New Roman"/>
          <w:color w:val="3f4442"/>
          <w:rtl w:val="0"/>
        </w:rPr>
        <w:t xml:space="preserve">.</w:t>
      </w:r>
    </w:p>
    <w:p w:rsidR="00000000" w:rsidDel="00000000" w:rsidP="00000000" w:rsidRDefault="00000000" w:rsidRPr="00000000" w14:paraId="0000001A">
      <w:pPr>
        <w:pBdr>
          <w:top w:color="3f4442" w:space="0" w:sz="0" w:val="none"/>
          <w:left w:color="3f4442" w:space="0" w:sz="0" w:val="none"/>
          <w:bottom w:color="3f4442" w:space="0" w:sz="0" w:val="none"/>
          <w:right w:color="3f4442" w:space="0" w:sz="0" w:val="none"/>
          <w:between w:color="3f4442" w:space="0" w:sz="0" w:val="none"/>
        </w:pBdr>
        <w:spacing w:after="30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for Python is the following:</w:t>
      </w:r>
      <w:r w:rsidDel="00000000" w:rsidR="00000000" w:rsidRPr="00000000">
        <w:rPr>
          <w:rtl w:val="0"/>
        </w:rPr>
      </w:r>
    </w:p>
    <w:tbl>
      <w:tblPr>
        <w:tblStyle w:val="Table1"/>
        <w:jc w:val="left"/>
        <w:tblLayout w:type="fixed"/>
        <w:tblLook w:val="0600"/>
      </w:tblPr>
      <w:tblGrid>
        <w:gridCol w:w="9029"/>
        <w:tblGridChange w:id="0">
          <w:tblGrid>
            <w:gridCol w:w="9029"/>
          </w:tblGrid>
        </w:tblGridChange>
      </w:tblGrid>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typing </w:t>
            </w:r>
            <w:r w:rsidDel="00000000" w:rsidR="00000000" w:rsidRPr="00000000">
              <w:rPr>
                <w:rFonts w:ascii="Consolas" w:cs="Consolas" w:eastAsia="Consolas" w:hAnsi="Consolas"/>
                <w:color w:val="b854d4"/>
                <w:shd w:fill="fefbec" w:val="clear"/>
                <w:rtl w:val="0"/>
              </w:rPr>
              <w:t xml:space="preserve">import</w:t>
            </w:r>
            <w:r w:rsidDel="00000000" w:rsidR="00000000" w:rsidRPr="00000000">
              <w:rPr>
                <w:rFonts w:ascii="Consolas" w:cs="Consolas" w:eastAsia="Consolas" w:hAnsi="Consolas"/>
                <w:color w:val="6e6b5e"/>
                <w:shd w:fill="fefbec" w:val="clear"/>
                <w:rtl w:val="0"/>
              </w:rPr>
              <w:t xml:space="preserve"> List, Dict, Union</w:t>
              <w:br w:type="textWrapping"/>
              <w:br w:type="textWrapping"/>
            </w:r>
            <w:r w:rsidDel="00000000" w:rsidR="00000000" w:rsidRPr="00000000">
              <w:rPr>
                <w:rFonts w:ascii="Consolas" w:cs="Consolas" w:eastAsia="Consolas" w:hAnsi="Consolas"/>
                <w:color w:val="b854d4"/>
                <w:shd w:fill="fefbec" w:val="clear"/>
                <w:rtl w:val="0"/>
              </w:rPr>
              <w:t xml:space="preserve">import</w:t>
            </w:r>
            <w:r w:rsidDel="00000000" w:rsidR="00000000" w:rsidRPr="00000000">
              <w:rPr>
                <w:rFonts w:ascii="Consolas" w:cs="Consolas" w:eastAsia="Consolas" w:hAnsi="Consolas"/>
                <w:color w:val="6e6b5e"/>
                <w:shd w:fill="fefbec" w:val="clear"/>
                <w:rtl w:val="0"/>
              </w:rPr>
              <w:t xml:space="preserve"> numpy </w:t>
            </w:r>
            <w:r w:rsidDel="00000000" w:rsidR="00000000" w:rsidRPr="00000000">
              <w:rPr>
                <w:rFonts w:ascii="Consolas" w:cs="Consolas" w:eastAsia="Consolas" w:hAnsi="Consolas"/>
                <w:color w:val="b854d4"/>
                <w:shd w:fill="fefbec" w:val="clear"/>
                <w:rtl w:val="0"/>
              </w:rPr>
              <w:t xml:space="preserve">as</w:t>
            </w:r>
            <w:r w:rsidDel="00000000" w:rsidR="00000000" w:rsidRPr="00000000">
              <w:rPr>
                <w:rFonts w:ascii="Consolas" w:cs="Consolas" w:eastAsia="Consolas" w:hAnsi="Consolas"/>
                <w:color w:val="6e6b5e"/>
                <w:shd w:fill="fefbec" w:val="clear"/>
                <w:rtl w:val="0"/>
              </w:rPr>
              <w:t xml:space="preserve"> np</w:t>
              <w:br w:type="textWrapping"/>
            </w:r>
            <w:r w:rsidDel="00000000" w:rsidR="00000000" w:rsidRPr="00000000">
              <w:rPr>
                <w:rFonts w:ascii="Consolas" w:cs="Consolas" w:eastAsia="Consolas" w:hAnsi="Consolas"/>
                <w:color w:val="b854d4"/>
                <w:shd w:fill="fefbec" w:val="clear"/>
                <w:rtl w:val="0"/>
              </w:rPr>
              <w:t xml:space="preserve">import</w:t>
            </w:r>
            <w:r w:rsidDel="00000000" w:rsidR="00000000" w:rsidRPr="00000000">
              <w:rPr>
                <w:rFonts w:ascii="Consolas" w:cs="Consolas" w:eastAsia="Consolas" w:hAnsi="Consolas"/>
                <w:color w:val="6e6b5e"/>
                <w:shd w:fill="fefbec" w:val="clear"/>
                <w:rtl w:val="0"/>
              </w:rPr>
              <w:t xml:space="preserve"> pandas </w:t>
            </w:r>
            <w:r w:rsidDel="00000000" w:rsidR="00000000" w:rsidRPr="00000000">
              <w:rPr>
                <w:rFonts w:ascii="Consolas" w:cs="Consolas" w:eastAsia="Consolas" w:hAnsi="Consolas"/>
                <w:color w:val="b854d4"/>
                <w:shd w:fill="fefbec" w:val="clear"/>
                <w:rtl w:val="0"/>
              </w:rPr>
              <w:t xml:space="preserve">as</w:t>
            </w:r>
            <w:r w:rsidDel="00000000" w:rsidR="00000000" w:rsidRPr="00000000">
              <w:rPr>
                <w:rFonts w:ascii="Consolas" w:cs="Consolas" w:eastAsia="Consolas" w:hAnsi="Consolas"/>
                <w:color w:val="6e6b5e"/>
                <w:shd w:fill="fefbec" w:val="clear"/>
                <w:rtl w:val="0"/>
              </w:rPr>
              <w:t xml:space="preserve"> pd</w:t>
              <w:br w:type="textWrapping"/>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type_infer.dtype </w:t>
            </w:r>
            <w:r w:rsidDel="00000000" w:rsidR="00000000" w:rsidRPr="00000000">
              <w:rPr>
                <w:rFonts w:ascii="Consolas" w:cs="Consolas" w:eastAsia="Consolas" w:hAnsi="Consolas"/>
                <w:color w:val="b854d4"/>
                <w:shd w:fill="fefbec" w:val="clear"/>
                <w:rtl w:val="0"/>
              </w:rPr>
              <w:t xml:space="preserve">import</w:t>
            </w:r>
            <w:r w:rsidDel="00000000" w:rsidR="00000000" w:rsidRPr="00000000">
              <w:rPr>
                <w:rFonts w:ascii="Consolas" w:cs="Consolas" w:eastAsia="Consolas" w:hAnsi="Consolas"/>
                <w:color w:val="6e6b5e"/>
                <w:shd w:fill="fefbec" w:val="clear"/>
                <w:rtl w:val="0"/>
              </w:rPr>
              <w:t xml:space="preserve"> dtype</w:t>
              <w:br w:type="textWrapping"/>
              <w:br w:type="textWrapping"/>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dataprep_ml.helpers </w:t>
            </w:r>
            <w:r w:rsidDel="00000000" w:rsidR="00000000" w:rsidRPr="00000000">
              <w:rPr>
                <w:rFonts w:ascii="Consolas" w:cs="Consolas" w:eastAsia="Consolas" w:hAnsi="Consolas"/>
                <w:color w:val="b854d4"/>
                <w:shd w:fill="fefbec" w:val="clear"/>
                <w:rtl w:val="0"/>
              </w:rPr>
              <w:t xml:space="preserve">import</w:t>
            </w:r>
            <w:r w:rsidDel="00000000" w:rsidR="00000000" w:rsidRPr="00000000">
              <w:rPr>
                <w:rFonts w:ascii="Consolas" w:cs="Consolas" w:eastAsia="Consolas" w:hAnsi="Consolas"/>
                <w:color w:val="6e6b5e"/>
                <w:shd w:fill="fefbec" w:val="clear"/>
                <w:rtl w:val="0"/>
              </w:rPr>
              <w:t xml:space="preserve"> log</w:t>
              <w:br w:type="textWrapping"/>
              <w:br w:type="textWrapping"/>
              <w:br w:type="textWrapping"/>
            </w:r>
            <w:r w:rsidDel="00000000" w:rsidR="00000000" w:rsidRPr="00000000">
              <w:rPr>
                <w:rFonts w:ascii="Consolas" w:cs="Consolas" w:eastAsia="Consolas" w:hAnsi="Consolas"/>
                <w:color w:val="b854d4"/>
                <w:shd w:fill="fefbec" w:val="clear"/>
                <w:rtl w:val="0"/>
              </w:rPr>
              <w:t xml:space="preserve">def</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684e1"/>
                <w:shd w:fill="fefbec" w:val="clear"/>
                <w:rtl w:val="0"/>
              </w:rPr>
              <w:t xml:space="preserve">splitter</w:t>
            </w:r>
            <w:r w:rsidDel="00000000" w:rsidR="00000000" w:rsidRPr="00000000">
              <w:rPr>
                <w:rFonts w:ascii="Consolas" w:cs="Consolas" w:eastAsia="Consolas" w:hAnsi="Consolas"/>
                <w:color w:val="b65611"/>
                <w:shd w:fill="fefbec" w:val="clear"/>
                <w:rtl w:val="0"/>
              </w:rPr>
              <w:t xml:space="preserve">(</w:t>
              <w:br w:type="textWrapping"/>
              <w:t xml:space="preserve">        data: pd.DataFrame,</w:t>
              <w:br w:type="textWrapping"/>
              <w:t xml:space="preserve">        tss,</w:t>
              <w:br w:type="textWrapping"/>
              <w:t xml:space="preserve">        dtype_dict: Dict[str, str],</w:t>
              <w:br w:type="textWrapping"/>
              <w:t xml:space="preserve">        seed: int,</w:t>
              <w:br w:type="textWrapping"/>
              <w:t xml:space="preserve">       </w:t>
            </w:r>
            <w:r w:rsidDel="00000000" w:rsidR="00000000" w:rsidRPr="00000000">
              <w:rPr>
                <w:rFonts w:ascii="Consolas" w:cs="Consolas" w:eastAsia="Consolas" w:hAnsi="Consolas"/>
                <w:color w:val="b65611"/>
                <w:highlight w:val="yellow"/>
                <w:rtl w:val="0"/>
              </w:rPr>
              <w:t xml:space="preserve"> pct_train: 0.7,</w:t>
              <w:br w:type="textWrapping"/>
            </w:r>
            <w:r w:rsidDel="00000000" w:rsidR="00000000" w:rsidRPr="00000000">
              <w:rPr>
                <w:rFonts w:ascii="Consolas" w:cs="Consolas" w:eastAsia="Consolas" w:hAnsi="Consolas"/>
                <w:color w:val="b65611"/>
                <w:shd w:fill="fefbec" w:val="clear"/>
                <w:rtl w:val="0"/>
              </w:rPr>
              <w:t xml:space="preserve">       </w:t>
            </w:r>
            <w:r w:rsidDel="00000000" w:rsidR="00000000" w:rsidRPr="00000000">
              <w:rPr>
                <w:rFonts w:ascii="Consolas" w:cs="Consolas" w:eastAsia="Consolas" w:hAnsi="Consolas"/>
                <w:color w:val="b65611"/>
                <w:highlight w:val="yellow"/>
                <w:rtl w:val="0"/>
              </w:rPr>
              <w:t xml:space="preserve"> pct_dev: 0.2,</w:t>
              <w:br w:type="textWrapping"/>
            </w:r>
            <w:r w:rsidDel="00000000" w:rsidR="00000000" w:rsidRPr="00000000">
              <w:rPr>
                <w:rFonts w:ascii="Consolas" w:cs="Consolas" w:eastAsia="Consolas" w:hAnsi="Consolas"/>
                <w:color w:val="b65611"/>
                <w:shd w:fill="fefbec" w:val="clear"/>
                <w:rtl w:val="0"/>
              </w:rPr>
              <w:t xml:space="preserve">       </w:t>
            </w:r>
            <w:r w:rsidDel="00000000" w:rsidR="00000000" w:rsidRPr="00000000">
              <w:rPr>
                <w:rFonts w:ascii="Consolas" w:cs="Consolas" w:eastAsia="Consolas" w:hAnsi="Consolas"/>
                <w:color w:val="b65611"/>
                <w:highlight w:val="yellow"/>
                <w:rtl w:val="0"/>
              </w:rPr>
              <w:t xml:space="preserve"> pct_test: 0.1,</w:t>
              <w:br w:type="textWrapping"/>
            </w:r>
            <w:r w:rsidDel="00000000" w:rsidR="00000000" w:rsidRPr="00000000">
              <w:rPr>
                <w:rFonts w:ascii="Consolas" w:cs="Consolas" w:eastAsia="Consolas" w:hAnsi="Consolas"/>
                <w:color w:val="b65611"/>
                <w:shd w:fill="fefbec" w:val="clear"/>
                <w:rtl w:val="0"/>
              </w:rPr>
              <w:t xml:space="preserve">        target: str</w:t>
              <w:br w:type="textWrapping"/>
              <w:t xml:space="preserve">)</w:t>
            </w:r>
            <w:r w:rsidDel="00000000" w:rsidR="00000000" w:rsidRPr="00000000">
              <w:rPr>
                <w:rFonts w:ascii="Consolas" w:cs="Consolas" w:eastAsia="Consolas" w:hAnsi="Consolas"/>
                <w:color w:val="6e6b5e"/>
                <w:shd w:fill="fefbec" w:val="clear"/>
                <w:rtl w:val="0"/>
              </w:rPr>
              <w:t xml:space="preserve"> -&gt; Dict[str, Union[pd.DataFrame, list]]:</w:t>
              <w:br w:type="textWrapping"/>
              <w:t xml:space="preserve">    </w:t>
            </w:r>
            <w:r w:rsidDel="00000000" w:rsidR="00000000" w:rsidRPr="00000000">
              <w:rPr>
                <w:rFonts w:ascii="Consolas" w:cs="Consolas" w:eastAsia="Consolas" w:hAnsi="Consolas"/>
                <w:color w:val="60ac39"/>
                <w:shd w:fill="fefbec" w:val="clear"/>
                <w:rtl w:val="0"/>
              </w:rPr>
              <w:t xml:space="preserve">"""</w:t>
              <w:br w:type="textWrapping"/>
              <w:t xml:space="preserve">    Splits data into training, dev and testing datasets. </w:t>
              <w:br w:type="textWrapping"/>
              <w:br w:type="textWrapping"/>
              <w:t xml:space="preserve">    The proportion of data for each split must be specified (JSON-AI sets defaults to 80/10/10). First, rows in the dataset are shuffled randomly. Then a simple split is done. If a target value is provided and is of data type categorical/binary, then the splits will be stratified to maintain the representative populations of each class.</w:t>
              <w:br w:type="textWrapping"/>
              <w:br w:type="textWrapping"/>
              <w:t xml:space="preserve">    :param data: Input dataset to be split</w:t>
              <w:br w:type="textWrapping"/>
              <w:t xml:space="preserve">    :param tss: time-series specific details for splitting</w:t>
              <w:br w:type="textWrapping"/>
              <w:t xml:space="preserve">    :param dtype_dict: Dictionary with the data type of all columns</w:t>
              <w:br w:type="textWrapping"/>
              <w:t xml:space="preserve">    :param seed: Random state for pandas data-frame shuffling</w:t>
              <w:br w:type="textWrapping"/>
              <w:t xml:space="preserve">    :param pct_train: training fraction of data; must be less than 1</w:t>
              <w:br w:type="textWrapping"/>
              <w:t xml:space="preserve">    :param pct_dev: dev fraction of data; must be less than 1</w:t>
              <w:br w:type="textWrapping"/>
              <w:t xml:space="preserve">    :param pct_test: testing fraction of data; must be less than 1</w:t>
              <w:br w:type="textWrapping"/>
              <w:t xml:space="preserve">    :param target: Name of the target column; if specified, data will be stratified on this column</w:t>
              <w:br w:type="textWrapping"/>
              <w:br w:type="textWrapping"/>
              <w:t xml:space="preserve">    :returns: A dictionary containing the keys train, test and dev with their respective data frames, as well as the "stratified_on" key indicating which columns the data was stratified on (None if it wasn't stratified on anything)</w:t>
              <w:br w:type="textWrapping"/>
              <w:t xml:space="preserve">    """</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7d7a68"/>
                <w:shd w:fill="fefbec" w:val="clear"/>
                <w:rtl w:val="0"/>
              </w:rPr>
              <w:t xml:space="preserve"># noqa</w:t>
            </w:r>
            <w:r w:rsidDel="00000000" w:rsidR="00000000" w:rsidRPr="00000000">
              <w:rPr>
                <w:rFonts w:ascii="Consolas" w:cs="Consolas" w:eastAsia="Consolas" w:hAnsi="Consolas"/>
                <w:color w:val="6e6b5e"/>
                <w:shd w:fill="fefbec" w:val="clear"/>
                <w:rtl w:val="0"/>
              </w:rPr>
              <w:br w:type="textWrapping"/>
              <w:t xml:space="preserve">    pct_sum = pct_train + pct_dev + pct_test</w:t>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(np.isclose(pct_sum,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atol=</w:t>
            </w:r>
            <w:r w:rsidDel="00000000" w:rsidR="00000000" w:rsidRPr="00000000">
              <w:rPr>
                <w:rFonts w:ascii="Consolas" w:cs="Consolas" w:eastAsia="Consolas" w:hAnsi="Consolas"/>
                <w:color w:val="b65611"/>
                <w:shd w:fill="fefbec" w:val="clear"/>
                <w:rtl w:val="0"/>
              </w:rPr>
              <w:t xml:space="preserve">0.001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and</w:t>
            </w:r>
            <w:r w:rsidDel="00000000" w:rsidR="00000000" w:rsidRPr="00000000">
              <w:rPr>
                <w:rFonts w:ascii="Consolas" w:cs="Consolas" w:eastAsia="Consolas" w:hAnsi="Consolas"/>
                <w:color w:val="6e6b5e"/>
                <w:shd w:fill="fefbec" w:val="clear"/>
                <w:rtl w:val="0"/>
              </w:rPr>
              <w:t xml:space="preserve"> np.less(pct_sum,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 </w:t>
            </w:r>
            <w:r w:rsidDel="00000000" w:rsidR="00000000" w:rsidRPr="00000000">
              <w:rPr>
                <w:rFonts w:ascii="Consolas" w:cs="Consolas" w:eastAsia="Consolas" w:hAnsi="Consolas"/>
                <w:color w:val="b65611"/>
                <w:shd w:fill="fefbec" w:val="clear"/>
                <w:rtl w:val="0"/>
              </w:rPr>
              <w:t xml:space="preserve">1e-5</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b854d4"/>
                <w:shd w:fill="fefbec" w:val="clear"/>
                <w:rtl w:val="0"/>
              </w:rPr>
              <w:t xml:space="preserve">raise</w:t>
            </w:r>
            <w:r w:rsidDel="00000000" w:rsidR="00000000" w:rsidRPr="00000000">
              <w:rPr>
                <w:rFonts w:ascii="Consolas" w:cs="Consolas" w:eastAsia="Consolas" w:hAnsi="Consolas"/>
                <w:color w:val="6e6b5e"/>
                <w:shd w:fill="fefbec" w:val="clear"/>
                <w:rtl w:val="0"/>
              </w:rPr>
              <w:t xml:space="preserve"> Exception(</w:t>
            </w:r>
            <w:r w:rsidDel="00000000" w:rsidR="00000000" w:rsidRPr="00000000">
              <w:rPr>
                <w:rFonts w:ascii="Consolas" w:cs="Consolas" w:eastAsia="Consolas" w:hAnsi="Consolas"/>
                <w:color w:val="60ac39"/>
                <w:shd w:fill="fefbec" w:val="clear"/>
                <w:rtl w:val="0"/>
              </w:rPr>
              <w:t xml:space="preserve">f'The train, dev and test percentage of the data needs to sum up to 1 (got {pct_sum})'</w:t>
            </w:r>
            <w:r w:rsidDel="00000000" w:rsidR="00000000" w:rsidRPr="00000000">
              <w:rPr>
                <w:rFonts w:ascii="Consolas" w:cs="Consolas" w:eastAsia="Consolas" w:hAnsi="Consolas"/>
                <w:color w:val="6e6b5e"/>
                <w:shd w:fill="fefbec" w:val="clear"/>
                <w:rtl w:val="0"/>
              </w:rPr>
              <w:t xml:space="preserve">)</w:t>
              <w:br w:type="textWrapping"/>
              <w:br w:type="textWrapping"/>
              <w:t xml:space="preserve">    </w:t>
            </w:r>
            <w:r w:rsidDel="00000000" w:rsidR="00000000" w:rsidRPr="00000000">
              <w:rPr>
                <w:rFonts w:ascii="Consolas" w:cs="Consolas" w:eastAsia="Consolas" w:hAnsi="Consolas"/>
                <w:color w:val="7d7a68"/>
                <w:shd w:fill="fefbec" w:val="clear"/>
                <w:rtl w:val="0"/>
              </w:rPr>
              <w:t xml:space="preserve"># Shuffle the data</w:t>
            </w:r>
            <w:r w:rsidDel="00000000" w:rsidR="00000000" w:rsidRPr="00000000">
              <w:rPr>
                <w:rFonts w:ascii="Consolas" w:cs="Consolas" w:eastAsia="Consolas" w:hAnsi="Consolas"/>
                <w:color w:val="6e6b5e"/>
                <w:shd w:fill="fefbec" w:val="clear"/>
                <w:rtl w:val="0"/>
              </w:rPr>
              <w:br w:type="textWrapping"/>
              <w:t xml:space="preserve">    np.random.seed(seed)</w:t>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tss.get(</w:t>
            </w:r>
            <w:r w:rsidDel="00000000" w:rsidR="00000000" w:rsidRPr="00000000">
              <w:rPr>
                <w:rFonts w:ascii="Consolas" w:cs="Consolas" w:eastAsia="Consolas" w:hAnsi="Consolas"/>
                <w:color w:val="60ac39"/>
                <w:shd w:fill="fefbec" w:val="clear"/>
                <w:rtl w:val="0"/>
              </w:rPr>
              <w:t xml:space="preserve">'is_timeseries'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False</w:t>
            </w:r>
            <w:r w:rsidDel="00000000" w:rsidR="00000000" w:rsidRPr="00000000">
              <w:rPr>
                <w:rFonts w:ascii="Consolas" w:cs="Consolas" w:eastAsia="Consolas" w:hAnsi="Consolas"/>
                <w:color w:val="6e6b5e"/>
                <w:shd w:fill="fefbec" w:val="clear"/>
                <w:rtl w:val="0"/>
              </w:rPr>
              <w:t xml:space="preserve">):</w:t>
              <w:br w:type="textWrapping"/>
              <w:t xml:space="preserve">        data = data.sample(frac=</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random_state=seed).reset_index(drop=</w:t>
            </w:r>
            <w:r w:rsidDel="00000000" w:rsidR="00000000" w:rsidRPr="00000000">
              <w:rPr>
                <w:rFonts w:ascii="Consolas" w:cs="Consolas" w:eastAsia="Consolas" w:hAnsi="Consolas"/>
                <w:color w:val="b854d4"/>
                <w:shd w:fill="fefbec" w:val="clear"/>
                <w:rtl w:val="0"/>
              </w:rPr>
              <w:t xml:space="preserve">True</w:t>
            </w:r>
            <w:r w:rsidDel="00000000" w:rsidR="00000000" w:rsidRPr="00000000">
              <w:rPr>
                <w:rFonts w:ascii="Consolas" w:cs="Consolas" w:eastAsia="Consolas" w:hAnsi="Consolas"/>
                <w:color w:val="6e6b5e"/>
                <w:shd w:fill="fefbec" w:val="clear"/>
                <w:rtl w:val="0"/>
              </w:rPr>
              <w:t xml:space="preserve">)</w:t>
              <w:br w:type="textWrapping"/>
              <w:br w:type="textWrapping"/>
              <w:t xml:space="preserve">    </w:t>
            </w:r>
            <w:r w:rsidDel="00000000" w:rsidR="00000000" w:rsidRPr="00000000">
              <w:rPr>
                <w:rFonts w:ascii="Consolas" w:cs="Consolas" w:eastAsia="Consolas" w:hAnsi="Consolas"/>
                <w:color w:val="7d7a68"/>
                <w:shd w:fill="fefbec" w:val="clear"/>
                <w:rtl w:val="0"/>
              </w:rPr>
              <w:t xml:space="preserve"># Check if stratification should be done</w:t>
            </w:r>
            <w:r w:rsidDel="00000000" w:rsidR="00000000" w:rsidRPr="00000000">
              <w:rPr>
                <w:rFonts w:ascii="Consolas" w:cs="Consolas" w:eastAsia="Consolas" w:hAnsi="Consolas"/>
                <w:color w:val="6e6b5e"/>
                <w:shd w:fill="fefbec" w:val="clear"/>
                <w:rtl w:val="0"/>
              </w:rPr>
              <w:br w:type="textWrapping"/>
              <w:t xml:space="preserve">    stratify_on = []</w:t>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target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None</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dtype_dict[target]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(dtype.categorical, dtype.binary) </w:t>
            </w:r>
            <w:r w:rsidDel="00000000" w:rsidR="00000000" w:rsidRPr="00000000">
              <w:rPr>
                <w:rFonts w:ascii="Consolas" w:cs="Consolas" w:eastAsia="Consolas" w:hAnsi="Consolas"/>
                <w:color w:val="b854d4"/>
                <w:shd w:fill="fefbec" w:val="clear"/>
                <w:rtl w:val="0"/>
              </w:rPr>
              <w:t xml:space="preserve">and</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tss.get(</w:t>
            </w:r>
            <w:r w:rsidDel="00000000" w:rsidR="00000000" w:rsidRPr="00000000">
              <w:rPr>
                <w:rFonts w:ascii="Consolas" w:cs="Consolas" w:eastAsia="Consolas" w:hAnsi="Consolas"/>
                <w:color w:val="60ac39"/>
                <w:shd w:fill="fefbec" w:val="clear"/>
                <w:rtl w:val="0"/>
              </w:rPr>
              <w:t xml:space="preserve">'is_timeseries'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False</w:t>
            </w:r>
            <w:r w:rsidDel="00000000" w:rsidR="00000000" w:rsidRPr="00000000">
              <w:rPr>
                <w:rFonts w:ascii="Consolas" w:cs="Consolas" w:eastAsia="Consolas" w:hAnsi="Consolas"/>
                <w:color w:val="6e6b5e"/>
                <w:shd w:fill="fefbec" w:val="clear"/>
                <w:rtl w:val="0"/>
              </w:rPr>
              <w:t xml:space="preserve">):</w:t>
              <w:br w:type="textWrapping"/>
              <w:t xml:space="preserve">            stratify_on = [target]</w:t>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tss.get(</w:t>
            </w:r>
            <w:r w:rsidDel="00000000" w:rsidR="00000000" w:rsidRPr="00000000">
              <w:rPr>
                <w:rFonts w:ascii="Consolas" w:cs="Consolas" w:eastAsia="Consolas" w:hAnsi="Consolas"/>
                <w:color w:val="60ac39"/>
                <w:shd w:fill="fefbec" w:val="clear"/>
                <w:rtl w:val="0"/>
              </w:rPr>
              <w:t xml:space="preserve">'is_timeseries'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False</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and</w:t>
            </w:r>
            <w:r w:rsidDel="00000000" w:rsidR="00000000" w:rsidRPr="00000000">
              <w:rPr>
                <w:rFonts w:ascii="Consolas" w:cs="Consolas" w:eastAsia="Consolas" w:hAnsi="Consolas"/>
                <w:color w:val="6e6b5e"/>
                <w:shd w:fill="fefbec" w:val="clear"/>
                <w:rtl w:val="0"/>
              </w:rPr>
              <w:t xml:space="preserve"> isinstance(tss.get(</w:t>
            </w:r>
            <w:r w:rsidDel="00000000" w:rsidR="00000000" w:rsidRPr="00000000">
              <w:rPr>
                <w:rFonts w:ascii="Consolas" w:cs="Consolas" w:eastAsia="Consolas" w:hAnsi="Consolas"/>
                <w:color w:val="60ac39"/>
                <w:shd w:fill="fefbec" w:val="clear"/>
                <w:rtl w:val="0"/>
              </w:rPr>
              <w:t xml:space="preserve">'group_by'</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None</w:t>
            </w:r>
            <w:r w:rsidDel="00000000" w:rsidR="00000000" w:rsidRPr="00000000">
              <w:rPr>
                <w:rFonts w:ascii="Consolas" w:cs="Consolas" w:eastAsia="Consolas" w:hAnsi="Consolas"/>
                <w:color w:val="6e6b5e"/>
                <w:shd w:fill="fefbec" w:val="clear"/>
                <w:rtl w:val="0"/>
              </w:rPr>
              <w:t xml:space="preserve">), list):</w:t>
              <w:br w:type="textWrapping"/>
              <w:t xml:space="preserve">            stratify_on = tss[</w:t>
            </w:r>
            <w:r w:rsidDel="00000000" w:rsidR="00000000" w:rsidRPr="00000000">
              <w:rPr>
                <w:rFonts w:ascii="Consolas" w:cs="Consolas" w:eastAsia="Consolas" w:hAnsi="Consolas"/>
                <w:color w:val="60ac39"/>
                <w:shd w:fill="fefbec" w:val="clear"/>
                <w:rtl w:val="0"/>
              </w:rPr>
              <w:t xml:space="preserve">'group_by'</w:t>
            </w:r>
            <w:r w:rsidDel="00000000" w:rsidR="00000000" w:rsidRPr="00000000">
              <w:rPr>
                <w:rFonts w:ascii="Consolas" w:cs="Consolas" w:eastAsia="Consolas" w:hAnsi="Consolas"/>
                <w:color w:val="6e6b5e"/>
                <w:shd w:fill="fefbec" w:val="clear"/>
                <w:rtl w:val="0"/>
              </w:rPr>
              <w:t xml:space="preserve">]</w:t>
              <w:br w:type="textWrapping"/>
              <w:br w:type="textWrapping"/>
              <w:t xml:space="preserve">    </w:t>
            </w:r>
            <w:r w:rsidDel="00000000" w:rsidR="00000000" w:rsidRPr="00000000">
              <w:rPr>
                <w:rFonts w:ascii="Consolas" w:cs="Consolas" w:eastAsia="Consolas" w:hAnsi="Consolas"/>
                <w:color w:val="7d7a68"/>
                <w:shd w:fill="fefbec" w:val="clear"/>
                <w:rtl w:val="0"/>
              </w:rPr>
              <w:t xml:space="preserve"># Split the data</w:t>
            </w:r>
            <w:r w:rsidDel="00000000" w:rsidR="00000000" w:rsidRPr="00000000">
              <w:rPr>
                <w:rFonts w:ascii="Consolas" w:cs="Consolas" w:eastAsia="Consolas" w:hAnsi="Consolas"/>
                <w:color w:val="6e6b5e"/>
                <w:shd w:fill="fefbec" w:val="clear"/>
                <w:rtl w:val="0"/>
              </w:rPr>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stratify_on:</w:t>
              <w:br w:type="textWrapping"/>
              <w:t xml:space="preserve">        reshuffle =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tss.get(</w:t>
            </w:r>
            <w:r w:rsidDel="00000000" w:rsidR="00000000" w:rsidRPr="00000000">
              <w:rPr>
                <w:rFonts w:ascii="Consolas" w:cs="Consolas" w:eastAsia="Consolas" w:hAnsi="Consolas"/>
                <w:color w:val="60ac39"/>
                <w:shd w:fill="fefbec" w:val="clear"/>
                <w:rtl w:val="0"/>
              </w:rPr>
              <w:t xml:space="preserve">'is_timeseries'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False</w:t>
            </w:r>
            <w:r w:rsidDel="00000000" w:rsidR="00000000" w:rsidRPr="00000000">
              <w:rPr>
                <w:rFonts w:ascii="Consolas" w:cs="Consolas" w:eastAsia="Consolas" w:hAnsi="Consolas"/>
                <w:color w:val="6e6b5e"/>
                <w:shd w:fill="fefbec" w:val="clear"/>
                <w:rtl w:val="0"/>
              </w:rPr>
              <w:t xml:space="preserve">)</w:t>
              <w:br w:type="textWrapping"/>
              <w:t xml:space="preserve">        train, dev, test = stratify(data, pct_train, pct_dev, pct_test, stratify_on, seed, reshuffle)</w:t>
              <w:br w:type="textWrapping"/>
              <w:t xml:space="preserve">    </w:t>
            </w:r>
            <w:r w:rsidDel="00000000" w:rsidR="00000000" w:rsidRPr="00000000">
              <w:rPr>
                <w:rFonts w:ascii="Consolas" w:cs="Consolas" w:eastAsia="Consolas" w:hAnsi="Consolas"/>
                <w:color w:val="b854d4"/>
                <w:shd w:fill="fefbec" w:val="clear"/>
                <w:rtl w:val="0"/>
              </w:rPr>
              <w:t xml:space="preserve">else</w:t>
            </w:r>
            <w:r w:rsidDel="00000000" w:rsidR="00000000" w:rsidRPr="00000000">
              <w:rPr>
                <w:rFonts w:ascii="Consolas" w:cs="Consolas" w:eastAsia="Consolas" w:hAnsi="Consolas"/>
                <w:color w:val="6e6b5e"/>
                <w:shd w:fill="fefbec" w:val="clear"/>
                <w:rtl w:val="0"/>
              </w:rPr>
              <w:t xml:space="preserve">:</w:t>
              <w:br w:type="textWrapping"/>
              <w:t xml:space="preserve">        train, dev, test = simple_split(data, pct_train, pct_dev, pct_test)</w:t>
              <w:br w:type="textWrapping"/>
              <w:br w:type="textWrapping"/>
              <w:t xml:space="preserve">    </w:t>
            </w:r>
            <w:r w:rsidDel="00000000" w:rsidR="00000000" w:rsidRPr="00000000">
              <w:rPr>
                <w:rFonts w:ascii="Consolas" w:cs="Consolas" w:eastAsia="Consolas" w:hAnsi="Consolas"/>
                <w:color w:val="7d7a68"/>
                <w:shd w:fill="fefbec" w:val="clear"/>
                <w:rtl w:val="0"/>
              </w:rPr>
              <w:t xml:space="preserve"># Final assertions for time series</w:t>
            </w:r>
            <w:r w:rsidDel="00000000" w:rsidR="00000000" w:rsidRPr="00000000">
              <w:rPr>
                <w:rFonts w:ascii="Consolas" w:cs="Consolas" w:eastAsia="Consolas" w:hAnsi="Consolas"/>
                <w:color w:val="6e6b5e"/>
                <w:shd w:fill="fefbec" w:val="clear"/>
                <w:rtl w:val="0"/>
              </w:rPr>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tss.get(</w:t>
            </w:r>
            <w:r w:rsidDel="00000000" w:rsidR="00000000" w:rsidRPr="00000000">
              <w:rPr>
                <w:rFonts w:ascii="Consolas" w:cs="Consolas" w:eastAsia="Consolas" w:hAnsi="Consolas"/>
                <w:color w:val="60ac39"/>
                <w:shd w:fill="fefbec" w:val="clear"/>
                <w:rtl w:val="0"/>
              </w:rPr>
              <w:t xml:space="preserve">'is_timeseries'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False</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None</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False</w:t>
            </w:r>
            <w:r w:rsidDel="00000000" w:rsidR="00000000" w:rsidRPr="00000000">
              <w:rPr>
                <w:rFonts w:ascii="Consolas" w:cs="Consolas" w:eastAsia="Consolas" w:hAnsi="Consolas"/>
                <w:color w:val="6e6b5e"/>
                <w:shd w:fill="fefbec" w:val="clear"/>
                <w:rtl w:val="0"/>
              </w:rPr>
              <w:t xml:space="preserve">):</w:t>
              <w:br w:type="textWrapping"/>
              <w:t xml:space="preserve">        window = tss.get(</w:t>
            </w:r>
            <w:r w:rsidDel="00000000" w:rsidR="00000000" w:rsidRPr="00000000">
              <w:rPr>
                <w:rFonts w:ascii="Consolas" w:cs="Consolas" w:eastAsia="Consolas" w:hAnsi="Consolas"/>
                <w:color w:val="60ac39"/>
                <w:shd w:fill="fefbec" w:val="clear"/>
                <w:rtl w:val="0"/>
              </w:rPr>
              <w:t xml:space="preserve">'window'</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tss.get(</w:t>
            </w:r>
            <w:r w:rsidDel="00000000" w:rsidR="00000000" w:rsidRPr="00000000">
              <w:rPr>
                <w:rFonts w:ascii="Consolas" w:cs="Consolas" w:eastAsia="Consolas" w:hAnsi="Consolas"/>
                <w:color w:val="60ac39"/>
                <w:shd w:fill="fefbec" w:val="clear"/>
                <w:rtl w:val="0"/>
              </w:rPr>
              <w:t xml:space="preserve">'window'</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else</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        horizon = tss.get(</w:t>
            </w:r>
            <w:r w:rsidDel="00000000" w:rsidR="00000000" w:rsidRPr="00000000">
              <w:rPr>
                <w:rFonts w:ascii="Consolas" w:cs="Consolas" w:eastAsia="Consolas" w:hAnsi="Consolas"/>
                <w:color w:val="60ac39"/>
                <w:shd w:fill="fefbec" w:val="clear"/>
                <w:rtl w:val="0"/>
              </w:rPr>
              <w:t xml:space="preserve">'horizon'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tss.get(</w:t>
            </w:r>
            <w:r w:rsidDel="00000000" w:rsidR="00000000" w:rsidRPr="00000000">
              <w:rPr>
                <w:rFonts w:ascii="Consolas" w:cs="Consolas" w:eastAsia="Consolas" w:hAnsi="Consolas"/>
                <w:color w:val="60ac39"/>
                <w:shd w:fill="fefbec" w:val="clear"/>
                <w:rtl w:val="0"/>
              </w:rPr>
              <w:t xml:space="preserve">'horizon'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else</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all([pct_train, pct_dev, pct_test]) &gt;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br w:type="textWrapping"/>
              <w:t xml:space="preserve">            check_partitions = [train, dev, test]</w:t>
              <w:br w:type="textWrapping"/>
              <w:t xml:space="preserve">        </w:t>
            </w:r>
            <w:r w:rsidDel="00000000" w:rsidR="00000000" w:rsidRPr="00000000">
              <w:rPr>
                <w:rFonts w:ascii="Consolas" w:cs="Consolas" w:eastAsia="Consolas" w:hAnsi="Consolas"/>
                <w:color w:val="b854d4"/>
                <w:shd w:fill="fefbec" w:val="clear"/>
                <w:rtl w:val="0"/>
              </w:rPr>
              <w:t xml:space="preserve">elif</w:t>
            </w:r>
            <w:r w:rsidDel="00000000" w:rsidR="00000000" w:rsidRPr="00000000">
              <w:rPr>
                <w:rFonts w:ascii="Consolas" w:cs="Consolas" w:eastAsia="Consolas" w:hAnsi="Consolas"/>
                <w:color w:val="6e6b5e"/>
                <w:shd w:fill="fefbec" w:val="clear"/>
                <w:rtl w:val="0"/>
              </w:rPr>
              <w:t xml:space="preserve"> all([pct_train, pct_test]) &gt;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br w:type="textWrapping"/>
              <w:t xml:space="preserve">            check_partitions = [train, test]</w:t>
              <w:br w:type="textWrapping"/>
              <w:t xml:space="preserve">        </w:t>
            </w:r>
            <w:r w:rsidDel="00000000" w:rsidR="00000000" w:rsidRPr="00000000">
              <w:rPr>
                <w:rFonts w:ascii="Consolas" w:cs="Consolas" w:eastAsia="Consolas" w:hAnsi="Consolas"/>
                <w:color w:val="b854d4"/>
                <w:shd w:fill="fefbec" w:val="clear"/>
                <w:rtl w:val="0"/>
              </w:rPr>
              <w:t xml:space="preserve">elif</w:t>
            </w:r>
            <w:r w:rsidDel="00000000" w:rsidR="00000000" w:rsidRPr="00000000">
              <w:rPr>
                <w:rFonts w:ascii="Consolas" w:cs="Consolas" w:eastAsia="Consolas" w:hAnsi="Consolas"/>
                <w:color w:val="6e6b5e"/>
                <w:shd w:fill="fefbec" w:val="clear"/>
                <w:rtl w:val="0"/>
              </w:rPr>
              <w:t xml:space="preserve"> all([pct_train, pct_dev]) &gt;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w:t>
              <w:br w:type="textWrapping"/>
              <w:t xml:space="preserve">            check_partitions = [train, dev]</w:t>
              <w:br w:type="textWrapping"/>
              <w:t xml:space="preserve">        </w:t>
            </w:r>
            <w:r w:rsidDel="00000000" w:rsidR="00000000" w:rsidRPr="00000000">
              <w:rPr>
                <w:rFonts w:ascii="Consolas" w:cs="Consolas" w:eastAsia="Consolas" w:hAnsi="Consolas"/>
                <w:color w:val="b854d4"/>
                <w:shd w:fill="fefbec" w:val="clear"/>
                <w:rtl w:val="0"/>
              </w:rPr>
              <w:t xml:space="preserve">else</w:t>
            </w:r>
            <w:r w:rsidDel="00000000" w:rsidR="00000000" w:rsidRPr="00000000">
              <w:rPr>
                <w:rFonts w:ascii="Consolas" w:cs="Consolas" w:eastAsia="Consolas" w:hAnsi="Consolas"/>
                <w:color w:val="6e6b5e"/>
                <w:shd w:fill="fefbec" w:val="clear"/>
                <w:rtl w:val="0"/>
              </w:rPr>
              <w:t xml:space="preserve">:</w:t>
              <w:br w:type="textWrapping"/>
              <w:t xml:space="preserve">            check_partitions = [train]</w:t>
              <w:br w:type="textWrapping"/>
              <w:t xml:space="preserve">        partition_lengths = [len(partition)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partition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check_partitions]</w:t>
              <w:br w:type="textWrapping"/>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min(partition_lengths) &lt; window:</w:t>
              <w:br w:type="textWrapping"/>
              <w:t xml:space="preserve">            </w:t>
            </w:r>
            <w:r w:rsidDel="00000000" w:rsidR="00000000" w:rsidRPr="00000000">
              <w:rPr>
                <w:rFonts w:ascii="Consolas" w:cs="Consolas" w:eastAsia="Consolas" w:hAnsi="Consolas"/>
                <w:color w:val="b854d4"/>
                <w:shd w:fill="fefbec" w:val="clear"/>
                <w:rtl w:val="0"/>
              </w:rPr>
              <w:t xml:space="preserve">raise</w:t>
            </w:r>
            <w:r w:rsidDel="00000000" w:rsidR="00000000" w:rsidRPr="00000000">
              <w:rPr>
                <w:rFonts w:ascii="Consolas" w:cs="Consolas" w:eastAsia="Consolas" w:hAnsi="Consolas"/>
                <w:color w:val="6e6b5e"/>
                <w:shd w:fill="fefbec" w:val="clear"/>
                <w:rtl w:val="0"/>
              </w:rPr>
              <w:t xml:space="preserve"> Exception(</w:t>
            </w:r>
            <w:r w:rsidDel="00000000" w:rsidR="00000000" w:rsidRPr="00000000">
              <w:rPr>
                <w:rFonts w:ascii="Consolas" w:cs="Consolas" w:eastAsia="Consolas" w:hAnsi="Consolas"/>
                <w:color w:val="60ac39"/>
                <w:shd w:fill="fefbec" w:val="clear"/>
                <w:rtl w:val="0"/>
              </w:rPr>
              <w:t xml:space="preserve">f"Dataset too small for the specified window size ({window}). Partition length: {partition_lengths}"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7d7a68"/>
                <w:shd w:fill="fefbec" w:val="clear"/>
                <w:rtl w:val="0"/>
              </w:rPr>
              <w:t xml:space="preserve"># noqa</w:t>
            </w:r>
            <w:r w:rsidDel="00000000" w:rsidR="00000000" w:rsidRPr="00000000">
              <w:rPr>
                <w:rFonts w:ascii="Consolas" w:cs="Consolas" w:eastAsia="Consolas" w:hAnsi="Consolas"/>
                <w:color w:val="6e6b5e"/>
                <w:shd w:fill="fefbec" w:val="clear"/>
                <w:rtl w:val="0"/>
              </w:rPr>
              <w:br w:type="textWrapping"/>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min(partition_lengths) &lt; horizon:</w:t>
              <w:br w:type="textWrapping"/>
              <w:t xml:space="preserve">            </w:t>
            </w:r>
            <w:r w:rsidDel="00000000" w:rsidR="00000000" w:rsidRPr="00000000">
              <w:rPr>
                <w:rFonts w:ascii="Consolas" w:cs="Consolas" w:eastAsia="Consolas" w:hAnsi="Consolas"/>
                <w:color w:val="b854d4"/>
                <w:shd w:fill="fefbec" w:val="clear"/>
                <w:rtl w:val="0"/>
              </w:rPr>
              <w:t xml:space="preserve">raise</w:t>
            </w:r>
            <w:r w:rsidDel="00000000" w:rsidR="00000000" w:rsidRPr="00000000">
              <w:rPr>
                <w:rFonts w:ascii="Consolas" w:cs="Consolas" w:eastAsia="Consolas" w:hAnsi="Consolas"/>
                <w:color w:val="6e6b5e"/>
                <w:shd w:fill="fefbec" w:val="clear"/>
                <w:rtl w:val="0"/>
              </w:rPr>
              <w:t xml:space="preserve"> Exception(</w:t>
            </w:r>
            <w:r w:rsidDel="00000000" w:rsidR="00000000" w:rsidRPr="00000000">
              <w:rPr>
                <w:rFonts w:ascii="Consolas" w:cs="Consolas" w:eastAsia="Consolas" w:hAnsi="Consolas"/>
                <w:color w:val="60ac39"/>
                <w:shd w:fill="fefbec" w:val="clear"/>
                <w:rtl w:val="0"/>
              </w:rPr>
              <w:t xml:space="preserve">f"Dataset too small for the specified horizon size ({horizon}). Partition length: {partition_lengths}"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7d7a68"/>
                <w:shd w:fill="fefbec" w:val="clear"/>
                <w:rtl w:val="0"/>
              </w:rPr>
              <w:t xml:space="preserve"># noqa</w:t>
            </w:r>
            <w:r w:rsidDel="00000000" w:rsidR="00000000" w:rsidRPr="00000000">
              <w:rPr>
                <w:rFonts w:ascii="Consolas" w:cs="Consolas" w:eastAsia="Consolas" w:hAnsi="Consolas"/>
                <w:color w:val="6e6b5e"/>
                <w:shd w:fill="fefbec" w:val="clear"/>
                <w:rtl w:val="0"/>
              </w:rPr>
              <w:br w:type="textWrapping"/>
              <w:br w:type="textWrapping"/>
              <w:t xml:space="preserve">    </w:t>
            </w:r>
            <w:r w:rsidDel="00000000" w:rsidR="00000000" w:rsidRPr="00000000">
              <w:rPr>
                <w:rFonts w:ascii="Consolas" w:cs="Consolas" w:eastAsia="Consolas" w:hAnsi="Consolas"/>
                <w:color w:val="b854d4"/>
                <w:shd w:fill="fefbec" w:val="clear"/>
                <w:rtl w:val="0"/>
              </w:rPr>
              <w:t xml:space="preserve">return</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"train"</w:t>
            </w:r>
            <w:r w:rsidDel="00000000" w:rsidR="00000000" w:rsidRPr="00000000">
              <w:rPr>
                <w:rFonts w:ascii="Consolas" w:cs="Consolas" w:eastAsia="Consolas" w:hAnsi="Consolas"/>
                <w:color w:val="6e6b5e"/>
                <w:shd w:fill="fefbec" w:val="clear"/>
                <w:rtl w:val="0"/>
              </w:rPr>
              <w:t xml:space="preserve">: train, </w:t>
            </w:r>
            <w:r w:rsidDel="00000000" w:rsidR="00000000" w:rsidRPr="00000000">
              <w:rPr>
                <w:rFonts w:ascii="Consolas" w:cs="Consolas" w:eastAsia="Consolas" w:hAnsi="Consolas"/>
                <w:color w:val="60ac39"/>
                <w:shd w:fill="fefbec" w:val="clear"/>
                <w:rtl w:val="0"/>
              </w:rPr>
              <w:t xml:space="preserve">"test"</w:t>
            </w:r>
            <w:r w:rsidDel="00000000" w:rsidR="00000000" w:rsidRPr="00000000">
              <w:rPr>
                <w:rFonts w:ascii="Consolas" w:cs="Consolas" w:eastAsia="Consolas" w:hAnsi="Consolas"/>
                <w:color w:val="6e6b5e"/>
                <w:shd w:fill="fefbec" w:val="clear"/>
                <w:rtl w:val="0"/>
              </w:rPr>
              <w:t xml:space="preserve">: test, </w:t>
            </w:r>
            <w:r w:rsidDel="00000000" w:rsidR="00000000" w:rsidRPr="00000000">
              <w:rPr>
                <w:rFonts w:ascii="Consolas" w:cs="Consolas" w:eastAsia="Consolas" w:hAnsi="Consolas"/>
                <w:color w:val="60ac39"/>
                <w:shd w:fill="fefbec" w:val="clear"/>
                <w:rtl w:val="0"/>
              </w:rPr>
              <w:t xml:space="preserve">"dev"</w:t>
            </w:r>
            <w:r w:rsidDel="00000000" w:rsidR="00000000" w:rsidRPr="00000000">
              <w:rPr>
                <w:rFonts w:ascii="Consolas" w:cs="Consolas" w:eastAsia="Consolas" w:hAnsi="Consolas"/>
                <w:color w:val="6e6b5e"/>
                <w:shd w:fill="fefbec" w:val="clear"/>
                <w:rtl w:val="0"/>
              </w:rPr>
              <w:t xml:space="preserve">: dev, </w:t>
            </w:r>
            <w:r w:rsidDel="00000000" w:rsidR="00000000" w:rsidRPr="00000000">
              <w:rPr>
                <w:rFonts w:ascii="Consolas" w:cs="Consolas" w:eastAsia="Consolas" w:hAnsi="Consolas"/>
                <w:color w:val="60ac39"/>
                <w:shd w:fill="fefbec" w:val="clear"/>
                <w:rtl w:val="0"/>
              </w:rPr>
              <w:t xml:space="preserve">"stratified_on"</w:t>
            </w:r>
            <w:r w:rsidDel="00000000" w:rsidR="00000000" w:rsidRPr="00000000">
              <w:rPr>
                <w:rFonts w:ascii="Consolas" w:cs="Consolas" w:eastAsia="Consolas" w:hAnsi="Consolas"/>
                <w:color w:val="6e6b5e"/>
                <w:shd w:fill="fefbec" w:val="clear"/>
                <w:rtl w:val="0"/>
              </w:rPr>
              <w:t xml:space="preserve">: stratify_on}</w:t>
              <w:br w:type="textWrapping"/>
              <w:br w:type="textWrapping"/>
              <w:br w:type="textWrapping"/>
            </w:r>
            <w:r w:rsidDel="00000000" w:rsidR="00000000" w:rsidRPr="00000000">
              <w:rPr>
                <w:rFonts w:ascii="Consolas" w:cs="Consolas" w:eastAsia="Consolas" w:hAnsi="Consolas"/>
                <w:color w:val="b854d4"/>
                <w:shd w:fill="fefbec" w:val="clear"/>
                <w:rtl w:val="0"/>
              </w:rPr>
              <w:t xml:space="preserve">def</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684e1"/>
                <w:shd w:fill="fefbec" w:val="clear"/>
                <w:rtl w:val="0"/>
              </w:rPr>
              <w:t xml:space="preserve">simple_split</w:t>
            </w:r>
            <w:r w:rsidDel="00000000" w:rsidR="00000000" w:rsidRPr="00000000">
              <w:rPr>
                <w:rFonts w:ascii="Consolas" w:cs="Consolas" w:eastAsia="Consolas" w:hAnsi="Consolas"/>
                <w:color w:val="b65611"/>
                <w:shd w:fill="fefbec" w:val="clear"/>
                <w:rtl w:val="0"/>
              </w:rPr>
              <w:t xml:space="preserve">(data: pd.DataFrame,</w:t>
              <w:br w:type="textWrapping"/>
              <w:t xml:space="preserve">                 pct_train: float,</w:t>
              <w:br w:type="textWrapping"/>
              <w:t xml:space="preserve">                 pct_dev: float,</w:t>
              <w:br w:type="textWrapping"/>
              <w:t xml:space="preserve">                 pct_test: float)</w:t>
            </w:r>
            <w:r w:rsidDel="00000000" w:rsidR="00000000" w:rsidRPr="00000000">
              <w:rPr>
                <w:rFonts w:ascii="Consolas" w:cs="Consolas" w:eastAsia="Consolas" w:hAnsi="Consolas"/>
                <w:color w:val="6e6b5e"/>
                <w:shd w:fill="fefbec" w:val="clear"/>
                <w:rtl w:val="0"/>
              </w:rPr>
              <w:t xml:space="preserve"> -&gt; List[pd.DataFrame]:</w:t>
              <w:br w:type="textWrapping"/>
              <w:t xml:space="preserve">    </w:t>
            </w:r>
            <w:r w:rsidDel="00000000" w:rsidR="00000000" w:rsidRPr="00000000">
              <w:rPr>
                <w:rFonts w:ascii="Consolas" w:cs="Consolas" w:eastAsia="Consolas" w:hAnsi="Consolas"/>
                <w:color w:val="60ac39"/>
                <w:shd w:fill="fefbec" w:val="clear"/>
                <w:rtl w:val="0"/>
              </w:rPr>
              <w:t xml:space="preserve">"""</w:t>
              <w:br w:type="textWrapping"/>
              <w:t xml:space="preserve">    Simple split method to separate data into training, dev and testing datasets.</w:t>
              <w:br w:type="textWrapping"/>
              <w:br w:type="textWrapping"/>
              <w:t xml:space="preserve">    :param data: Input dataset to be split</w:t>
              <w:br w:type="textWrapping"/>
              <w:t xml:space="preserve">    :param pct_train: training fraction of data; must be less than 1</w:t>
              <w:br w:type="textWrapping"/>
              <w:t xml:space="preserve">    :param pct_dev: dev fraction of data; must be less than 1</w:t>
              <w:br w:type="textWrapping"/>
              <w:t xml:space="preserve">    :param pct_test: testing fraction of data; must be less than 1</w:t>
              <w:br w:type="textWrapping"/>
              <w:br w:type="textWrapping"/>
              <w:t xml:space="preserve">    :returns Train, dev, and test dataframes</w:t>
              <w:br w:type="textWrapping"/>
              <w:t xml:space="preserve">    """</w:t>
            </w:r>
            <w:r w:rsidDel="00000000" w:rsidR="00000000" w:rsidRPr="00000000">
              <w:rPr>
                <w:rFonts w:ascii="Consolas" w:cs="Consolas" w:eastAsia="Consolas" w:hAnsi="Consolas"/>
                <w:color w:val="6e6b5e"/>
                <w:shd w:fill="fefbec" w:val="clear"/>
                <w:rtl w:val="0"/>
              </w:rPr>
              <w:br w:type="textWrapping"/>
              <w:t xml:space="preserve">    train_cutoff = round(data.shape[</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 pct_train)</w:t>
              <w:br w:type="textWrapping"/>
              <w:t xml:space="preserve">    dev_cutoff = round(data.shape[</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 pct_dev) + train_cutoff</w:t>
              <w:br w:type="textWrapping"/>
              <w:t xml:space="preserve">    test_cutoff = round(data.shape[</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 pct_test) + dev_cutoff</w:t>
              <w:br w:type="textWrapping"/>
              <w:br w:type="textWrapping"/>
              <w:t xml:space="preserve">    train = data[:train_cutoff]</w:t>
              <w:br w:type="textWrapping"/>
              <w:t xml:space="preserve">    dev = data[train_cutoff:dev_cutoff]</w:t>
              <w:br w:type="textWrapping"/>
              <w:t xml:space="preserve">    test = data[dev_cutoff:test_cutoff]</w:t>
              <w:br w:type="textWrapping"/>
              <w:br w:type="textWrapping"/>
              <w:t xml:space="preserve">    </w:t>
            </w:r>
            <w:r w:rsidDel="00000000" w:rsidR="00000000" w:rsidRPr="00000000">
              <w:rPr>
                <w:rFonts w:ascii="Consolas" w:cs="Consolas" w:eastAsia="Consolas" w:hAnsi="Consolas"/>
                <w:color w:val="b854d4"/>
                <w:shd w:fill="fefbec" w:val="clear"/>
                <w:rtl w:val="0"/>
              </w:rPr>
              <w:t xml:space="preserve">return</w:t>
            </w:r>
            <w:r w:rsidDel="00000000" w:rsidR="00000000" w:rsidRPr="00000000">
              <w:rPr>
                <w:rFonts w:ascii="Consolas" w:cs="Consolas" w:eastAsia="Consolas" w:hAnsi="Consolas"/>
                <w:color w:val="6e6b5e"/>
                <w:shd w:fill="fefbec" w:val="clear"/>
                <w:rtl w:val="0"/>
              </w:rPr>
              <w:t xml:space="preserve"> [train, dev, test]</w:t>
              <w:br w:type="textWrapping"/>
              <w:br w:type="textWrapping"/>
              <w:br w:type="textWrapping"/>
            </w:r>
            <w:r w:rsidDel="00000000" w:rsidR="00000000" w:rsidRPr="00000000">
              <w:rPr>
                <w:rFonts w:ascii="Consolas" w:cs="Consolas" w:eastAsia="Consolas" w:hAnsi="Consolas"/>
                <w:color w:val="b854d4"/>
                <w:shd w:fill="fefbec" w:val="clear"/>
                <w:rtl w:val="0"/>
              </w:rPr>
              <w:t xml:space="preserve">def</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684e1"/>
                <w:shd w:fill="fefbec" w:val="clear"/>
                <w:rtl w:val="0"/>
              </w:rPr>
              <w:t xml:space="preserve">stratify</w:t>
            </w:r>
            <w:r w:rsidDel="00000000" w:rsidR="00000000" w:rsidRPr="00000000">
              <w:rPr>
                <w:rFonts w:ascii="Consolas" w:cs="Consolas" w:eastAsia="Consolas" w:hAnsi="Consolas"/>
                <w:color w:val="b65611"/>
                <w:shd w:fill="fefbec" w:val="clear"/>
                <w:rtl w:val="0"/>
              </w:rPr>
              <w:t xml:space="preserve">(data: pd.DataFrame,</w:t>
              <w:br w:type="textWrapping"/>
              <w:t xml:space="preserve">             pct_train: float,</w:t>
              <w:br w:type="textWrapping"/>
              <w:t xml:space="preserve">             pct_dev: float,</w:t>
              <w:br w:type="textWrapping"/>
              <w:t xml:space="preserve">             pct_test: float,</w:t>
              <w:br w:type="textWrapping"/>
              <w:t xml:space="preserve">             stratify_on: List[str],</w:t>
              <w:br w:type="textWrapping"/>
              <w:t xml:space="preserve">             seed: int,</w:t>
              <w:br w:type="textWrapping"/>
              <w:t xml:space="preserve">             reshuffle: bool,</w:t>
              <w:br w:type="textWrapping"/>
              <w:t xml:space="preserve">             atol: float = 0.05)</w:t>
            </w:r>
            <w:r w:rsidDel="00000000" w:rsidR="00000000" w:rsidRPr="00000000">
              <w:rPr>
                <w:rFonts w:ascii="Consolas" w:cs="Consolas" w:eastAsia="Consolas" w:hAnsi="Consolas"/>
                <w:color w:val="6e6b5e"/>
                <w:shd w:fill="fefbec" w:val="clear"/>
                <w:rtl w:val="0"/>
              </w:rPr>
              <w:t xml:space="preserve"> -&gt; List[pd.DataFrame]:</w:t>
              <w:br w:type="textWrapping"/>
              <w:t xml:space="preserve">    </w:t>
            </w:r>
            <w:r w:rsidDel="00000000" w:rsidR="00000000" w:rsidRPr="00000000">
              <w:rPr>
                <w:rFonts w:ascii="Consolas" w:cs="Consolas" w:eastAsia="Consolas" w:hAnsi="Consolas"/>
                <w:color w:val="60ac39"/>
                <w:shd w:fill="fefbec" w:val="clear"/>
                <w:rtl w:val="0"/>
              </w:rPr>
              <w:t xml:space="preserve">"""</w:t>
              <w:br w:type="textWrapping"/>
              <w:t xml:space="preserve">    Stratified data splitter.</w:t>
              <w:br w:type="textWrapping"/>
              <w:br w:type="textWrapping"/>
              <w:t xml:space="preserve">    The `stratify_on` columns yield a cartesian product by which every different subset will be stratified</w:t>
              <w:br w:type="textWrapping"/>
              <w:t xml:space="preserve">    independently from the others, and recombined at the end in fractions specified by `pcts`.</w:t>
              <w:br w:type="textWrapping"/>
              <w:br w:type="textWrapping"/>
              <w:t xml:space="preserve">    For grouped time series tasks, stratification is done based on the group-by columns.</w:t>
              <w:br w:type="textWrapping"/>
              <w:br w:type="textWrapping"/>
              <w:t xml:space="preserve">    :param data: dataframe with data to be split</w:t>
              <w:br w:type="textWrapping"/>
              <w:t xml:space="preserve">    :param pct_train: fraction of data to use for training split</w:t>
              <w:br w:type="textWrapping"/>
              <w:t xml:space="preserve">    :param pct_dev: fraction of data to use for dev split (used internally by mixers)</w:t>
              <w:br w:type="textWrapping"/>
              <w:t xml:space="preserve">    :param pct_test: fraction of data to use for test split (used post-training for analysis)</w:t>
              <w:br w:type="textWrapping"/>
              <w:t xml:space="preserve">    :param stratify_on: Columns to consider when stratifying</w:t>
              <w:br w:type="textWrapping"/>
              <w:t xml:space="preserve">    :param seed: Random state for pandas data-frame shuffling</w:t>
              <w:br w:type="textWrapping"/>
              <w:t xml:space="preserve">    :param reshuffle: specify if reshuffling should be done post-split</w:t>
              <w:br w:type="textWrapping"/>
              <w:t xml:space="preserve">    :param atol: absolute tolerance for difference in stratification percentages. If violated, reverts to a non-stratified split.</w:t>
              <w:br w:type="textWrapping"/>
              <w:br w:type="textWrapping"/>
              <w:t xml:space="preserve">    :returns Stratified train, dev, test dataframes</w:t>
              <w:br w:type="textWrapping"/>
              <w:t xml:space="preserve">    """</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7d7a68"/>
                <w:shd w:fill="fefbec" w:val="clear"/>
                <w:rtl w:val="0"/>
              </w:rPr>
              <w:t xml:space="preserve"># noqa</w:t>
            </w:r>
            <w:r w:rsidDel="00000000" w:rsidR="00000000" w:rsidRPr="00000000">
              <w:rPr>
                <w:rFonts w:ascii="Consolas" w:cs="Consolas" w:eastAsia="Consolas" w:hAnsi="Consolas"/>
                <w:color w:val="6e6b5e"/>
                <w:shd w:fill="fefbec" w:val="clear"/>
                <w:rtl w:val="0"/>
              </w:rPr>
              <w:br w:type="textWrapping"/>
              <w:br w:type="textWrapping"/>
              <w:t xml:space="preserve">    train_sts = []</w:t>
              <w:br w:type="textWrapping"/>
              <w:t xml:space="preserve">    dev_sts = []</w:t>
              <w:br w:type="textWrapping"/>
              <w:t xml:space="preserve">    test_sts = []</w:t>
              <w:br w:type="textWrapping"/>
              <w:br w:type="textWrapping"/>
              <w:t xml:space="preserve">    fractions = np.array([pct_train, pct_dev, pct_test])</w:t>
              <w:br w:type="textWrapping"/>
              <w:t xml:space="preserve">    groups = data.groupby(by=stratify_on)</w:t>
              <w:br w:type="textWrapping"/>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_, df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groups:</w:t>
              <w:br w:type="textWrapping"/>
              <w:t xml:space="preserve">        train_st, dev_st, test_st = np.array_split(df, (fractions[:</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].cumsum() * len(df)).round().astype(int))</w:t>
              <w:br w:type="textWrapping"/>
              <w:t xml:space="preserve">        train_sts.append(train_st)</w:t>
              <w:br w:type="textWrapping"/>
              <w:t xml:space="preserve">        dev_sts.append(dev_st)</w:t>
              <w:br w:type="textWrapping"/>
              <w:t xml:space="preserve">        test_sts.append(test_st)</w:t>
              <w:br w:type="textWrapping"/>
              <w:br w:type="textWrapping"/>
              <w:t xml:space="preserve">    train_st = pd.concat(train_sts)</w:t>
              <w:br w:type="textWrapping"/>
              <w:t xml:space="preserve">    dev_st = pd.concat(dev_sts)</w:t>
              <w:br w:type="textWrapping"/>
              <w:t xml:space="preserve">    test_st = pd.concat(test_sts)</w:t>
              <w:br w:type="textWrapping"/>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reshuffle:</w:t>
              <w:br w:type="textWrapping"/>
              <w:t xml:space="preserve">        train_st, dev_st, test_st = [df.sample(frac=</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random_state=seed).reset_index(drop=</w:t>
            </w:r>
            <w:r w:rsidDel="00000000" w:rsidR="00000000" w:rsidRPr="00000000">
              <w:rPr>
                <w:rFonts w:ascii="Consolas" w:cs="Consolas" w:eastAsia="Consolas" w:hAnsi="Consolas"/>
                <w:color w:val="b854d4"/>
                <w:shd w:fill="fefbec" w:val="clear"/>
                <w:rtl w:val="0"/>
              </w:rPr>
              <w:t xml:space="preserve">True</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df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[train_st, dev_st, test_st]]</w:t>
              <w:br w:type="textWrapping"/>
              <w:br w:type="textWrapping"/>
              <w:t xml:space="preserve">    </w:t>
            </w:r>
            <w:r w:rsidDel="00000000" w:rsidR="00000000" w:rsidRPr="00000000">
              <w:rPr>
                <w:rFonts w:ascii="Consolas" w:cs="Consolas" w:eastAsia="Consolas" w:hAnsi="Consolas"/>
                <w:color w:val="7d7a68"/>
                <w:shd w:fill="fefbec" w:val="clear"/>
                <w:rtl w:val="0"/>
              </w:rPr>
              <w:t xml:space="preserve"># check that stratified lengths conform to expected percentages</w:t>
            </w:r>
            <w:r w:rsidDel="00000000" w:rsidR="00000000" w:rsidRPr="00000000">
              <w:rPr>
                <w:rFonts w:ascii="Consolas" w:cs="Consolas" w:eastAsia="Consolas" w:hAnsi="Consolas"/>
                <w:color w:val="6e6b5e"/>
                <w:shd w:fill="fefbec" w:val="clear"/>
                <w:rtl w:val="0"/>
              </w:rPr>
              <w:br w:type="textWrapping"/>
              <w:t xml:space="preserve">    emp_tr = len(train_st) / len(data)</w:t>
              <w:br w:type="textWrapping"/>
              <w:t xml:space="preserve">    emp_dev = len(dev_st) / len(data)</w:t>
              <w:br w:type="textWrapping"/>
              <w:t xml:space="preserve">    emp_te = len(test_st) / len(data)</w:t>
              <w:br w:type="textWrapping"/>
              <w:t xml:space="preserve">    </w:t>
            </w:r>
            <w:r w:rsidDel="00000000" w:rsidR="00000000" w:rsidRPr="00000000">
              <w:rPr>
                <w:rFonts w:ascii="Consolas" w:cs="Consolas" w:eastAsia="Consolas" w:hAnsi="Consolas"/>
                <w:color w:val="b854d4"/>
                <w:shd w:fill="fefbec" w:val="clear"/>
                <w:rtl w:val="0"/>
              </w:rPr>
              <w:t xml:space="preserve">if</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np.isclose(emp_tr, pct_train, atol=atol) </w:t>
            </w:r>
            <w:r w:rsidDel="00000000" w:rsidR="00000000" w:rsidRPr="00000000">
              <w:rPr>
                <w:rFonts w:ascii="Consolas" w:cs="Consolas" w:eastAsia="Consolas" w:hAnsi="Consolas"/>
                <w:color w:val="b854d4"/>
                <w:shd w:fill="fefbec" w:val="clear"/>
                <w:rtl w:val="0"/>
              </w:rPr>
              <w:t xml:space="preserve">or</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np.isclose(emp_dev, pct_dev, atol=atol) </w:t>
            </w:r>
            <w:r w:rsidDel="00000000" w:rsidR="00000000" w:rsidRPr="00000000">
              <w:rPr>
                <w:rFonts w:ascii="Consolas" w:cs="Consolas" w:eastAsia="Consolas" w:hAnsi="Consolas"/>
                <w:color w:val="b854d4"/>
                <w:shd w:fill="fefbec" w:val="clear"/>
                <w:rtl w:val="0"/>
              </w:rPr>
              <w:t xml:space="preserve">or</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b854d4"/>
                <w:shd w:fill="fefbec" w:val="clear"/>
                <w:rtl w:val="0"/>
              </w:rPr>
              <w:t xml:space="preserve">not</w:t>
            </w:r>
            <w:r w:rsidDel="00000000" w:rsidR="00000000" w:rsidRPr="00000000">
              <w:rPr>
                <w:rFonts w:ascii="Consolas" w:cs="Consolas" w:eastAsia="Consolas" w:hAnsi="Consolas"/>
                <w:color w:val="6e6b5e"/>
                <w:shd w:fill="fefbec" w:val="clear"/>
                <w:rtl w:val="0"/>
              </w:rPr>
              <w:t xml:space="preserve"> np.isclose(emp_te, pct_test, atol=atol):</w:t>
              <w:br w:type="textWrapping"/>
              <w:t xml:space="preserve">        log.warning(</w:t>
              <w:br w:type="textWrapping"/>
              <w:t xml:space="preserve">            </w:t>
            </w:r>
            <w:r w:rsidDel="00000000" w:rsidR="00000000" w:rsidRPr="00000000">
              <w:rPr>
                <w:rFonts w:ascii="Consolas" w:cs="Consolas" w:eastAsia="Consolas" w:hAnsi="Consolas"/>
                <w:color w:val="60ac39"/>
                <w:shd w:fill="fefbec" w:val="clear"/>
                <w:rtl w:val="0"/>
              </w:rPr>
              <w:t xml:space="preserve">f"Stratification is outside of imposed tolerance ({atol}) ({emp_tr} train - {emp_dev} dev - {emp_te} test), reverting to a simple split."</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7d7a68"/>
                <w:shd w:fill="fefbec" w:val="clear"/>
                <w:rtl w:val="0"/>
              </w:rPr>
              <w:t xml:space="preserve"># noqa</w:t>
            </w:r>
            <w:r w:rsidDel="00000000" w:rsidR="00000000" w:rsidRPr="00000000">
              <w:rPr>
                <w:rFonts w:ascii="Consolas" w:cs="Consolas" w:eastAsia="Consolas" w:hAnsi="Consolas"/>
                <w:color w:val="6e6b5e"/>
                <w:shd w:fill="fefbec" w:val="clear"/>
                <w:rtl w:val="0"/>
              </w:rPr>
              <w:br w:type="textWrapping"/>
              <w:t xml:space="preserve">        train_st, dev_st, test_st = simple_split(data, pct_train, pct_dev, pct_test)</w:t>
              <w:br w:type="textWrapping"/>
              <w:br w:type="textWrapping"/>
              <w:t xml:space="preserve">    </w:t>
            </w:r>
            <w:r w:rsidDel="00000000" w:rsidR="00000000" w:rsidRPr="00000000">
              <w:rPr>
                <w:rFonts w:ascii="Consolas" w:cs="Consolas" w:eastAsia="Consolas" w:hAnsi="Consolas"/>
                <w:color w:val="b854d4"/>
                <w:shd w:fill="fefbec" w:val="clear"/>
                <w:rtl w:val="0"/>
              </w:rPr>
              <w:t xml:space="preserve">return</w:t>
            </w:r>
            <w:r w:rsidDel="00000000" w:rsidR="00000000" w:rsidRPr="00000000">
              <w:rPr>
                <w:rFonts w:ascii="Consolas" w:cs="Consolas" w:eastAsia="Consolas" w:hAnsi="Consolas"/>
                <w:color w:val="6e6b5e"/>
                <w:shd w:fill="fefbec" w:val="clear"/>
                <w:rtl w:val="0"/>
              </w:rPr>
              <w:t xml:space="preserve"> [train_st, dev_st, test_st]</w:t>
              <w:br w:type="textWrapping"/>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ndsdb.github.io/lightwood/lightwood_philosophy.html" TargetMode="External"/><Relationship Id="rId10" Type="http://schemas.openxmlformats.org/officeDocument/2006/relationships/hyperlink" Target="https://docs.mindsdb.com/integrations/ai-engines/lightwood#model-key"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mindsdb/dataprep_ml/tree/staging" TargetMode="External"/><Relationship Id="rId7" Type="http://schemas.openxmlformats.org/officeDocument/2006/relationships/hyperlink" Target="https://docs.mindsdb.com/contribute/ml-handlers#mindsdb-ml-ecosystem" TargetMode="External"/><Relationship Id="rId8" Type="http://schemas.openxmlformats.org/officeDocument/2006/relationships/hyperlink" Target="https://mindsdb.github.io/lightwood/tutorials/custom_splitter/custom_spli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