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240" w:lineRule="auto"/>
        <w:rPr>
          <w:rFonts w:ascii="Calibri" w:hAnsi="Calibri" w:cs="Calibri" w:eastAsia="ＭＳ 明朝"/>
          <w:sz w:val="22"/>
        </w:rPr>
      </w:pPr>
      <w:r>
        <w:rPr>
          <w:rFonts w:ascii="Calibri" w:hAnsi="Calibri" w:cs="Calibri" w:eastAsia="ＭＳ 明朝"/>
          <w:sz w:val="22"/>
        </w:rPr>
        <w:t xml:space="preserve">A</w:t>
      </w:r>
    </w:p>
    <w:p>
      <w:pPr>
        <w:spacing w:line="240" w:lineRule="auto"/>
        <w:rPr>
          <w:rFonts w:ascii="Calibri" w:hAnsi="Calibri" w:cs="Calibri" w:eastAsia="ＭＳ 明朝"/>
          <w:sz w:val="22"/>
        </w:rPr>
      </w:pPr>
    </w:p>
    <w:p>
      <w:pPr>
        <w:spacing w:line="240" w:lineRule="auto"/>
        <w:rPr>
          <w:rFonts w:ascii="Calibri" w:hAnsi="Calibri" w:cs="Calibri" w:eastAsia="ＭＳ 明朝"/>
          <w:sz w:val="22"/>
        </w:rPr>
      </w:pPr>
      <w:r>
        <w:rPr>
          <w:rFonts w:ascii="Calibri" w:hAnsi="Calibri" w:cs="Calibri" w:eastAsia="ＭＳ 明朝"/>
          <w:sz w:val="22"/>
        </w:rPr>
        <w:t xml:space="preserve">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pPr>
              <w:spacing w:line="240" w:lineRule="auto"/>
              <w:rPr>
                <w:rFonts w:ascii="Calibri" w:hAnsi="Calibri" w:cs="Calibri" w:eastAsia="ＭＳ 明朝"/>
                <w:sz w:val="22"/>
              </w:rPr>
            </w:pPr>
            <w:r>
              <w:rPr>
                <w:rFonts w:ascii="Calibri" w:hAnsi="Calibri" w:cs="Calibri" w:eastAsia="ＭＳ 明朝"/>
                <w:sz w:val="22"/>
              </w:rPr>
              <w:t xml:space="preserve">A</w:t>
            </w:r>
          </w:p>
          <w:p>
            <w:pPr>
              <w:spacing w:line="240" w:lineRule="auto"/>
              <w:rPr>
                <w:rFonts w:ascii="Calibri" w:hAnsi="Calibri" w:cs="Calibri" w:eastAsia="ＭＳ 明朝"/>
                <w:sz w:val="22"/>
              </w:rPr>
            </w:pPr>
          </w:p>
          <w:p>
            <w:pPr>
              <w:spacing w:line="240" w:lineRule="auto"/>
              <w:rPr>
                <w:rFonts w:ascii="Calibri" w:hAnsi="Calibri" w:cs="Calibri" w:eastAsia="ＭＳ 明朝"/>
                <w:sz w:val="22"/>
              </w:rPr>
            </w:pPr>
            <w:r>
              <w:rPr>
                <w:rFonts w:ascii="Calibri" w:hAnsi="Calibri" w:cs="Calibri" w:eastAsia="ＭＳ 明朝"/>
                <w:sz w:val="22"/>
              </w:rPr>
              <w:t xml:space="preserve">B</w:t>
            </w:r>
          </w:p>
        </w:tc>
      </w:tr>
    </w:tbl>
    <w:p/>
    <w:sectPr>
      <w:pgSz w:w="11906" w:h="16838"/>
      <w:pgMar w:top="1134" w:right="1134" w:bottom="1134" w:left="1134" w:header="720" w:footer="720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 w:cs="Times New Roman"/>
        <w:sz w:val="22"/>
        <w:szCs w:val="22"/>
        <w:lang w:val="en-ZA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