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6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Century" w:hAnsi="Century"/>
        <w:sz w:val="28"/>
      </w:rPr>
      <w:t>- 3 -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