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 UI" w:eastAsia="Meiryo UI" w:hAnsi="Meiryo UI" w:cs="Meiryo UI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