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E135" w14:textId="77777777" w:rsidR="00A11CE3" w:rsidRPr="00B37505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>Управление образования Западно-Казахстанской области</w:t>
      </w:r>
    </w:p>
    <w:p w14:paraId="45F18A0B" w14:textId="77777777" w:rsidR="00A11CE3" w:rsidRPr="00B37505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Ц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>ентр дополнительного образования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«Дарын»</w:t>
      </w:r>
    </w:p>
    <w:p w14:paraId="5E498F07" w14:textId="23574F74" w:rsidR="00A11CE3" w:rsidRPr="00B37505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XVI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областной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физико-технический турнир «Апельсин - 202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>».</w:t>
      </w:r>
    </w:p>
    <w:p w14:paraId="4700E0E0" w14:textId="77777777" w:rsidR="00A11CE3" w:rsidRPr="00B37505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B37505">
        <w:rPr>
          <w:rFonts w:ascii="Times New Roman" w:hAnsi="Times New Roman" w:cs="Times New Roman"/>
          <w:b/>
          <w:sz w:val="24"/>
          <w:szCs w:val="24"/>
          <w:lang w:val="kk-KZ"/>
        </w:rPr>
        <w:t>9 класс</w:t>
      </w:r>
    </w:p>
    <w:p w14:paraId="07BFC958" w14:textId="77777777" w:rsidR="00A11CE3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0615C2">
        <w:rPr>
          <w:rFonts w:ascii="Times New Roman" w:hAnsi="Times New Roman" w:cs="Times New Roman"/>
          <w:b/>
          <w:sz w:val="24"/>
          <w:szCs w:val="24"/>
          <w:lang w:val="kk-KZ"/>
        </w:rPr>
        <w:t>1 тур</w:t>
      </w:r>
      <w:r w:rsidRPr="000615C2">
        <w:rPr>
          <w:rFonts w:ascii="Times New Roman" w:hAnsi="Times New Roman" w:cs="Times New Roman"/>
          <w:sz w:val="24"/>
          <w:szCs w:val="24"/>
          <w:lang w:val="kk-KZ"/>
        </w:rPr>
        <w:t>.</w:t>
      </w:r>
      <w:r w:rsidRPr="000615C2">
        <w:rPr>
          <w:rFonts w:ascii="Times New Roman" w:hAnsi="Times New Roman" w:cs="Times New Roman"/>
          <w:b/>
          <w:sz w:val="24"/>
          <w:szCs w:val="24"/>
          <w:lang w:val="kk-KZ"/>
        </w:rPr>
        <w:t>Лучший физик-теоретик</w:t>
      </w:r>
      <w:r w:rsidRPr="000615C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639BF1E2" w14:textId="77777777" w:rsidR="00A11CE3" w:rsidRPr="000615C2" w:rsidRDefault="00A11CE3" w:rsidP="00A11C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0615C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120 минут</w:t>
      </w:r>
    </w:p>
    <w:p w14:paraId="2D99CA6A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</w:rPr>
        <w:t>1. Тело, брошенное вертикально вверх, вернулось на землю через время 3 с. Какова была начальная скорость тела и на какую высоту оно поднялось?</w:t>
      </w: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1404E" w:rsidRPr="00791BE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3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14:paraId="7FF71BF2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81224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</w:rPr>
        <w:t xml:space="preserve">2. Поезд движется со скоростью </w:t>
      </w:r>
      <w:smartTag w:uri="urn:schemas-microsoft-com:office:smarttags" w:element="metricconverter">
        <w:smartTagPr>
          <w:attr w:name="ProductID" w:val="36 км/ч"/>
        </w:smartTagPr>
        <w:r w:rsidRPr="00791BEF">
          <w:rPr>
            <w:rFonts w:ascii="Times New Roman" w:hAnsi="Times New Roman" w:cs="Times New Roman"/>
            <w:sz w:val="28"/>
            <w:szCs w:val="28"/>
          </w:rPr>
          <w:t>36 км/ч</w:t>
        </w:r>
      </w:smartTag>
      <w:r w:rsidRPr="00791BEF">
        <w:rPr>
          <w:rFonts w:ascii="Times New Roman" w:hAnsi="Times New Roman" w:cs="Times New Roman"/>
          <w:sz w:val="28"/>
          <w:szCs w:val="28"/>
        </w:rPr>
        <w:t xml:space="preserve">. Если выключить ток, то поезд, двигаясь </w:t>
      </w:r>
      <w:proofErr w:type="spellStart"/>
      <w:r w:rsidRPr="00791BEF">
        <w:rPr>
          <w:rFonts w:ascii="Times New Roman" w:hAnsi="Times New Roman" w:cs="Times New Roman"/>
          <w:sz w:val="28"/>
          <w:szCs w:val="28"/>
        </w:rPr>
        <w:t>равнозамедленно</w:t>
      </w:r>
      <w:proofErr w:type="spellEnd"/>
      <w:r w:rsidRPr="00791BEF">
        <w:rPr>
          <w:rFonts w:ascii="Times New Roman" w:hAnsi="Times New Roman" w:cs="Times New Roman"/>
          <w:sz w:val="28"/>
          <w:szCs w:val="28"/>
        </w:rPr>
        <w:t>, останавливается через время 20 с. Каково ускорение поезда? На каком расстоянии до остановки надо выключить ток?</w:t>
      </w: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3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14:paraId="58DCD966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D1498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BEF">
        <w:rPr>
          <w:rFonts w:ascii="Times New Roman" w:hAnsi="Times New Roman" w:cs="Times New Roman"/>
          <w:sz w:val="28"/>
          <w:szCs w:val="28"/>
        </w:rPr>
        <w:t xml:space="preserve">3. Две гири с массами </w:t>
      </w:r>
      <w:smartTag w:uri="urn:schemas-microsoft-com:office:smarttags" w:element="metricconverter">
        <w:smartTagPr>
          <w:attr w:name="ProductID" w:val="2 кг"/>
        </w:smartTagPr>
        <w:r w:rsidRPr="00791BEF">
          <w:rPr>
            <w:rFonts w:ascii="Times New Roman" w:hAnsi="Times New Roman" w:cs="Times New Roman"/>
            <w:sz w:val="28"/>
            <w:szCs w:val="28"/>
          </w:rPr>
          <w:t>2 кг</w:t>
        </w:r>
      </w:smartTag>
      <w:r w:rsidRPr="00791BEF">
        <w:rPr>
          <w:rFonts w:ascii="Times New Roman" w:hAnsi="Times New Roman" w:cs="Times New Roman"/>
          <w:sz w:val="28"/>
          <w:szCs w:val="28"/>
        </w:rPr>
        <w:t xml:space="preserve"> и </w:t>
      </w:r>
      <w:smartTag w:uri="urn:schemas-microsoft-com:office:smarttags" w:element="metricconverter">
        <w:smartTagPr>
          <w:attr w:name="ProductID" w:val="1 кг"/>
        </w:smartTagPr>
        <w:r w:rsidRPr="00791BEF">
          <w:rPr>
            <w:rFonts w:ascii="Times New Roman" w:hAnsi="Times New Roman" w:cs="Times New Roman"/>
            <w:sz w:val="28"/>
            <w:szCs w:val="28"/>
          </w:rPr>
          <w:t>1 кг</w:t>
        </w:r>
      </w:smartTag>
      <w:r w:rsidRPr="00791BEF">
        <w:rPr>
          <w:rFonts w:ascii="Times New Roman" w:hAnsi="Times New Roman" w:cs="Times New Roman"/>
          <w:sz w:val="28"/>
          <w:szCs w:val="28"/>
        </w:rPr>
        <w:t xml:space="preserve"> соединены нитью и перекинуты через невесомый блок. Найти ускорение, с которым движутся гири. Трением в блоке пренебречь.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1404E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3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14:paraId="5E5BCC54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AACCD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BEF">
        <w:rPr>
          <w:rFonts w:ascii="Times New Roman" w:hAnsi="Times New Roman" w:cs="Times New Roman"/>
          <w:sz w:val="28"/>
          <w:szCs w:val="28"/>
        </w:rPr>
        <w:t xml:space="preserve">4. Найти падения потенциала </w:t>
      </w:r>
      <w:r w:rsidRPr="00791BEF">
        <w:rPr>
          <w:rFonts w:ascii="Times New Roman" w:hAnsi="Times New Roman" w:cs="Times New Roman"/>
          <w:i/>
          <w:sz w:val="28"/>
          <w:szCs w:val="28"/>
        </w:rPr>
        <w:t>U</w:t>
      </w:r>
      <w:r w:rsidRPr="00791BEF">
        <w:rPr>
          <w:rFonts w:ascii="Times New Roman" w:hAnsi="Times New Roman" w:cs="Times New Roman"/>
          <w:sz w:val="28"/>
          <w:szCs w:val="28"/>
        </w:rPr>
        <w:t xml:space="preserve"> в сопротивлениях R</w:t>
      </w:r>
      <w:r w:rsidRPr="00791B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91BEF">
        <w:rPr>
          <w:rFonts w:ascii="Times New Roman" w:hAnsi="Times New Roman" w:cs="Times New Roman"/>
          <w:sz w:val="28"/>
          <w:szCs w:val="28"/>
        </w:rPr>
        <w:t>= 4 Ом, R</w:t>
      </w:r>
      <w:r w:rsidRPr="00791B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1BEF">
        <w:rPr>
          <w:rFonts w:ascii="Times New Roman" w:hAnsi="Times New Roman" w:cs="Times New Roman"/>
          <w:sz w:val="28"/>
          <w:szCs w:val="28"/>
        </w:rPr>
        <w:t>= 2 Ом и R</w:t>
      </w:r>
      <w:r w:rsidRPr="00791BE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91BEF">
        <w:rPr>
          <w:rFonts w:ascii="Times New Roman" w:hAnsi="Times New Roman" w:cs="Times New Roman"/>
          <w:sz w:val="28"/>
          <w:szCs w:val="28"/>
        </w:rPr>
        <w:t xml:space="preserve">= 4 Ом (рис. 1), если амперметр показывает ток 3 А. 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3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14:paraId="4E83F8BB" w14:textId="77777777" w:rsidR="001937E0" w:rsidRPr="00791BEF" w:rsidRDefault="001937E0" w:rsidP="001937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A09FC" w14:textId="77777777" w:rsidR="001937E0" w:rsidRPr="00791BEF" w:rsidRDefault="001937E0" w:rsidP="00226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BEF">
        <w:rPr>
          <w:rFonts w:ascii="Times New Roman" w:hAnsi="Times New Roman" w:cs="Times New Roman"/>
          <w:sz w:val="28"/>
          <w:szCs w:val="28"/>
        </w:rPr>
        <w:t xml:space="preserve">5. Найти необходимое количество тепла для нагревания воды объёмом </w:t>
      </w:r>
      <w:smartTag w:uri="urn:schemas-microsoft-com:office:smarttags" w:element="metricconverter">
        <w:smartTagPr>
          <w:attr w:name="ProductID" w:val="1 л"/>
        </w:smartTagPr>
        <w:r w:rsidRPr="00791BEF">
          <w:rPr>
            <w:rFonts w:ascii="Times New Roman" w:hAnsi="Times New Roman" w:cs="Times New Roman"/>
            <w:sz w:val="28"/>
            <w:szCs w:val="28"/>
          </w:rPr>
          <w:t xml:space="preserve">1 </w:t>
        </w:r>
        <w:r w:rsidRPr="00791BEF">
          <w:rPr>
            <w:rFonts w:ascii="Times New Roman" w:hAnsi="Times New Roman" w:cs="Times New Roman"/>
            <w:i/>
            <w:sz w:val="28"/>
            <w:szCs w:val="28"/>
          </w:rPr>
          <w:t>л</w:t>
        </w:r>
      </w:smartTag>
      <w:r w:rsidRPr="00791BEF">
        <w:rPr>
          <w:rFonts w:ascii="Times New Roman" w:hAnsi="Times New Roman" w:cs="Times New Roman"/>
          <w:sz w:val="28"/>
          <w:szCs w:val="28"/>
        </w:rPr>
        <w:t xml:space="preserve"> от 20</w:t>
      </w:r>
      <w:r w:rsidRPr="00791BEF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791BEF">
        <w:rPr>
          <w:rFonts w:ascii="Times New Roman" w:hAnsi="Times New Roman" w:cs="Times New Roman"/>
          <w:i/>
          <w:sz w:val="28"/>
          <w:szCs w:val="28"/>
        </w:rPr>
        <w:t>С</w:t>
      </w:r>
      <w:r w:rsidRPr="00791BEF">
        <w:rPr>
          <w:rFonts w:ascii="Times New Roman" w:hAnsi="Times New Roman" w:cs="Times New Roman"/>
          <w:sz w:val="28"/>
          <w:szCs w:val="28"/>
        </w:rPr>
        <w:t xml:space="preserve"> до 100</w:t>
      </w:r>
      <w:r w:rsidRPr="00791BEF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791BEF">
        <w:rPr>
          <w:rFonts w:ascii="Times New Roman" w:hAnsi="Times New Roman" w:cs="Times New Roman"/>
          <w:i/>
          <w:sz w:val="28"/>
          <w:szCs w:val="28"/>
        </w:rPr>
        <w:t>С</w:t>
      </w:r>
      <w:r w:rsidRPr="00791BEF">
        <w:rPr>
          <w:rFonts w:ascii="Times New Roman" w:hAnsi="Times New Roman" w:cs="Times New Roman"/>
          <w:sz w:val="28"/>
          <w:szCs w:val="28"/>
        </w:rPr>
        <w:t xml:space="preserve">. Удельная теплоёмкость воды 4200 </w:t>
      </w:r>
      <w:r w:rsidRPr="00791BEF">
        <w:rPr>
          <w:rFonts w:ascii="Times New Roman" w:hAnsi="Times New Roman" w:cs="Times New Roman"/>
          <w:i/>
          <w:sz w:val="28"/>
          <w:szCs w:val="28"/>
        </w:rPr>
        <w:t>Дж/(кг·</w:t>
      </w:r>
      <w:r w:rsidRPr="00791BEF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791BEF">
        <w:rPr>
          <w:rFonts w:ascii="Times New Roman" w:hAnsi="Times New Roman" w:cs="Times New Roman"/>
          <w:i/>
          <w:sz w:val="28"/>
          <w:szCs w:val="28"/>
        </w:rPr>
        <w:t>С)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3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14:paraId="288DD02E" w14:textId="77777777" w:rsidR="001937E0" w:rsidRPr="00791BEF" w:rsidRDefault="001937E0" w:rsidP="00226A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3784110" w14:textId="77777777" w:rsidR="00226A02" w:rsidRPr="00791BEF" w:rsidRDefault="00AA0516" w:rsidP="00226A0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1BEF">
        <w:rPr>
          <w:rFonts w:ascii="Times New Roman" w:hAnsi="Times New Roman" w:cs="Times New Roman"/>
          <w:sz w:val="28"/>
          <w:szCs w:val="28"/>
          <w:lang w:val="kk-KZ"/>
        </w:rPr>
        <w:t>6.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два одинаковых сосуда, содержащих воду (в одном масса воды 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=0,1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кг при температуре 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t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=45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∘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C, в другом масса воды 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=0,5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кг при температуре 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t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=24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∘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С), налили поровну ртуть. После установления теплового равновесия в обоих сосудах оказалось, что температура воды в них одна и та же и равна 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Ө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=17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∘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С. Найти теплоемкость </w:t>
      </w:r>
      <w:r w:rsidR="00226A02" w:rsidRPr="00791BEF">
        <w:rPr>
          <w:rStyle w:val="mathjaxsv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сосудов. Удельная теплоемкость воды 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с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=4,2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кДж/(</w:t>
      </w:r>
      <w:proofErr w:type="spellStart"/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кг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</w:rPr>
        <w:t>⋅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</w:t>
      </w:r>
      <w:proofErr w:type="spellEnd"/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          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(5 баллов) </w:t>
      </w:r>
    </w:p>
    <w:p w14:paraId="1764E02D" w14:textId="77777777" w:rsidR="00226A02" w:rsidRPr="00791BEF" w:rsidRDefault="00226A02" w:rsidP="00226A0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3F8DE44" w14:textId="77777777" w:rsidR="00226A02" w:rsidRDefault="00226A02" w:rsidP="00226A0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7. 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Мяч бросают под углом </w:t>
      </w:r>
      <w:r w:rsidR="00865A28" w:rsidRPr="00B851BB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α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к горизонту с одного края ямы на другой, который ниже </w:t>
      </w:r>
      <w:proofErr w:type="gramStart"/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 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 </w:t>
      </w:r>
      <w:r w:rsidR="00865A28" w:rsidRPr="00B851BB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ℎ</w:t>
      </w:r>
      <w:proofErr w:type="gramEnd"/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Ширина ямы 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-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865A28" w:rsidRPr="00B851BB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  <w:lang w:val="en-US"/>
        </w:rPr>
        <w:t>l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C какой минимальной начальной скоростью υ</w:t>
      </w:r>
      <w:r w:rsidR="00865A28" w:rsidRPr="00B851BB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надо бросить мяч, чтобы перебросить яму? Ускорение свободного падения </w:t>
      </w:r>
      <w:r w:rsidR="00865A28" w:rsidRPr="00B851BB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g</w:t>
      </w:r>
      <w:r w:rsidR="00865A28" w:rsidRPr="00B851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Сопротивлением воздуха пренебречь. (5 баллов)</w:t>
      </w: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4D7387DB" w14:textId="77777777" w:rsidR="00865A28" w:rsidRPr="00791BEF" w:rsidRDefault="00865A28" w:rsidP="00226A0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</w:p>
    <w:p w14:paraId="642FBC64" w14:textId="77777777" w:rsidR="005F164C" w:rsidRPr="00791BEF" w:rsidRDefault="005F164C" w:rsidP="00226A02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 xml:space="preserve">8. 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Автомобиль массой </w:t>
      </w:r>
      <w:r w:rsidR="0081404E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мощность которого </w:t>
      </w:r>
      <w:r w:rsidR="0081404E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движется по горизонтальному участку дороги с коэффициентом трения </w:t>
      </w:r>
      <w:r w:rsidR="0081404E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μ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Через какой минимальный промежуток времени скорость автомобиля может достигнуть значения </w:t>
      </w:r>
      <w:r w:rsidR="0081404E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u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 (</w:t>
      </w:r>
      <w:r w:rsidR="0081404E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баллов)</w:t>
      </w:r>
    </w:p>
    <w:p w14:paraId="165B2E62" w14:textId="77777777" w:rsidR="004A2055" w:rsidRPr="00791BEF" w:rsidRDefault="0081404E" w:rsidP="004A205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1BEF">
        <w:object w:dxaOrig="2475" w:dyaOrig="870" w14:anchorId="62019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66pt" o:ole="">
            <v:imagedata r:id="rId4" o:title=""/>
          </v:shape>
          <o:OLEObject Type="Embed" ProgID="PBrush" ShapeID="_x0000_i1025" DrawAspect="Content" ObjectID="_1761371887" r:id="rId5"/>
        </w:object>
      </w:r>
    </w:p>
    <w:p w14:paraId="430F2837" w14:textId="77777777" w:rsidR="004A2055" w:rsidRPr="00791BEF" w:rsidRDefault="004A2055" w:rsidP="004A2055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</w:t>
      </w:r>
    </w:p>
    <w:p w14:paraId="37868BD1" w14:textId="77777777" w:rsidR="00AA0516" w:rsidRPr="00791BEF" w:rsidRDefault="00AA0516" w:rsidP="00AA0516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</w:pPr>
    </w:p>
    <w:p w14:paraId="116B449B" w14:textId="77777777" w:rsidR="00A11CE3" w:rsidRPr="004E65D2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Батыс Қазақстан облысының білім басқармасы</w:t>
      </w:r>
    </w:p>
    <w:p w14:paraId="5B33B869" w14:textId="77777777" w:rsidR="00A11CE3" w:rsidRPr="004E65D2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«Дарын» қосымша білім орталығы</w:t>
      </w:r>
    </w:p>
    <w:p w14:paraId="6A3686A2" w14:textId="3717A323" w:rsidR="00A11CE3" w:rsidRPr="004E65D2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ХVІ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Облыстық  «Апельсин –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>» физика-техникалық турнирі</w:t>
      </w:r>
    </w:p>
    <w:p w14:paraId="1D4609C4" w14:textId="7338D385" w:rsidR="00A11CE3" w:rsidRPr="004E65D2" w:rsidRDefault="00A11CE3" w:rsidP="00A11C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9</w:t>
      </w:r>
      <w:r w:rsidRPr="004E65D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сынып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  </w:t>
      </w:r>
    </w:p>
    <w:p w14:paraId="43DC1CE4" w14:textId="7FF530CA" w:rsidR="00A11CE3" w:rsidRPr="00A11CE3" w:rsidRDefault="00A11CE3" w:rsidP="00A11CE3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A11CE3">
        <w:rPr>
          <w:rFonts w:ascii="Times New Roman" w:hAnsi="Times New Roman" w:cs="Times New Roman"/>
          <w:b/>
          <w:bCs/>
          <w:sz w:val="24"/>
          <w:szCs w:val="24"/>
          <w:lang w:val="kk-KZ"/>
        </w:rPr>
        <w:t>1 тур.Үздік физик-теоретик.</w:t>
      </w:r>
    </w:p>
    <w:p w14:paraId="1F3945D6" w14:textId="70929E9F" w:rsidR="00A11CE3" w:rsidRPr="00A11CE3" w:rsidRDefault="00A11CE3" w:rsidP="00A11CE3">
      <w:pPr>
        <w:pStyle w:val="a7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kk-KZ"/>
        </w:rPr>
      </w:pPr>
      <w:r w:rsidRPr="00A11CE3">
        <w:rPr>
          <w:rFonts w:ascii="Times New Roman" w:hAnsi="Times New Roman" w:cs="Times New Roman"/>
          <w:b/>
          <w:bCs/>
          <w:sz w:val="24"/>
          <w:szCs w:val="24"/>
          <w:lang w:val="kk-KZ"/>
        </w:rPr>
        <w:t>Уақыты:120 минут</w:t>
      </w:r>
    </w:p>
    <w:p w14:paraId="3A28C490" w14:textId="77777777" w:rsidR="001937E0" w:rsidRPr="00791BEF" w:rsidRDefault="001937E0" w:rsidP="0074117B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1. 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Вертикаль  жоғары лақтырылған дене  қайтадан </w:t>
      </w:r>
      <w:r w:rsidRPr="00791BEF">
        <w:rPr>
          <w:rFonts w:ascii="Times New Roman" w:hAnsi="Times New Roman" w:cs="Times New Roman"/>
          <w:noProof/>
          <w:color w:val="000000"/>
          <w:spacing w:val="7"/>
          <w:sz w:val="28"/>
          <w:szCs w:val="28"/>
          <w:lang w:val="kk-KZ"/>
        </w:rPr>
        <w:t xml:space="preserve">жерге </w:t>
      </w:r>
      <w:r w:rsidRPr="00791BEF">
        <w:rPr>
          <w:rFonts w:ascii="Times New Roman" w:hAnsi="Times New Roman" w:cs="Times New Roman"/>
          <w:i/>
          <w:noProof/>
          <w:color w:val="000000"/>
          <w:spacing w:val="7"/>
          <w:sz w:val="28"/>
          <w:szCs w:val="28"/>
          <w:lang w:val="kk-KZ"/>
        </w:rPr>
        <w:t>3 сек</w:t>
      </w:r>
      <w:r w:rsidRPr="00791BEF">
        <w:rPr>
          <w:rFonts w:ascii="Times New Roman" w:hAnsi="Times New Roman" w:cs="Times New Roman"/>
          <w:noProof/>
          <w:color w:val="000000"/>
          <w:spacing w:val="7"/>
          <w:sz w:val="28"/>
          <w:szCs w:val="28"/>
          <w:lang w:val="kk-KZ"/>
        </w:rPr>
        <w:t>-тан кейін түседі. Дененің бастапқы жыл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дамдығы қандай және  қандай   биіктікке  көтерілді? </w:t>
      </w:r>
      <w:r w:rsidRPr="00791BEF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val="kk-KZ"/>
        </w:rPr>
        <w:t>Ауаның кедергісі е</w:t>
      </w:r>
      <w:bookmarkStart w:id="0" w:name="_GoBack"/>
      <w:bookmarkEnd w:id="0"/>
      <w:r w:rsidRPr="00791BEF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val="kk-KZ"/>
        </w:rPr>
        <w:t xml:space="preserve">сепке алынбайды. </w:t>
      </w: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(3 ұпай)</w:t>
      </w:r>
    </w:p>
    <w:p w14:paraId="4909A79F" w14:textId="77777777" w:rsidR="001937E0" w:rsidRPr="00791BEF" w:rsidRDefault="001937E0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2705A67" w14:textId="77777777" w:rsidR="001937E0" w:rsidRPr="00791BEF" w:rsidRDefault="001937E0" w:rsidP="0074117B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3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2. </w:t>
      </w:r>
      <w:r w:rsidRPr="00791BEF">
        <w:rPr>
          <w:rFonts w:ascii="Times New Roman" w:hAnsi="Times New Roman" w:cs="Times New Roman"/>
          <w:noProof/>
          <w:color w:val="000000"/>
          <w:spacing w:val="3"/>
          <w:sz w:val="28"/>
          <w:szCs w:val="28"/>
          <w:lang w:val="kk-KZ"/>
        </w:rPr>
        <w:t xml:space="preserve">Поезд 36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3"/>
          <w:sz w:val="28"/>
          <w:szCs w:val="28"/>
          <w:lang w:val="kk-KZ"/>
        </w:rPr>
        <w:t xml:space="preserve">км/сағ </w:t>
      </w:r>
      <w:r w:rsidRPr="00791BEF">
        <w:rPr>
          <w:rFonts w:ascii="Times New Roman" w:hAnsi="Times New Roman" w:cs="Times New Roman"/>
          <w:noProof/>
          <w:color w:val="000000"/>
          <w:spacing w:val="3"/>
          <w:sz w:val="28"/>
          <w:szCs w:val="28"/>
          <w:lang w:val="kk-KZ"/>
        </w:rPr>
        <w:t xml:space="preserve">жылдамдықпен қозгалады. Егер 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будың берілуін тоқтатсақ, онда поезд бір қалыпты баяу </w:t>
      </w:r>
      <w:r w:rsidRPr="00791BEF">
        <w:rPr>
          <w:rFonts w:ascii="Times New Roman" w:hAnsi="Times New Roman" w:cs="Times New Roman"/>
          <w:noProof/>
          <w:color w:val="000000"/>
          <w:spacing w:val="4"/>
          <w:sz w:val="28"/>
          <w:szCs w:val="28"/>
          <w:lang w:val="kk-KZ"/>
        </w:rPr>
        <w:t xml:space="preserve">козғала отырып, 20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4"/>
          <w:sz w:val="28"/>
          <w:szCs w:val="28"/>
          <w:lang w:val="kk-KZ"/>
        </w:rPr>
        <w:t xml:space="preserve">сек </w:t>
      </w:r>
      <w:r w:rsidRPr="00791BEF">
        <w:rPr>
          <w:rFonts w:ascii="Times New Roman" w:hAnsi="Times New Roman" w:cs="Times New Roman"/>
          <w:noProof/>
          <w:color w:val="000000"/>
          <w:spacing w:val="4"/>
          <w:sz w:val="28"/>
          <w:szCs w:val="28"/>
          <w:lang w:val="kk-KZ"/>
        </w:rPr>
        <w:t>өткеннен кейін тоқтайды. Мына</w:t>
      </w:r>
      <w:r w:rsidRPr="00791BEF">
        <w:rPr>
          <w:rFonts w:ascii="Times New Roman" w:hAnsi="Times New Roman" w:cs="Times New Roman"/>
          <w:noProof/>
          <w:color w:val="000000"/>
          <w:spacing w:val="8"/>
          <w:sz w:val="28"/>
          <w:szCs w:val="28"/>
          <w:lang w:val="kk-KZ"/>
        </w:rPr>
        <w:t>ларды: 1) поездың үдеуін, 2) аялдамаға дейін бу</w:t>
      </w:r>
      <w:r w:rsidRPr="00791BEF">
        <w:rPr>
          <w:rFonts w:ascii="Times New Roman" w:hAnsi="Times New Roman" w:cs="Times New Roman"/>
          <w:noProof/>
          <w:color w:val="000000"/>
          <w:spacing w:val="3"/>
          <w:sz w:val="28"/>
          <w:szCs w:val="28"/>
          <w:lang w:val="kk-KZ"/>
        </w:rPr>
        <w:t xml:space="preserve">дың берілуін қандай қашықтықта тоқтату керектігін табу </w:t>
      </w:r>
      <w:r w:rsidRPr="00791BEF">
        <w:rPr>
          <w:rFonts w:ascii="Times New Roman" w:hAnsi="Times New Roman" w:cs="Times New Roman"/>
          <w:noProof/>
          <w:color w:val="000000"/>
          <w:spacing w:val="-3"/>
          <w:sz w:val="28"/>
          <w:szCs w:val="28"/>
          <w:lang w:val="kk-KZ"/>
        </w:rPr>
        <w:t xml:space="preserve">керек. </w:t>
      </w: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(3 ұпай)</w:t>
      </w:r>
    </w:p>
    <w:p w14:paraId="7B48DA83" w14:textId="77777777" w:rsidR="001937E0" w:rsidRPr="00791BEF" w:rsidRDefault="001937E0" w:rsidP="0074117B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-3"/>
          <w:sz w:val="28"/>
          <w:szCs w:val="28"/>
          <w:lang w:val="kk-KZ"/>
        </w:rPr>
      </w:pPr>
    </w:p>
    <w:p w14:paraId="34F3BD2A" w14:textId="77777777" w:rsidR="001937E0" w:rsidRPr="00791BEF" w:rsidRDefault="001937E0" w:rsidP="0074117B">
      <w:pPr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noProof/>
          <w:color w:val="000000"/>
          <w:spacing w:val="-3"/>
          <w:sz w:val="28"/>
          <w:szCs w:val="28"/>
          <w:lang w:val="kk-KZ"/>
        </w:rPr>
        <w:t xml:space="preserve">3. </w:t>
      </w:r>
      <w:r w:rsidRPr="00791BEF">
        <w:rPr>
          <w:rFonts w:ascii="Times New Roman" w:hAnsi="Times New Roman" w:cs="Times New Roman"/>
          <w:noProof/>
          <w:color w:val="000000"/>
          <w:spacing w:val="8"/>
          <w:sz w:val="28"/>
          <w:szCs w:val="28"/>
          <w:lang w:val="kk-KZ"/>
        </w:rPr>
        <w:t xml:space="preserve">Массалары  </w:t>
      </w:r>
      <w:smartTag w:uri="urn:schemas-microsoft-com:office:smarttags" w:element="metricconverter">
        <w:smartTagPr>
          <w:attr w:name="ProductID" w:val="2 кг"/>
        </w:smartTagPr>
        <w:r w:rsidRPr="00791BEF">
          <w:rPr>
            <w:rFonts w:ascii="Times New Roman" w:hAnsi="Times New Roman" w:cs="Times New Roman"/>
            <w:noProof/>
            <w:color w:val="000000"/>
            <w:spacing w:val="8"/>
            <w:sz w:val="28"/>
            <w:szCs w:val="28"/>
            <w:lang w:val="kk-KZ"/>
          </w:rPr>
          <w:t xml:space="preserve">2 </w:t>
        </w:r>
        <w:r w:rsidRPr="00791BEF">
          <w:rPr>
            <w:rFonts w:ascii="Times New Roman" w:hAnsi="Times New Roman" w:cs="Times New Roman"/>
            <w:i/>
            <w:iCs/>
            <w:noProof/>
            <w:color w:val="000000"/>
            <w:spacing w:val="8"/>
            <w:sz w:val="28"/>
            <w:szCs w:val="28"/>
            <w:lang w:val="kk-KZ"/>
          </w:rPr>
          <w:t>кг</w:t>
        </w:r>
      </w:smartTag>
      <w:r w:rsidRPr="00791BEF">
        <w:rPr>
          <w:rFonts w:ascii="Times New Roman" w:hAnsi="Times New Roman" w:cs="Times New Roman"/>
          <w:i/>
          <w:iCs/>
          <w:noProof/>
          <w:color w:val="000000"/>
          <w:spacing w:val="8"/>
          <w:sz w:val="28"/>
          <w:szCs w:val="28"/>
          <w:lang w:val="kk-KZ"/>
        </w:rPr>
        <w:t xml:space="preserve"> </w:t>
      </w:r>
      <w:r w:rsidRPr="00791BEF">
        <w:rPr>
          <w:rFonts w:ascii="Times New Roman" w:hAnsi="Times New Roman" w:cs="Times New Roman"/>
          <w:noProof/>
          <w:color w:val="000000"/>
          <w:spacing w:val="8"/>
          <w:sz w:val="28"/>
          <w:szCs w:val="28"/>
          <w:lang w:val="kk-KZ"/>
        </w:rPr>
        <w:t xml:space="preserve">және </w:t>
      </w:r>
      <w:smartTag w:uri="urn:schemas-microsoft-com:office:smarttags" w:element="metricconverter">
        <w:smartTagPr>
          <w:attr w:name="ProductID" w:val="1 кг"/>
        </w:smartTagPr>
        <w:r w:rsidRPr="00791BEF">
          <w:rPr>
            <w:rFonts w:ascii="Times New Roman" w:hAnsi="Times New Roman" w:cs="Times New Roman"/>
            <w:noProof/>
            <w:color w:val="000000"/>
            <w:spacing w:val="9"/>
            <w:sz w:val="28"/>
            <w:szCs w:val="28"/>
            <w:lang w:val="kk-KZ"/>
          </w:rPr>
          <w:t xml:space="preserve">1 </w:t>
        </w:r>
        <w:r w:rsidRPr="00791BEF">
          <w:rPr>
            <w:rFonts w:ascii="Times New Roman" w:hAnsi="Times New Roman" w:cs="Times New Roman"/>
            <w:i/>
            <w:iCs/>
            <w:noProof/>
            <w:color w:val="000000"/>
            <w:spacing w:val="9"/>
            <w:sz w:val="28"/>
            <w:szCs w:val="28"/>
            <w:lang w:val="kk-KZ"/>
          </w:rPr>
          <w:t>кг</w:t>
        </w:r>
      </w:smartTag>
      <w:r w:rsidRPr="00791BEF">
        <w:rPr>
          <w:rFonts w:ascii="Times New Roman" w:hAnsi="Times New Roman" w:cs="Times New Roman"/>
          <w:i/>
          <w:iCs/>
          <w:noProof/>
          <w:color w:val="000000"/>
          <w:spacing w:val="9"/>
          <w:sz w:val="28"/>
          <w:szCs w:val="28"/>
          <w:lang w:val="kk-KZ"/>
        </w:rPr>
        <w:t xml:space="preserve"> </w:t>
      </w:r>
      <w:r w:rsidRPr="00791BEF">
        <w:rPr>
          <w:rFonts w:ascii="Times New Roman" w:hAnsi="Times New Roman" w:cs="Times New Roman"/>
          <w:noProof/>
          <w:color w:val="000000"/>
          <w:spacing w:val="9"/>
          <w:sz w:val="28"/>
          <w:szCs w:val="28"/>
          <w:lang w:val="kk-KZ"/>
        </w:rPr>
        <w:t>екі гир өз ара жіппен жал</w:t>
      </w:r>
      <w:r w:rsidRPr="00791BEF">
        <w:rPr>
          <w:rFonts w:ascii="Times New Roman" w:hAnsi="Times New Roman" w:cs="Times New Roman"/>
          <w:noProof/>
          <w:color w:val="000000"/>
          <w:spacing w:val="3"/>
          <w:sz w:val="28"/>
          <w:szCs w:val="28"/>
          <w:lang w:val="kk-KZ"/>
        </w:rPr>
        <w:t xml:space="preserve">ғастырылып салмақсыз блоктан </w:t>
      </w:r>
      <w:r w:rsidRPr="00791BEF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val="kk-KZ"/>
        </w:rPr>
        <w:t>асырыльп тасталынған. Г</w:t>
      </w:r>
      <w:r w:rsidRPr="00791BEF">
        <w:rPr>
          <w:rFonts w:ascii="Times New Roman" w:hAnsi="Times New Roman" w:cs="Times New Roman"/>
          <w:noProof/>
          <w:color w:val="000000"/>
          <w:spacing w:val="4"/>
          <w:sz w:val="28"/>
          <w:szCs w:val="28"/>
          <w:lang w:val="kk-KZ"/>
        </w:rPr>
        <w:t>ирлердің   қозғалатын үдеу</w:t>
      </w:r>
      <w:r w:rsidRPr="00791BEF">
        <w:rPr>
          <w:rFonts w:ascii="Times New Roman" w:hAnsi="Times New Roman" w:cs="Times New Roman"/>
          <w:noProof/>
          <w:color w:val="000000"/>
          <w:spacing w:val="5"/>
          <w:sz w:val="28"/>
          <w:szCs w:val="28"/>
          <w:lang w:val="kk-KZ"/>
        </w:rPr>
        <w:t xml:space="preserve">лерін табу керек. 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Блоктағы үйкелісті ескермейміз. </w:t>
      </w: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(3 ұпай)</w:t>
      </w:r>
    </w:p>
    <w:p w14:paraId="05ACCB8E" w14:textId="77777777" w:rsidR="001937E0" w:rsidRPr="00791BEF" w:rsidRDefault="001937E0" w:rsidP="0074117B">
      <w:pPr>
        <w:widowControl w:val="0"/>
        <w:shd w:val="clear" w:color="auto" w:fill="FFFFFF"/>
        <w:tabs>
          <w:tab w:val="left" w:pos="10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109AB26" w14:textId="77777777" w:rsidR="0074117B" w:rsidRPr="00791BEF" w:rsidRDefault="001937E0" w:rsidP="0074117B">
      <w:pPr>
        <w:widowControl w:val="0"/>
        <w:shd w:val="clear" w:color="auto" w:fill="FFFFFF"/>
        <w:tabs>
          <w:tab w:val="left" w:pos="10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4. 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>Амперметрдің көрсетуі 3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 xml:space="preserve">А </w:t>
      </w:r>
      <w:r w:rsidRPr="00791BEF">
        <w:rPr>
          <w:rFonts w:ascii="Times New Roman" w:hAnsi="Times New Roman" w:cs="Times New Roman"/>
          <w:iCs/>
          <w:noProof/>
          <w:color w:val="000000"/>
          <w:spacing w:val="6"/>
          <w:sz w:val="28"/>
          <w:szCs w:val="28"/>
          <w:lang w:val="kk-KZ"/>
        </w:rPr>
        <w:t>(1-сурет)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>,R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vertAlign w:val="subscript"/>
          <w:lang w:val="kk-KZ"/>
        </w:rPr>
        <w:t>1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= 4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>Ом, R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vertAlign w:val="subscript"/>
          <w:lang w:val="kk-KZ"/>
        </w:rPr>
        <w:t>2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= 2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 xml:space="preserve">Ом, 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және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>R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vertAlign w:val="subscript"/>
          <w:lang w:val="kk-KZ"/>
        </w:rPr>
        <w:t>3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= 4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 xml:space="preserve">Ом 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деп алып,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>R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vertAlign w:val="subscript"/>
          <w:lang w:val="kk-KZ"/>
        </w:rPr>
        <w:t>1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>, R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vertAlign w:val="subscript"/>
          <w:lang w:val="kk-KZ"/>
        </w:rPr>
        <w:t>2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 xml:space="preserve"> 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және 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lang w:val="kk-KZ"/>
        </w:rPr>
        <w:t>R</w:t>
      </w:r>
      <w:r w:rsidRPr="00791BEF">
        <w:rPr>
          <w:rFonts w:ascii="Times New Roman" w:hAnsi="Times New Roman" w:cs="Times New Roman"/>
          <w:i/>
          <w:iCs/>
          <w:noProof/>
          <w:color w:val="000000"/>
          <w:spacing w:val="6"/>
          <w:sz w:val="28"/>
          <w:szCs w:val="28"/>
          <w:vertAlign w:val="subscript"/>
          <w:lang w:val="kk-KZ"/>
        </w:rPr>
        <w:t>3</w:t>
      </w:r>
      <w:r w:rsidRPr="00791BEF">
        <w:rPr>
          <w:rFonts w:ascii="Times New Roman" w:hAnsi="Times New Roman" w:cs="Times New Roman"/>
          <w:noProof/>
          <w:color w:val="000000"/>
          <w:spacing w:val="6"/>
          <w:sz w:val="28"/>
          <w:szCs w:val="28"/>
          <w:lang w:val="kk-KZ"/>
        </w:rPr>
        <w:t xml:space="preserve"> кедергілердегі </w:t>
      </w:r>
      <w:r w:rsidRPr="00791BEF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lang w:val="kk-KZ"/>
        </w:rPr>
        <w:t xml:space="preserve">потенциалдың кемуін анықтау керек. </w:t>
      </w:r>
    </w:p>
    <w:p w14:paraId="7AF7C338" w14:textId="77777777" w:rsidR="001937E0" w:rsidRPr="00791BEF" w:rsidRDefault="001937E0" w:rsidP="0074117B">
      <w:pPr>
        <w:widowControl w:val="0"/>
        <w:shd w:val="clear" w:color="auto" w:fill="FFFFFF"/>
        <w:tabs>
          <w:tab w:val="left" w:pos="10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pacing w:val="3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(3 ұпай)</w:t>
      </w:r>
    </w:p>
    <w:p w14:paraId="0E092333" w14:textId="77777777" w:rsidR="001937E0" w:rsidRPr="00791BEF" w:rsidRDefault="001937E0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805B7" w14:textId="77777777" w:rsidR="001937E0" w:rsidRPr="00791BEF" w:rsidRDefault="001937E0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</w:rPr>
        <w:t xml:space="preserve">5. 1 </w:t>
      </w:r>
      <w:r w:rsidRPr="00791BEF">
        <w:rPr>
          <w:rFonts w:ascii="Times New Roman" w:hAnsi="Times New Roman" w:cs="Times New Roman"/>
          <w:i/>
          <w:sz w:val="28"/>
          <w:szCs w:val="28"/>
        </w:rPr>
        <w:t>л</w:t>
      </w:r>
      <w:r w:rsidRPr="00791BEF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proofErr w:type="gramStart"/>
      <w:r w:rsidRPr="00791BEF">
        <w:rPr>
          <w:rFonts w:ascii="Times New Roman" w:hAnsi="Times New Roman" w:cs="Times New Roman"/>
          <w:sz w:val="28"/>
          <w:szCs w:val="28"/>
          <w:lang w:val="kk-KZ"/>
        </w:rPr>
        <w:t>суды</w:t>
      </w:r>
      <w:r w:rsidRPr="00791BEF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Pr="00791BEF">
        <w:rPr>
          <w:rFonts w:ascii="Times New Roman" w:hAnsi="Times New Roman" w:cs="Times New Roman"/>
          <w:sz w:val="28"/>
          <w:szCs w:val="28"/>
        </w:rPr>
        <w:t xml:space="preserve"> 20</w:t>
      </w:r>
      <w:r w:rsidRPr="00791BEF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proofErr w:type="gramEnd"/>
      <w:r w:rsidRPr="00791BEF">
        <w:rPr>
          <w:rFonts w:ascii="Times New Roman" w:hAnsi="Times New Roman" w:cs="Times New Roman"/>
          <w:i/>
          <w:sz w:val="28"/>
          <w:szCs w:val="28"/>
        </w:rPr>
        <w:t>С</w:t>
      </w:r>
      <w:r w:rsidRPr="00791BEF">
        <w:rPr>
          <w:rFonts w:ascii="Times New Roman" w:hAnsi="Times New Roman" w:cs="Times New Roman"/>
          <w:sz w:val="28"/>
          <w:szCs w:val="28"/>
        </w:rPr>
        <w:t xml:space="preserve"> </w:t>
      </w: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 бастап</w:t>
      </w:r>
      <w:r w:rsidRPr="00791BEF">
        <w:rPr>
          <w:rFonts w:ascii="Times New Roman" w:hAnsi="Times New Roman" w:cs="Times New Roman"/>
          <w:sz w:val="28"/>
          <w:szCs w:val="28"/>
        </w:rPr>
        <w:t xml:space="preserve"> 100</w:t>
      </w:r>
      <w:r w:rsidRPr="00791BEF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791BEF">
        <w:rPr>
          <w:rFonts w:ascii="Times New Roman" w:hAnsi="Times New Roman" w:cs="Times New Roman"/>
          <w:i/>
          <w:sz w:val="28"/>
          <w:szCs w:val="28"/>
        </w:rPr>
        <w:t>С</w:t>
      </w:r>
      <w:r w:rsidRPr="00791BEF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қыздыру үшін қанша жылу керек? </w:t>
      </w:r>
      <w:r w:rsidRPr="00791BEF">
        <w:rPr>
          <w:rFonts w:ascii="Times New Roman" w:hAnsi="Times New Roman" w:cs="Times New Roman"/>
          <w:sz w:val="28"/>
          <w:szCs w:val="28"/>
        </w:rPr>
        <w:t xml:space="preserve"> </w:t>
      </w:r>
      <w:r w:rsidRPr="00791BEF">
        <w:rPr>
          <w:rFonts w:ascii="Times New Roman" w:hAnsi="Times New Roman" w:cs="Times New Roman"/>
          <w:sz w:val="28"/>
          <w:szCs w:val="28"/>
          <w:lang w:val="kk-KZ"/>
        </w:rPr>
        <w:t>Судың жылу сиымдылығы</w:t>
      </w:r>
      <w:r w:rsidRPr="00791BEF">
        <w:rPr>
          <w:rFonts w:ascii="Times New Roman" w:hAnsi="Times New Roman" w:cs="Times New Roman"/>
          <w:sz w:val="28"/>
          <w:szCs w:val="28"/>
        </w:rPr>
        <w:t xml:space="preserve"> 4200 </w:t>
      </w:r>
      <w:r w:rsidRPr="00791BEF">
        <w:rPr>
          <w:rFonts w:ascii="Times New Roman" w:hAnsi="Times New Roman" w:cs="Times New Roman"/>
          <w:i/>
          <w:sz w:val="28"/>
          <w:szCs w:val="28"/>
        </w:rPr>
        <w:t>Дж/(кг·</w:t>
      </w:r>
      <w:r w:rsidRPr="00791BEF">
        <w:rPr>
          <w:rFonts w:ascii="Times New Roman" w:hAnsi="Times New Roman" w:cs="Times New Roman"/>
          <w:i/>
          <w:sz w:val="28"/>
          <w:szCs w:val="28"/>
          <w:vertAlign w:val="superscript"/>
        </w:rPr>
        <w:t>0</w:t>
      </w:r>
      <w:r w:rsidRPr="00791BEF">
        <w:rPr>
          <w:rFonts w:ascii="Times New Roman" w:hAnsi="Times New Roman" w:cs="Times New Roman"/>
          <w:i/>
          <w:sz w:val="28"/>
          <w:szCs w:val="28"/>
        </w:rPr>
        <w:t>С)</w:t>
      </w:r>
      <w:r w:rsidRPr="00791BEF">
        <w:rPr>
          <w:rFonts w:ascii="Times New Roman" w:hAnsi="Times New Roman" w:cs="Times New Roman"/>
          <w:i/>
          <w:sz w:val="28"/>
          <w:szCs w:val="28"/>
          <w:lang w:val="kk-KZ"/>
        </w:rPr>
        <w:t>.</w:t>
      </w:r>
      <w:r w:rsidRPr="00791BE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(3 ұпай)</w:t>
      </w:r>
    </w:p>
    <w:p w14:paraId="561FFB12" w14:textId="77777777" w:rsidR="00FF75E2" w:rsidRPr="00791BEF" w:rsidRDefault="00FF75E2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3EFC738" w14:textId="77777777" w:rsidR="00AA0516" w:rsidRPr="00791BEF" w:rsidRDefault="00AA0516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6. 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Суы бар екі бірдей ыдысқа (біріншісінде су массасы m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kk-KZ"/>
        </w:rPr>
        <w:t>1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=0,1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кг температурасы </w:t>
      </w:r>
      <w:r w:rsidR="00A54338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t</w:t>
      </w:r>
      <w:r w:rsidR="00A54338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  <w:lang w:val="kk-KZ"/>
        </w:rPr>
        <w:t>1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=45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∘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C, ал екіншісінде m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kk-KZ"/>
        </w:rPr>
        <w:t>2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=0,5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кг температурасы </w:t>
      </w:r>
      <w:r w:rsidR="00A54338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t</w:t>
      </w:r>
      <w:r w:rsidR="00A54338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  <w:lang w:val="kk-KZ"/>
        </w:rPr>
        <w:t>2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=24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∘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C), бірдей сынап құяды. Жылулық тепе-теңдік орнаған соң екі ыдыстағы температура бірдей </w:t>
      </w:r>
      <w:r w:rsidR="00A54338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Ө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=17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∘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С болады. Ыдыстардың </w:t>
      </w:r>
      <w:r w:rsidR="00226A02" w:rsidRPr="00791BEF">
        <w:rPr>
          <w:rStyle w:val="mathjaxsv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С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жылу сыйымдылығын анықтаңыз. Судың меншікті жылусыйымдылығы </w:t>
      </w:r>
      <w:r w:rsidR="00A54338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с</w:t>
      </w:r>
      <w:r w:rsidR="00226A02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=4,2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кДж/(кг</w:t>
      </w:r>
      <w:r w:rsidR="00226A02" w:rsidRPr="00791BEF">
        <w:rPr>
          <w:rStyle w:val="mjxassistivemathml"/>
          <w:rFonts w:ascii="Cambria Math" w:hAnsi="Cambria Math" w:cs="Cambria Math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⋅</w:t>
      </w:r>
      <w:r w:rsidR="00226A02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К). </w:t>
      </w: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(5 ұпай)</w:t>
      </w:r>
    </w:p>
    <w:p w14:paraId="40BA757A" w14:textId="77777777" w:rsidR="00226A02" w:rsidRPr="00791BEF" w:rsidRDefault="00226A02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</w:p>
    <w:p w14:paraId="4C39A3C2" w14:textId="77777777" w:rsidR="00AA0516" w:rsidRPr="00865A28" w:rsidRDefault="00AA0516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86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7. </w:t>
      </w:r>
      <w:r w:rsidR="00865A28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Допты шұңқырдың бір шетінен, одан </w:t>
      </w:r>
      <w:r w:rsidR="00865A28" w:rsidRPr="00865A2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ℎ</w:t>
      </w:r>
      <w:r w:rsidR="00865A28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шамасына төмен орналасқан екінші шетіне қарай, көкжиекке </w:t>
      </w:r>
      <w:r w:rsidR="00865A28" w:rsidRPr="00865A2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α</w:t>
      </w:r>
      <w:r w:rsidR="00865A28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бұрышпен лақтырады. Шұңқыр ені - </w:t>
      </w:r>
      <w:r w:rsidR="00865A28" w:rsidRPr="00865A28">
        <w:rPr>
          <w:rStyle w:val="mjxassistivemathml"/>
          <w:rFonts w:ascii="Times New Roman" w:hAnsi="Times New Roman" w:cs="Times New Roman"/>
          <w:i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l</w:t>
      </w:r>
      <w:r w:rsidR="00865A28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. Доп шұңқырдан асу үшін оны қандай </w:t>
      </w:r>
      <w:r w:rsidR="00865A28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υ</w:t>
      </w:r>
      <w:r w:rsidR="00865A28" w:rsidRPr="00865A2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vertAlign w:val="subscript"/>
          <w:lang w:val="kk-KZ"/>
        </w:rPr>
        <w:t>0</w:t>
      </w:r>
      <w:r w:rsidR="00865A28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минималды бастапқы жылдамдықпен лақтыру қажет? Еркін түсу үдеуі </w:t>
      </w:r>
      <w:r w:rsidR="00865A28" w:rsidRPr="00A11CE3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g</w:t>
      </w:r>
      <w:r w:rsidR="00865A28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. Ауаның кедергісін ескермеуге болады. </w:t>
      </w:r>
      <w:r w:rsidR="00226A02" w:rsidRPr="00865A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</w:t>
      </w:r>
      <w:r w:rsidRPr="00865A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(5 ұпай)</w:t>
      </w:r>
    </w:p>
    <w:p w14:paraId="5A4C2C88" w14:textId="77777777" w:rsidR="00226A02" w:rsidRPr="00791BEF" w:rsidRDefault="00226A02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</w:p>
    <w:p w14:paraId="37553C31" w14:textId="77777777" w:rsidR="00840E81" w:rsidRPr="00791BEF" w:rsidRDefault="00840E81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8. 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Қуаты </w:t>
      </w:r>
      <w:r w:rsidR="0074117B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N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, массасы </w:t>
      </w:r>
      <w:r w:rsidR="0074117B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m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автокөлік үйкеліс коэффициенті </w:t>
      </w:r>
      <w:r w:rsidR="0074117B" w:rsidRPr="00791BEF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μ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горизонталь жазықтық бойымен қозғалып келеді. Қандай қысқа уақыт ішінде автокөлік жылдамдығы </w:t>
      </w:r>
      <w:r w:rsidR="0074117B" w:rsidRPr="00865A28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kk-KZ"/>
        </w:rPr>
        <w:t>u</w:t>
      </w:r>
      <w:r w:rsidR="0081404E" w:rsidRPr="00791B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kk-KZ"/>
        </w:rPr>
        <w:t> шамасына жетеді? </w:t>
      </w: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(10 ұпай)</w:t>
      </w:r>
    </w:p>
    <w:p w14:paraId="5BF2F506" w14:textId="77777777" w:rsidR="0074117B" w:rsidRPr="00791BEF" w:rsidRDefault="0074117B" w:rsidP="007411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</w:p>
    <w:p w14:paraId="12AEBD20" w14:textId="77777777" w:rsidR="004A2055" w:rsidRPr="00791BEF" w:rsidRDefault="0074117B" w:rsidP="00840E81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791BEF">
        <w:object w:dxaOrig="2475" w:dyaOrig="870" w14:anchorId="731D2797">
          <v:shape id="_x0000_i1026" type="#_x0000_t75" style="width:207.75pt;height:72.75pt" o:ole="">
            <v:imagedata r:id="rId4" o:title=""/>
          </v:shape>
          <o:OLEObject Type="Embed" ProgID="PBrush" ShapeID="_x0000_i1026" DrawAspect="Content" ObjectID="_1761371888" r:id="rId6"/>
        </w:object>
      </w:r>
    </w:p>
    <w:p w14:paraId="3AF8487C" w14:textId="41C31185" w:rsidR="00AC01D2" w:rsidRPr="003E5E18" w:rsidRDefault="00FF75E2" w:rsidP="00A11CE3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1BEF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840E81" w:rsidRPr="00791BEF">
        <w:rPr>
          <w:rFonts w:ascii="Times New Roman" w:hAnsi="Times New Roman" w:cs="Times New Roman"/>
          <w:sz w:val="28"/>
          <w:szCs w:val="28"/>
          <w:shd w:val="clear" w:color="auto" w:fill="FFFFFF"/>
        </w:rPr>
        <w:t>-сурет</w:t>
      </w:r>
    </w:p>
    <w:sectPr w:rsidR="00AC01D2" w:rsidRPr="003E5E18" w:rsidSect="00AC01D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516"/>
    <w:rsid w:val="00120E96"/>
    <w:rsid w:val="00151475"/>
    <w:rsid w:val="0016115B"/>
    <w:rsid w:val="001937E0"/>
    <w:rsid w:val="00226A02"/>
    <w:rsid w:val="00276D63"/>
    <w:rsid w:val="002D3B20"/>
    <w:rsid w:val="003A5B83"/>
    <w:rsid w:val="003C3333"/>
    <w:rsid w:val="003E5E18"/>
    <w:rsid w:val="0044112F"/>
    <w:rsid w:val="0047291C"/>
    <w:rsid w:val="004A2055"/>
    <w:rsid w:val="0051424A"/>
    <w:rsid w:val="00593810"/>
    <w:rsid w:val="00594EAF"/>
    <w:rsid w:val="005A7390"/>
    <w:rsid w:val="005F164C"/>
    <w:rsid w:val="005F1DDD"/>
    <w:rsid w:val="00631B88"/>
    <w:rsid w:val="00700FA7"/>
    <w:rsid w:val="00730A2A"/>
    <w:rsid w:val="0074117B"/>
    <w:rsid w:val="00773697"/>
    <w:rsid w:val="00791BEF"/>
    <w:rsid w:val="0081404E"/>
    <w:rsid w:val="00826B11"/>
    <w:rsid w:val="00840E81"/>
    <w:rsid w:val="00865A28"/>
    <w:rsid w:val="008C6A68"/>
    <w:rsid w:val="008E7426"/>
    <w:rsid w:val="009345C5"/>
    <w:rsid w:val="009B14B9"/>
    <w:rsid w:val="009B76BC"/>
    <w:rsid w:val="009E1CD1"/>
    <w:rsid w:val="00A11CE3"/>
    <w:rsid w:val="00A54338"/>
    <w:rsid w:val="00AA0516"/>
    <w:rsid w:val="00AC01D2"/>
    <w:rsid w:val="00AF1641"/>
    <w:rsid w:val="00B36E6C"/>
    <w:rsid w:val="00D032E1"/>
    <w:rsid w:val="00DF706B"/>
    <w:rsid w:val="00E635FF"/>
    <w:rsid w:val="00ED56E0"/>
    <w:rsid w:val="00F07718"/>
    <w:rsid w:val="00F842F2"/>
    <w:rsid w:val="00FC71BC"/>
    <w:rsid w:val="00FF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19E9DA"/>
  <w15:docId w15:val="{57DF9AE6-90A3-42C0-AAEF-7ED35BAC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6B11"/>
  </w:style>
  <w:style w:type="paragraph" w:styleId="1">
    <w:name w:val="heading 1"/>
    <w:basedOn w:val="a"/>
    <w:link w:val="10"/>
    <w:uiPriority w:val="9"/>
    <w:qFormat/>
    <w:rsid w:val="003C33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  <w:rsid w:val="00AA0516"/>
  </w:style>
  <w:style w:type="paragraph" w:styleId="a3">
    <w:name w:val="Balloon Text"/>
    <w:basedOn w:val="a"/>
    <w:link w:val="a4"/>
    <w:uiPriority w:val="99"/>
    <w:semiHidden/>
    <w:unhideWhenUsed/>
    <w:rsid w:val="004A2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5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631B88"/>
    <w:rPr>
      <w:i/>
      <w:iCs/>
    </w:rPr>
  </w:style>
  <w:style w:type="paragraph" w:styleId="a6">
    <w:name w:val="List Paragraph"/>
    <w:basedOn w:val="a"/>
    <w:uiPriority w:val="34"/>
    <w:qFormat/>
    <w:rsid w:val="002D3B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33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athjaxsvg">
    <w:name w:val="mathjax_svg"/>
    <w:basedOn w:val="a0"/>
    <w:rsid w:val="00226A02"/>
  </w:style>
  <w:style w:type="paragraph" w:styleId="a7">
    <w:name w:val="No Spacing"/>
    <w:uiPriority w:val="1"/>
    <w:qFormat/>
    <w:rsid w:val="00A11C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13</cp:revision>
  <cp:lastPrinted>2023-11-13T06:11:00Z</cp:lastPrinted>
  <dcterms:created xsi:type="dcterms:W3CDTF">2022-11-09T12:05:00Z</dcterms:created>
  <dcterms:modified xsi:type="dcterms:W3CDTF">2023-11-13T06:12:00Z</dcterms:modified>
</cp:coreProperties>
</file>