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49333" w14:textId="77777777" w:rsidR="00F258B8" w:rsidRDefault="00F258B8" w:rsidP="00F258B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Батыс Қазақстан облысының білім басқармасы</w:t>
      </w:r>
    </w:p>
    <w:p w14:paraId="46700C1B" w14:textId="77777777" w:rsidR="00F258B8" w:rsidRDefault="00F258B8" w:rsidP="00F258B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«Дарын» қосымша білім орталығы</w:t>
      </w:r>
    </w:p>
    <w:p w14:paraId="538D35F5" w14:textId="7FDA898F" w:rsidR="00F258B8" w:rsidRDefault="00F258B8" w:rsidP="00F258B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ХVІІ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І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Облыстық  «Апельсин – 202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3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» физика-техникалық турнирі</w:t>
      </w:r>
    </w:p>
    <w:p w14:paraId="6B5BE326" w14:textId="77777777" w:rsidR="00F258B8" w:rsidRDefault="00F258B8" w:rsidP="00F258B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3F261F44" w14:textId="77777777" w:rsidR="00F258B8" w:rsidRPr="00AC0EA7" w:rsidRDefault="00F258B8" w:rsidP="00F258B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AC0EA7">
        <w:rPr>
          <w:rFonts w:ascii="Times New Roman" w:hAnsi="Times New Roman" w:cs="Times New Roman"/>
          <w:b/>
          <w:sz w:val="28"/>
          <w:szCs w:val="28"/>
          <w:lang w:val="kk-KZ"/>
        </w:rPr>
        <w:t xml:space="preserve">9 сынып </w:t>
      </w:r>
    </w:p>
    <w:p w14:paraId="348A5449" w14:textId="77777777" w:rsidR="00F258B8" w:rsidRPr="00AC0EA7" w:rsidRDefault="00F258B8" w:rsidP="00F258B8">
      <w:pPr>
        <w:shd w:val="clear" w:color="auto" w:fill="FFFFFF"/>
        <w:spacing w:after="0" w:line="240" w:lineRule="auto"/>
        <w:jc w:val="center"/>
        <w:outlineLvl w:val="3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AC0EA7">
        <w:rPr>
          <w:rFonts w:ascii="Times New Roman" w:hAnsi="Times New Roman" w:cs="Times New Roman"/>
          <w:b/>
          <w:bCs/>
          <w:sz w:val="28"/>
          <w:szCs w:val="28"/>
          <w:lang w:val="kk-KZ"/>
        </w:rPr>
        <w:t>3. Эксперименттік тур</w:t>
      </w:r>
    </w:p>
    <w:p w14:paraId="138C1668" w14:textId="77777777" w:rsidR="00F258B8" w:rsidRDefault="00F258B8" w:rsidP="00F258B8">
      <w:pPr>
        <w:shd w:val="clear" w:color="auto" w:fill="FFFFFF"/>
        <w:spacing w:after="0" w:line="240" w:lineRule="auto"/>
        <w:jc w:val="center"/>
        <w:outlineLvl w:val="3"/>
        <w:rPr>
          <w:rFonts w:ascii="Times New Roman" w:hAnsi="Times New Roman" w:cs="Times New Roman"/>
          <w:b/>
          <w:bCs/>
          <w:color w:val="333333"/>
          <w:sz w:val="28"/>
          <w:szCs w:val="28"/>
          <w:lang w:val="kk-KZ"/>
        </w:rPr>
      </w:pPr>
    </w:p>
    <w:p w14:paraId="551B4FE8" w14:textId="7DDC4162" w:rsidR="00F258B8" w:rsidRDefault="00F258B8" w:rsidP="00F258B8">
      <w:pPr>
        <w:shd w:val="clear" w:color="auto" w:fill="FFFFFF"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kk-KZ"/>
        </w:rPr>
      </w:pPr>
      <w:r w:rsidRPr="0006350E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kk-KZ"/>
        </w:rPr>
        <w:t>Білікше мен үстел бетінің арасындағы үйкеліс коэффициентін анықтау (10 ұпай)</w:t>
      </w:r>
    </w:p>
    <w:p w14:paraId="13D56A9A" w14:textId="77777777" w:rsidR="00F258B8" w:rsidRDefault="00F258B8" w:rsidP="00F258B8">
      <w:pPr>
        <w:spacing w:before="120"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</w:pPr>
      <w:r w:rsidRPr="0006350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kk-KZ"/>
        </w:rPr>
        <w:t>Құралдар мен жабдықтар: </w:t>
      </w:r>
      <w:r w:rsidRPr="0006350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ұзын, біртекті тікбұрышты білікше; сызғыш.</w:t>
      </w:r>
    </w:p>
    <w:p w14:paraId="7D674658" w14:textId="77777777" w:rsidR="00F258B8" w:rsidRDefault="00F258B8" w:rsidP="00F258B8">
      <w:pPr>
        <w:spacing w:before="120"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</w:pPr>
      <w:r w:rsidRPr="0006350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kk-KZ"/>
        </w:rPr>
        <w:t>Тапсырма: </w:t>
      </w:r>
      <w:r w:rsidRPr="0006350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білікшемен стол бетінің арасындағы үйкеліс коэффициентін мүмкіндігінше дәлірек анықтаңыз.</w:t>
      </w:r>
    </w:p>
    <w:p w14:paraId="7E02AB35" w14:textId="77777777" w:rsidR="00F258B8" w:rsidRPr="0006350E" w:rsidRDefault="00F258B8" w:rsidP="00F258B8">
      <w:pPr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06350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kk-KZ"/>
        </w:rPr>
        <w:t>Нұсқау: </w:t>
      </w:r>
      <w:r w:rsidRPr="0006350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Тәжірибелік сайыстың тапсырмаларын орындаған кезде:</w:t>
      </w:r>
    </w:p>
    <w:p w14:paraId="476EF93A" w14:textId="77777777" w:rsidR="00F258B8" w:rsidRPr="00F258B8" w:rsidRDefault="00F258B8" w:rsidP="00F258B8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kk-KZ"/>
        </w:rPr>
      </w:pPr>
      <w:r w:rsidRPr="00F258B8">
        <w:rPr>
          <w:rFonts w:ascii="Times New Roman" w:eastAsia="Times New Roman" w:hAnsi="Times New Roman" w:cs="Times New Roman"/>
          <w:color w:val="333333"/>
          <w:sz w:val="28"/>
          <w:szCs w:val="28"/>
          <w:lang w:val="kk-KZ"/>
        </w:rPr>
        <w:t>тәжірибені жасау әдісіңізді баяндап, есептеу өрнектерін келтіріңіз;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kk-KZ"/>
        </w:rPr>
        <w:t xml:space="preserve"> </w:t>
      </w:r>
      <w:r w:rsidRPr="00F258B8">
        <w:rPr>
          <w:rFonts w:ascii="Times New Roman" w:eastAsia="Times New Roman" w:hAnsi="Times New Roman" w:cs="Times New Roman"/>
          <w:sz w:val="28"/>
          <w:szCs w:val="28"/>
          <w:lang w:val="kk-KZ"/>
        </w:rPr>
        <w:t>(</w:t>
      </w:r>
      <w:r w:rsidRPr="0006350E">
        <w:rPr>
          <w:rFonts w:ascii="Times New Roman" w:eastAsia="Times New Roman" w:hAnsi="Times New Roman" w:cs="Times New Roman"/>
          <w:sz w:val="28"/>
          <w:szCs w:val="28"/>
          <w:lang w:val="kk-KZ"/>
        </w:rPr>
        <w:t>2</w:t>
      </w:r>
      <w:r w:rsidRPr="00F258B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ұпай)</w:t>
      </w:r>
    </w:p>
    <w:p w14:paraId="075C1258" w14:textId="77777777" w:rsidR="00F258B8" w:rsidRPr="00F258B8" w:rsidRDefault="00F258B8" w:rsidP="00F258B8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kk-KZ"/>
        </w:rPr>
      </w:pPr>
      <w:r w:rsidRPr="00F258B8">
        <w:rPr>
          <w:rFonts w:ascii="Times New Roman" w:eastAsia="Times New Roman" w:hAnsi="Times New Roman" w:cs="Times New Roman"/>
          <w:color w:val="333333"/>
          <w:sz w:val="28"/>
          <w:szCs w:val="28"/>
          <w:lang w:val="kk-KZ"/>
        </w:rPr>
        <w:t>тәжірибенің және аралық есептеулердің нәтижелерін жазатын кесте дайындап, оны толтырыңыз;</w:t>
      </w:r>
      <w:r w:rsidRPr="00F258B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(</w:t>
      </w:r>
      <w:r w:rsidRPr="0006350E">
        <w:rPr>
          <w:rFonts w:ascii="Times New Roman" w:eastAsia="Times New Roman" w:hAnsi="Times New Roman" w:cs="Times New Roman"/>
          <w:sz w:val="28"/>
          <w:szCs w:val="28"/>
          <w:lang w:val="kk-KZ"/>
        </w:rPr>
        <w:t>2</w:t>
      </w:r>
      <w:r w:rsidRPr="00F258B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ұпай)</w:t>
      </w:r>
    </w:p>
    <w:p w14:paraId="72387F80" w14:textId="77777777" w:rsidR="00F258B8" w:rsidRPr="00F258B8" w:rsidRDefault="00F258B8" w:rsidP="00F258B8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kk-KZ"/>
        </w:rPr>
      </w:pPr>
      <w:r w:rsidRPr="00F258B8">
        <w:rPr>
          <w:rFonts w:ascii="Times New Roman" w:eastAsia="Times New Roman" w:hAnsi="Times New Roman" w:cs="Times New Roman"/>
          <w:color w:val="333333"/>
          <w:sz w:val="28"/>
          <w:szCs w:val="28"/>
          <w:lang w:val="kk-KZ"/>
        </w:rPr>
        <w:t>қажетті тәжірибелерді жасап, өлшеулерді жүргізіңіз;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kk-KZ"/>
        </w:rPr>
        <w:t xml:space="preserve"> </w:t>
      </w:r>
      <w:r w:rsidRPr="00F258B8">
        <w:rPr>
          <w:rFonts w:ascii="Times New Roman" w:eastAsia="Times New Roman" w:hAnsi="Times New Roman" w:cs="Times New Roman"/>
          <w:sz w:val="28"/>
          <w:szCs w:val="28"/>
          <w:lang w:val="kk-KZ"/>
        </w:rPr>
        <w:t>(</w:t>
      </w:r>
      <w:r w:rsidRPr="0006350E">
        <w:rPr>
          <w:rFonts w:ascii="Times New Roman" w:eastAsia="Times New Roman" w:hAnsi="Times New Roman" w:cs="Times New Roman"/>
          <w:sz w:val="28"/>
          <w:szCs w:val="28"/>
          <w:lang w:val="kk-KZ"/>
        </w:rPr>
        <w:t>2</w:t>
      </w:r>
      <w:r w:rsidRPr="00F258B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ұпай)</w:t>
      </w:r>
    </w:p>
    <w:p w14:paraId="7C8040EA" w14:textId="77777777" w:rsidR="00F258B8" w:rsidRPr="00F258B8" w:rsidRDefault="00F258B8" w:rsidP="00F258B8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kk-KZ"/>
        </w:rPr>
      </w:pPr>
      <w:r w:rsidRPr="00F258B8">
        <w:rPr>
          <w:rFonts w:ascii="Times New Roman" w:eastAsia="Times New Roman" w:hAnsi="Times New Roman" w:cs="Times New Roman"/>
          <w:color w:val="333333"/>
          <w:sz w:val="28"/>
          <w:szCs w:val="28"/>
          <w:lang w:val="kk-KZ"/>
        </w:rPr>
        <w:t>алған нәтижелердің негізінде іздеп отырған шаманы есептеңіз;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kk-KZ"/>
        </w:rPr>
        <w:t xml:space="preserve"> </w:t>
      </w:r>
      <w:r w:rsidRPr="00F258B8">
        <w:rPr>
          <w:rFonts w:ascii="Times New Roman" w:eastAsia="Times New Roman" w:hAnsi="Times New Roman" w:cs="Times New Roman"/>
          <w:sz w:val="28"/>
          <w:szCs w:val="28"/>
          <w:lang w:val="kk-KZ"/>
        </w:rPr>
        <w:t>(</w:t>
      </w:r>
      <w:r w:rsidRPr="0006350E">
        <w:rPr>
          <w:rFonts w:ascii="Times New Roman" w:eastAsia="Times New Roman" w:hAnsi="Times New Roman" w:cs="Times New Roman"/>
          <w:sz w:val="28"/>
          <w:szCs w:val="28"/>
          <w:lang w:val="kk-KZ"/>
        </w:rPr>
        <w:t>2</w:t>
      </w:r>
      <w:r w:rsidRPr="00F258B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ұпай)</w:t>
      </w:r>
    </w:p>
    <w:p w14:paraId="5F47551B" w14:textId="77777777" w:rsidR="00F258B8" w:rsidRPr="0006350E" w:rsidRDefault="00F258B8" w:rsidP="00F258B8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258B8">
        <w:rPr>
          <w:rFonts w:ascii="Times New Roman" w:eastAsia="Times New Roman" w:hAnsi="Times New Roman" w:cs="Times New Roman"/>
          <w:color w:val="333333"/>
          <w:sz w:val="28"/>
          <w:szCs w:val="28"/>
          <w:lang w:val="kk-KZ"/>
        </w:rPr>
        <w:t>есептеулердің қателіктерін анықтаңыз және соңғы нәтижені жазыңыз, орындалған жұмыстар жөнінде қортындылар жасаңыз.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kk-KZ"/>
        </w:rPr>
        <w:t xml:space="preserve"> </w:t>
      </w:r>
      <w:r w:rsidRPr="0006350E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06350E">
        <w:rPr>
          <w:rFonts w:ascii="Times New Roman" w:eastAsia="Times New Roman" w:hAnsi="Times New Roman" w:cs="Times New Roman"/>
          <w:sz w:val="28"/>
          <w:szCs w:val="28"/>
          <w:lang w:val="kk-KZ"/>
        </w:rPr>
        <w:t>2</w:t>
      </w:r>
      <w:r w:rsidRPr="000635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6350E">
        <w:rPr>
          <w:rFonts w:ascii="Times New Roman" w:eastAsia="Times New Roman" w:hAnsi="Times New Roman" w:cs="Times New Roman"/>
          <w:sz w:val="28"/>
          <w:szCs w:val="28"/>
        </w:rPr>
        <w:t>ұпай</w:t>
      </w:r>
      <w:proofErr w:type="spellEnd"/>
      <w:r w:rsidRPr="0006350E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EDAF8AA" w14:textId="77777777" w:rsidR="00F258B8" w:rsidRDefault="00F258B8" w:rsidP="00B86910">
      <w:pPr>
        <w:pStyle w:val="2"/>
        <w:shd w:val="clear" w:color="auto" w:fill="FFFFFF"/>
        <w:spacing w:before="0" w:line="240" w:lineRule="auto"/>
        <w:jc w:val="center"/>
        <w:rPr>
          <w:rFonts w:ascii="Times New Roman" w:hAnsi="Times New Roman" w:cs="Times New Roman"/>
          <w:bCs w:val="0"/>
          <w:color w:val="333333"/>
          <w:sz w:val="28"/>
          <w:szCs w:val="28"/>
        </w:rPr>
      </w:pPr>
    </w:p>
    <w:p w14:paraId="44EDA568" w14:textId="05C55859" w:rsidR="00B86910" w:rsidRDefault="00B86910" w:rsidP="00B86910">
      <w:pPr>
        <w:pStyle w:val="2"/>
        <w:shd w:val="clear" w:color="auto" w:fill="FFFFFF"/>
        <w:spacing w:before="0" w:line="240" w:lineRule="auto"/>
        <w:jc w:val="center"/>
        <w:rPr>
          <w:rFonts w:ascii="Times New Roman" w:hAnsi="Times New Roman" w:cs="Times New Roman"/>
          <w:bCs w:val="0"/>
          <w:color w:val="333333"/>
          <w:sz w:val="28"/>
          <w:szCs w:val="28"/>
          <w:lang w:val="kk-KZ"/>
        </w:rPr>
      </w:pPr>
      <w:bookmarkStart w:id="0" w:name="_GoBack"/>
      <w:bookmarkEnd w:id="0"/>
      <w:r>
        <w:rPr>
          <w:rFonts w:ascii="Times New Roman" w:hAnsi="Times New Roman" w:cs="Times New Roman"/>
          <w:bCs w:val="0"/>
          <w:color w:val="333333"/>
          <w:sz w:val="28"/>
          <w:szCs w:val="28"/>
        </w:rPr>
        <w:t>9</w:t>
      </w:r>
      <w:r w:rsidRPr="00957D44">
        <w:rPr>
          <w:rFonts w:ascii="Times New Roman" w:hAnsi="Times New Roman" w:cs="Times New Roman"/>
          <w:bCs w:val="0"/>
          <w:color w:val="333333"/>
          <w:sz w:val="28"/>
          <w:szCs w:val="28"/>
        </w:rPr>
        <w:t xml:space="preserve"> класс</w:t>
      </w:r>
    </w:p>
    <w:p w14:paraId="6BEF70E1" w14:textId="77777777" w:rsidR="00B86910" w:rsidRPr="00B86910" w:rsidRDefault="00B86910" w:rsidP="00B86910">
      <w:pPr>
        <w:shd w:val="clear" w:color="auto" w:fill="FFFFFF"/>
        <w:spacing w:before="150" w:after="150" w:line="240" w:lineRule="auto"/>
        <w:jc w:val="center"/>
        <w:outlineLvl w:val="3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86910">
        <w:rPr>
          <w:rFonts w:ascii="Times New Roman" w:hAnsi="Times New Roman" w:cs="Times New Roman"/>
          <w:b/>
          <w:color w:val="333333"/>
          <w:sz w:val="28"/>
          <w:szCs w:val="28"/>
          <w:lang w:val="kk-KZ"/>
        </w:rPr>
        <w:t>3.</w:t>
      </w:r>
      <w:r w:rsidRPr="00B86910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 </w:t>
      </w:r>
      <w:r w:rsidRPr="00B86910">
        <w:rPr>
          <w:rFonts w:ascii="Times New Roman" w:hAnsi="Times New Roman" w:cs="Times New Roman"/>
          <w:b/>
          <w:color w:val="333333"/>
          <w:sz w:val="28"/>
          <w:szCs w:val="28"/>
          <w:lang w:val="kk-KZ"/>
        </w:rPr>
        <w:t>Э</w:t>
      </w:r>
      <w:proofErr w:type="spellStart"/>
      <w:r w:rsidRPr="00B86910">
        <w:rPr>
          <w:rFonts w:ascii="Times New Roman" w:hAnsi="Times New Roman" w:cs="Times New Roman"/>
          <w:b/>
          <w:color w:val="333333"/>
          <w:sz w:val="28"/>
          <w:szCs w:val="28"/>
        </w:rPr>
        <w:t>кспериментальный</w:t>
      </w:r>
      <w:proofErr w:type="spellEnd"/>
      <w:r w:rsidRPr="00B86910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 тур</w:t>
      </w:r>
      <w:r w:rsidRPr="00B8691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BCA495E" w14:textId="77777777" w:rsidR="0006350E" w:rsidRDefault="0006350E" w:rsidP="0006350E">
      <w:pPr>
        <w:shd w:val="clear" w:color="auto" w:fill="FFFFFF"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06350E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Определение коэффициента трения бруска о поверхность стола </w:t>
      </w:r>
    </w:p>
    <w:p w14:paraId="7A6D8F0F" w14:textId="77777777" w:rsidR="0006350E" w:rsidRPr="0006350E" w:rsidRDefault="0006350E" w:rsidP="0006350E">
      <w:pPr>
        <w:shd w:val="clear" w:color="auto" w:fill="FFFFFF"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06350E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10 (баллов)</w:t>
      </w:r>
    </w:p>
    <w:p w14:paraId="58163293" w14:textId="77777777" w:rsidR="0006350E" w:rsidRDefault="0006350E" w:rsidP="000635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06350E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06350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Приборы и принадлежности: </w:t>
      </w:r>
      <w:r w:rsidRPr="0006350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высокий, однородный прямоугольный брусок; линейка.</w:t>
      </w:r>
      <w:r w:rsidRPr="0006350E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06350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Задание: </w:t>
      </w:r>
      <w:r w:rsidRPr="0006350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определите как можно точнее коэффициент трения бруска о поверхность стола.</w:t>
      </w:r>
    </w:p>
    <w:p w14:paraId="669F229E" w14:textId="77777777" w:rsidR="0006350E" w:rsidRPr="0006350E" w:rsidRDefault="0006350E" w:rsidP="000635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350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Указание: </w:t>
      </w:r>
      <w:r w:rsidRPr="0006350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При выполнении заданий экспериментального тура:</w:t>
      </w:r>
    </w:p>
    <w:p w14:paraId="01FFF2DA" w14:textId="77777777" w:rsidR="0006350E" w:rsidRPr="0006350E" w:rsidRDefault="0006350E" w:rsidP="0006350E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6350E">
        <w:rPr>
          <w:rFonts w:ascii="Times New Roman" w:eastAsia="Times New Roman" w:hAnsi="Times New Roman" w:cs="Times New Roman"/>
          <w:color w:val="333333"/>
          <w:sz w:val="28"/>
          <w:szCs w:val="28"/>
        </w:rPr>
        <w:t>изложите Вашу методику проведения эксперимента и приведите расчетные формулы;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kk-KZ"/>
        </w:rPr>
        <w:t xml:space="preserve"> </w:t>
      </w:r>
      <w:r w:rsidRPr="00957D44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2</w:t>
      </w:r>
      <w:r w:rsidRPr="00957D44">
        <w:rPr>
          <w:rFonts w:ascii="Times New Roman" w:eastAsia="Times New Roman" w:hAnsi="Times New Roman" w:cs="Times New Roman"/>
          <w:sz w:val="28"/>
          <w:szCs w:val="28"/>
        </w:rPr>
        <w:t xml:space="preserve"> баллов)</w:t>
      </w:r>
    </w:p>
    <w:p w14:paraId="53143471" w14:textId="77777777" w:rsidR="0006350E" w:rsidRPr="0006350E" w:rsidRDefault="0006350E" w:rsidP="0006350E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6350E">
        <w:rPr>
          <w:rFonts w:ascii="Times New Roman" w:eastAsia="Times New Roman" w:hAnsi="Times New Roman" w:cs="Times New Roman"/>
          <w:color w:val="333333"/>
          <w:sz w:val="28"/>
          <w:szCs w:val="28"/>
        </w:rPr>
        <w:t>подготовьте и подпишите таблицы для занесения экспериментальных данных и промежуточных вычислений;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kk-KZ"/>
        </w:rPr>
        <w:t xml:space="preserve"> </w:t>
      </w:r>
      <w:r w:rsidRPr="00957D44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2</w:t>
      </w:r>
      <w:r w:rsidRPr="00957D44">
        <w:rPr>
          <w:rFonts w:ascii="Times New Roman" w:eastAsia="Times New Roman" w:hAnsi="Times New Roman" w:cs="Times New Roman"/>
          <w:sz w:val="28"/>
          <w:szCs w:val="28"/>
        </w:rPr>
        <w:t xml:space="preserve"> баллов)</w:t>
      </w:r>
    </w:p>
    <w:p w14:paraId="492CA314" w14:textId="77777777" w:rsidR="0006350E" w:rsidRPr="0006350E" w:rsidRDefault="0006350E" w:rsidP="0006350E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6350E">
        <w:rPr>
          <w:rFonts w:ascii="Times New Roman" w:eastAsia="Times New Roman" w:hAnsi="Times New Roman" w:cs="Times New Roman"/>
          <w:color w:val="333333"/>
          <w:sz w:val="28"/>
          <w:szCs w:val="28"/>
        </w:rPr>
        <w:t>проведите необходимые опыты и измерения;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kk-KZ"/>
        </w:rPr>
        <w:t xml:space="preserve"> </w:t>
      </w:r>
      <w:r w:rsidRPr="00957D44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2</w:t>
      </w:r>
      <w:r w:rsidRPr="00957D44">
        <w:rPr>
          <w:rFonts w:ascii="Times New Roman" w:eastAsia="Times New Roman" w:hAnsi="Times New Roman" w:cs="Times New Roman"/>
          <w:sz w:val="28"/>
          <w:szCs w:val="28"/>
        </w:rPr>
        <w:t xml:space="preserve"> баллов)</w:t>
      </w:r>
    </w:p>
    <w:p w14:paraId="50790072" w14:textId="77777777" w:rsidR="0006350E" w:rsidRPr="0006350E" w:rsidRDefault="0006350E" w:rsidP="0006350E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6350E">
        <w:rPr>
          <w:rFonts w:ascii="Times New Roman" w:eastAsia="Times New Roman" w:hAnsi="Times New Roman" w:cs="Times New Roman"/>
          <w:color w:val="333333"/>
          <w:sz w:val="28"/>
          <w:szCs w:val="28"/>
        </w:rPr>
        <w:t>из полученных данных рассчитайте искомую величину;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kk-KZ"/>
        </w:rPr>
        <w:t xml:space="preserve"> </w:t>
      </w:r>
      <w:r w:rsidRPr="00957D44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2</w:t>
      </w:r>
      <w:r w:rsidRPr="00957D44">
        <w:rPr>
          <w:rFonts w:ascii="Times New Roman" w:eastAsia="Times New Roman" w:hAnsi="Times New Roman" w:cs="Times New Roman"/>
          <w:sz w:val="28"/>
          <w:szCs w:val="28"/>
        </w:rPr>
        <w:t xml:space="preserve"> баллов)</w:t>
      </w:r>
    </w:p>
    <w:p w14:paraId="4D12E882" w14:textId="77777777" w:rsidR="0006350E" w:rsidRPr="0006350E" w:rsidRDefault="0006350E" w:rsidP="0006350E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6350E">
        <w:rPr>
          <w:rFonts w:ascii="Times New Roman" w:eastAsia="Times New Roman" w:hAnsi="Times New Roman" w:cs="Times New Roman"/>
          <w:color w:val="333333"/>
          <w:sz w:val="28"/>
          <w:szCs w:val="28"/>
        </w:rPr>
        <w:t>рассчитайте погрешности измерений и запишите окончательный результат, напишите краткие выводы по проделанной работе.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kk-KZ"/>
        </w:rPr>
        <w:t xml:space="preserve"> </w:t>
      </w:r>
      <w:r w:rsidRPr="00957D44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2</w:t>
      </w:r>
      <w:r w:rsidRPr="00957D44">
        <w:rPr>
          <w:rFonts w:ascii="Times New Roman" w:eastAsia="Times New Roman" w:hAnsi="Times New Roman" w:cs="Times New Roman"/>
          <w:sz w:val="28"/>
          <w:szCs w:val="28"/>
        </w:rPr>
        <w:t xml:space="preserve"> баллов)</w:t>
      </w:r>
    </w:p>
    <w:p w14:paraId="696EADEC" w14:textId="77777777" w:rsidR="00B86910" w:rsidRDefault="00B86910" w:rsidP="00554C11">
      <w:pPr>
        <w:shd w:val="clear" w:color="auto" w:fill="FFFFFF"/>
        <w:spacing w:before="178" w:after="178" w:line="240" w:lineRule="auto"/>
        <w:jc w:val="center"/>
        <w:outlineLvl w:val="3"/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sectPr w:rsidR="00B86910" w:rsidSect="00951C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B53F1"/>
    <w:multiLevelType w:val="multilevel"/>
    <w:tmpl w:val="A24E2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277D7"/>
    <w:multiLevelType w:val="multilevel"/>
    <w:tmpl w:val="2B163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4514D"/>
    <w:multiLevelType w:val="multilevel"/>
    <w:tmpl w:val="75CE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683A6D"/>
    <w:multiLevelType w:val="multilevel"/>
    <w:tmpl w:val="74CA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B903E5"/>
    <w:multiLevelType w:val="multilevel"/>
    <w:tmpl w:val="A24E2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89156B"/>
    <w:multiLevelType w:val="multilevel"/>
    <w:tmpl w:val="B556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6A5EB0"/>
    <w:multiLevelType w:val="multilevel"/>
    <w:tmpl w:val="B9A2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062BB2"/>
    <w:multiLevelType w:val="multilevel"/>
    <w:tmpl w:val="EFF6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1339C3"/>
    <w:multiLevelType w:val="multilevel"/>
    <w:tmpl w:val="6532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136E8C"/>
    <w:multiLevelType w:val="multilevel"/>
    <w:tmpl w:val="7076C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006D65"/>
    <w:multiLevelType w:val="multilevel"/>
    <w:tmpl w:val="1F3E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7222A7"/>
    <w:multiLevelType w:val="hybridMultilevel"/>
    <w:tmpl w:val="1F4AB9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CE755FB"/>
    <w:multiLevelType w:val="multilevel"/>
    <w:tmpl w:val="6DD8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713DE1"/>
    <w:multiLevelType w:val="multilevel"/>
    <w:tmpl w:val="532C2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965F8F"/>
    <w:multiLevelType w:val="hybridMultilevel"/>
    <w:tmpl w:val="9D207A4E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E341CF1"/>
    <w:multiLevelType w:val="multilevel"/>
    <w:tmpl w:val="E56C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947752"/>
    <w:multiLevelType w:val="multilevel"/>
    <w:tmpl w:val="9B28B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113445"/>
    <w:multiLevelType w:val="multilevel"/>
    <w:tmpl w:val="F06A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CD4C78"/>
    <w:multiLevelType w:val="multilevel"/>
    <w:tmpl w:val="B31E1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18"/>
  </w:num>
  <w:num w:numId="4">
    <w:abstractNumId w:val="3"/>
  </w:num>
  <w:num w:numId="5">
    <w:abstractNumId w:val="8"/>
  </w:num>
  <w:num w:numId="6">
    <w:abstractNumId w:val="6"/>
  </w:num>
  <w:num w:numId="7">
    <w:abstractNumId w:val="15"/>
  </w:num>
  <w:num w:numId="8">
    <w:abstractNumId w:val="1"/>
  </w:num>
  <w:num w:numId="9">
    <w:abstractNumId w:val="13"/>
  </w:num>
  <w:num w:numId="10">
    <w:abstractNumId w:val="2"/>
  </w:num>
  <w:num w:numId="11">
    <w:abstractNumId w:val="10"/>
  </w:num>
  <w:num w:numId="12">
    <w:abstractNumId w:val="5"/>
  </w:num>
  <w:num w:numId="13">
    <w:abstractNumId w:val="9"/>
  </w:num>
  <w:num w:numId="14">
    <w:abstractNumId w:val="7"/>
  </w:num>
  <w:num w:numId="15">
    <w:abstractNumId w:val="11"/>
  </w:num>
  <w:num w:numId="16">
    <w:abstractNumId w:val="14"/>
  </w:num>
  <w:num w:numId="17">
    <w:abstractNumId w:val="4"/>
  </w:num>
  <w:num w:numId="18">
    <w:abstractNumId w:val="1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4C11"/>
    <w:rsid w:val="0006350E"/>
    <w:rsid w:val="00554C11"/>
    <w:rsid w:val="00844D82"/>
    <w:rsid w:val="00951C7B"/>
    <w:rsid w:val="00957D44"/>
    <w:rsid w:val="00B86910"/>
    <w:rsid w:val="00F2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8810F"/>
  <w15:docId w15:val="{05941DF0-B28C-43D4-90D3-C078777B0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51C7B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4D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link w:val="40"/>
    <w:uiPriority w:val="9"/>
    <w:qFormat/>
    <w:rsid w:val="00554C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554C1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jxassistivemathml">
    <w:name w:val="mjx_assistive_mathml"/>
    <w:basedOn w:val="a0"/>
    <w:rsid w:val="00554C11"/>
  </w:style>
  <w:style w:type="character" w:customStyle="1" w:styleId="20">
    <w:name w:val="Заголовок 2 Знак"/>
    <w:basedOn w:val="a0"/>
    <w:link w:val="2"/>
    <w:uiPriority w:val="9"/>
    <w:semiHidden/>
    <w:rsid w:val="00844D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957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5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7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</cp:lastModifiedBy>
  <cp:revision>8</cp:revision>
  <cp:lastPrinted>2023-11-13T11:24:00Z</cp:lastPrinted>
  <dcterms:created xsi:type="dcterms:W3CDTF">2022-11-10T07:00:00Z</dcterms:created>
  <dcterms:modified xsi:type="dcterms:W3CDTF">2023-11-13T11:24:00Z</dcterms:modified>
</cp:coreProperties>
</file>