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DB35" w14:textId="1ABEC36A" w:rsidR="00D54F48" w:rsidRPr="00235C9B" w:rsidRDefault="00D54F48" w:rsidP="00D54F48">
      <w:pPr>
        <w:rPr>
          <w:rFonts w:ascii="Arial" w:hAnsi="Arial" w:cs="Arial"/>
          <w:b/>
          <w:bCs/>
          <w:color w:val="5A5A5A"/>
          <w:sz w:val="52"/>
          <w:szCs w:val="52"/>
          <w:lang w:val="ru-RU"/>
        </w:rPr>
      </w:pPr>
      <w:r w:rsidRPr="00235C9B">
        <w:rPr>
          <w:rFonts w:ascii="Arial" w:hAnsi="Arial" w:cs="Arial"/>
          <w:b/>
          <w:bCs/>
          <w:color w:val="5A5A5A"/>
          <w:sz w:val="52"/>
          <w:szCs w:val="52"/>
          <w:lang w:val="ru-RU"/>
        </w:rPr>
        <w:t>Сведения об аудиторской организации ООО "</w:t>
      </w:r>
      <w:bookmarkStart w:id="0" w:name="_Hlk109551715"/>
      <w:r w:rsidR="00EE43A3">
        <w:rPr>
          <w:rFonts w:ascii="Arial" w:hAnsi="Arial" w:cs="Arial"/>
          <w:b/>
          <w:bCs/>
          <w:color w:val="5A5A5A"/>
          <w:sz w:val="52"/>
          <w:szCs w:val="52"/>
          <w:lang w:val="ru-RU"/>
        </w:rPr>
        <w:t>Мариллион</w:t>
      </w:r>
      <w:r w:rsidRPr="00E86670">
        <w:rPr>
          <w:rFonts w:ascii="Arial" w:hAnsi="Arial" w:cs="Arial"/>
          <w:b/>
          <w:bCs/>
          <w:color w:val="5A5A5A"/>
          <w:sz w:val="32"/>
          <w:szCs w:val="32"/>
          <w:lang w:val="ru-RU"/>
        </w:rPr>
        <w:t xml:space="preserve"> </w:t>
      </w:r>
      <w:bookmarkEnd w:id="0"/>
      <w:r w:rsidRPr="00235C9B">
        <w:rPr>
          <w:rFonts w:ascii="Arial" w:hAnsi="Arial" w:cs="Arial"/>
          <w:b/>
          <w:bCs/>
          <w:color w:val="5A5A5A"/>
          <w:sz w:val="52"/>
          <w:szCs w:val="52"/>
          <w:lang w:val="ru-RU"/>
        </w:rPr>
        <w:t>Аудит"</w:t>
      </w:r>
    </w:p>
    <w:p w14:paraId="3385499C" w14:textId="77E9756A" w:rsidR="00D54F48" w:rsidRDefault="00D54F48" w:rsidP="00D54F48">
      <w:pPr>
        <w:rPr>
          <w:rFonts w:ascii="Arial" w:hAnsi="Arial" w:cs="Arial"/>
          <w:color w:val="5A5A5A"/>
          <w:sz w:val="20"/>
          <w:szCs w:val="20"/>
          <w:lang w:val="ru-RU"/>
        </w:rPr>
      </w:pPr>
      <w:r w:rsidRPr="00E86670">
        <w:rPr>
          <w:rFonts w:ascii="Arial" w:hAnsi="Arial" w:cs="Arial"/>
          <w:color w:val="5A5A5A"/>
          <w:sz w:val="20"/>
          <w:szCs w:val="20"/>
          <w:lang w:val="ru-RU"/>
        </w:rPr>
        <w:t xml:space="preserve">Мариллион </w:t>
      </w:r>
      <w:r w:rsidRPr="4E0B9758">
        <w:rPr>
          <w:rFonts w:ascii="Arial" w:hAnsi="Arial" w:cs="Arial"/>
          <w:color w:val="5A5A5A"/>
          <w:sz w:val="20"/>
          <w:szCs w:val="20"/>
          <w:lang w:val="ru-RU"/>
        </w:rPr>
        <w:t>осуществляет аудиторскую деятельность в Российской Федерации посредством ООО "</w:t>
      </w:r>
      <w:r w:rsidR="00EE43A3" w:rsidRPr="00EE43A3">
        <w:rPr>
          <w:rFonts w:ascii="Arial" w:hAnsi="Arial" w:cs="Arial"/>
          <w:color w:val="5A5A5A"/>
          <w:sz w:val="20"/>
          <w:szCs w:val="20"/>
          <w:lang w:val="ru-RU"/>
        </w:rPr>
        <w:t xml:space="preserve">Мариллион </w:t>
      </w:r>
      <w:r w:rsidRPr="4E0B9758">
        <w:rPr>
          <w:rFonts w:ascii="Arial" w:hAnsi="Arial" w:cs="Arial"/>
          <w:color w:val="5A5A5A"/>
          <w:sz w:val="20"/>
          <w:szCs w:val="20"/>
          <w:lang w:val="ru-RU"/>
        </w:rPr>
        <w:t>Аудит".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4F48" w:rsidRPr="00B86CC0" w14:paraId="125DD177" w14:textId="77777777" w:rsidTr="007A67CF">
        <w:trPr>
          <w:trHeight w:val="680"/>
        </w:trPr>
        <w:tc>
          <w:tcPr>
            <w:tcW w:w="4675" w:type="dxa"/>
            <w:vAlign w:val="center"/>
          </w:tcPr>
          <w:p w14:paraId="1B65B8D8" w14:textId="77777777" w:rsidR="00D54F48" w:rsidRPr="00B86CC0" w:rsidRDefault="00D54F48" w:rsidP="007A67CF">
            <w:pPr>
              <w:jc w:val="center"/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</w:pPr>
            <w:r w:rsidRPr="00B86CC0"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  <w:t>Юридический адрес</w:t>
            </w:r>
          </w:p>
        </w:tc>
        <w:tc>
          <w:tcPr>
            <w:tcW w:w="4675" w:type="dxa"/>
            <w:vAlign w:val="center"/>
          </w:tcPr>
          <w:p w14:paraId="287101C6" w14:textId="77777777" w:rsidR="00D54F48" w:rsidRPr="00B86CC0" w:rsidRDefault="00D54F48" w:rsidP="007A67CF">
            <w:pPr>
              <w:spacing w:after="160" w:line="259" w:lineRule="auto"/>
              <w:jc w:val="center"/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</w:pPr>
            <w:r w:rsidRPr="00B86CC0"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  <w:t>Фактический адрес</w:t>
            </w:r>
          </w:p>
        </w:tc>
      </w:tr>
      <w:tr w:rsidR="00D54F48" w14:paraId="387F64EB" w14:textId="77777777" w:rsidTr="007A67CF">
        <w:trPr>
          <w:trHeight w:val="680"/>
        </w:trPr>
        <w:tc>
          <w:tcPr>
            <w:tcW w:w="4675" w:type="dxa"/>
            <w:vAlign w:val="center"/>
          </w:tcPr>
          <w:p w14:paraId="34396F1D" w14:textId="77777777" w:rsidR="00D54F48" w:rsidRPr="00570486" w:rsidRDefault="00D54F48" w:rsidP="007A67CF">
            <w:pPr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570486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105064, Россия, Москва,</w:t>
            </w:r>
          </w:p>
          <w:p w14:paraId="1A687DCF" w14:textId="77777777" w:rsidR="00D54F48" w:rsidRPr="00570486" w:rsidRDefault="00D54F48" w:rsidP="007A67CF">
            <w:pPr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570486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Нижний Сусальный переулок, 5/19,</w:t>
            </w:r>
          </w:p>
          <w:p w14:paraId="35AF329C" w14:textId="77777777" w:rsidR="00D54F48" w:rsidRPr="00570486" w:rsidRDefault="00D54F48" w:rsidP="007A67CF">
            <w:pPr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570486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этаж/комн 2/12</w:t>
            </w:r>
          </w:p>
          <w:p w14:paraId="1D355E4B" w14:textId="77777777" w:rsidR="00D54F48" w:rsidRDefault="00D54F48" w:rsidP="007A67CF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36F31FF" w14:textId="77777777" w:rsidR="00D54F48" w:rsidRPr="00570486" w:rsidRDefault="00D54F48" w:rsidP="007A67CF">
            <w:pPr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570486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105064, Россия, Москва,</w:t>
            </w:r>
          </w:p>
          <w:p w14:paraId="7BDDD9CD" w14:textId="77777777" w:rsidR="00D54F48" w:rsidRPr="00570486" w:rsidRDefault="00D54F48" w:rsidP="007A67CF">
            <w:pPr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570486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 xml:space="preserve">Нижний Сусальный переулок, 5/19, </w:t>
            </w:r>
          </w:p>
          <w:p w14:paraId="08F98955" w14:textId="77777777" w:rsidR="00D54F48" w:rsidRDefault="00D54F48" w:rsidP="007A67CF">
            <w:pPr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570486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этаж 4</w:t>
            </w:r>
          </w:p>
          <w:p w14:paraId="68163F18" w14:textId="77777777" w:rsidR="00D54F48" w:rsidRDefault="00D54F48" w:rsidP="007A67CF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</w:p>
        </w:tc>
      </w:tr>
      <w:tr w:rsidR="00D54F48" w:rsidRPr="00945E15" w14:paraId="230D18BD" w14:textId="77777777" w:rsidTr="007A67CF">
        <w:trPr>
          <w:trHeight w:val="680"/>
        </w:trPr>
        <w:tc>
          <w:tcPr>
            <w:tcW w:w="9350" w:type="dxa"/>
            <w:gridSpan w:val="2"/>
            <w:vAlign w:val="center"/>
          </w:tcPr>
          <w:p w14:paraId="0A4F661D" w14:textId="77777777" w:rsidR="00D54F48" w:rsidRPr="00945E15" w:rsidRDefault="00D54F48" w:rsidP="007A67CF">
            <w:pPr>
              <w:spacing w:after="160" w:line="259" w:lineRule="auto"/>
              <w:jc w:val="center"/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</w:pPr>
            <w:r w:rsidRPr="00945E15"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  <w:t>Телефон</w:t>
            </w:r>
          </w:p>
        </w:tc>
      </w:tr>
      <w:tr w:rsidR="00D54F48" w14:paraId="2BE22817" w14:textId="77777777" w:rsidTr="007A67CF">
        <w:trPr>
          <w:trHeight w:val="680"/>
        </w:trPr>
        <w:tc>
          <w:tcPr>
            <w:tcW w:w="9350" w:type="dxa"/>
            <w:gridSpan w:val="2"/>
            <w:vAlign w:val="center"/>
          </w:tcPr>
          <w:p w14:paraId="487AD8F6" w14:textId="77777777" w:rsidR="00D54F48" w:rsidRDefault="00D54F48" w:rsidP="007A67CF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FE07B7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+7 (495) 792 52 45</w:t>
            </w:r>
          </w:p>
        </w:tc>
      </w:tr>
      <w:tr w:rsidR="00D54F48" w:rsidRPr="00945E15" w14:paraId="1CAF72E0" w14:textId="77777777" w:rsidTr="007A67CF">
        <w:trPr>
          <w:trHeight w:val="680"/>
        </w:trPr>
        <w:tc>
          <w:tcPr>
            <w:tcW w:w="9350" w:type="dxa"/>
            <w:gridSpan w:val="2"/>
            <w:vAlign w:val="center"/>
          </w:tcPr>
          <w:p w14:paraId="1E28C237" w14:textId="77777777" w:rsidR="00D54F48" w:rsidRPr="00945E15" w:rsidRDefault="00D54F48" w:rsidP="007A67CF">
            <w:pPr>
              <w:spacing w:after="160" w:line="259" w:lineRule="auto"/>
              <w:jc w:val="center"/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</w:pPr>
            <w:r w:rsidRPr="00945E15">
              <w:rPr>
                <w:rFonts w:ascii="Arial" w:hAnsi="Arial" w:cs="Arial"/>
                <w:color w:val="5A5A5A"/>
                <w:sz w:val="28"/>
                <w:szCs w:val="28"/>
                <w:lang w:val="ru-RU"/>
              </w:rPr>
              <w:t>Email</w:t>
            </w:r>
          </w:p>
        </w:tc>
      </w:tr>
      <w:tr w:rsidR="00D54F48" w14:paraId="786B3FE9" w14:textId="77777777" w:rsidTr="007A67CF">
        <w:trPr>
          <w:trHeight w:val="680"/>
        </w:trPr>
        <w:tc>
          <w:tcPr>
            <w:tcW w:w="9350" w:type="dxa"/>
            <w:gridSpan w:val="2"/>
            <w:vAlign w:val="center"/>
          </w:tcPr>
          <w:p w14:paraId="11D6CC60" w14:textId="77777777" w:rsidR="00D54F48" w:rsidRDefault="00D54F48" w:rsidP="007A67CF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</w:pPr>
            <w:r w:rsidRPr="00FE07B7">
              <w:rPr>
                <w:rFonts w:ascii="Arial" w:hAnsi="Arial" w:cs="Arial"/>
                <w:color w:val="5A5A5A"/>
                <w:sz w:val="20"/>
                <w:szCs w:val="20"/>
              </w:rPr>
              <w:t>info</w:t>
            </w:r>
            <w:r w:rsidRPr="00FE07B7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@</w:t>
            </w:r>
            <w:r>
              <w:rPr>
                <w:rFonts w:ascii="Arial" w:hAnsi="Arial" w:cs="Arial"/>
                <w:color w:val="5A5A5A"/>
                <w:sz w:val="20"/>
                <w:szCs w:val="20"/>
              </w:rPr>
              <w:t>marillion</w:t>
            </w:r>
            <w:r w:rsidRPr="00FE07B7">
              <w:rPr>
                <w:rFonts w:ascii="Arial" w:hAnsi="Arial" w:cs="Arial"/>
                <w:color w:val="5A5A5A"/>
                <w:sz w:val="20"/>
                <w:szCs w:val="20"/>
                <w:lang w:val="ru-RU"/>
              </w:rPr>
              <w:t>.</w:t>
            </w:r>
            <w:r w:rsidRPr="00FE07B7">
              <w:rPr>
                <w:rFonts w:ascii="Arial" w:hAnsi="Arial" w:cs="Arial"/>
                <w:color w:val="5A5A5A"/>
                <w:sz w:val="20"/>
                <w:szCs w:val="20"/>
              </w:rPr>
              <w:t>ru</w:t>
            </w:r>
          </w:p>
        </w:tc>
      </w:tr>
    </w:tbl>
    <w:p w14:paraId="457FC0F6" w14:textId="77777777" w:rsidR="00D54F48" w:rsidRDefault="00D54F48" w:rsidP="00D54F48">
      <w:pPr>
        <w:rPr>
          <w:rFonts w:ascii="Arial" w:hAnsi="Arial" w:cs="Arial"/>
          <w:color w:val="5A5A5A"/>
          <w:sz w:val="20"/>
          <w:szCs w:val="20"/>
          <w:lang w:val="ru-RU"/>
        </w:rPr>
      </w:pPr>
    </w:p>
    <w:p w14:paraId="511A65D2" w14:textId="77777777" w:rsidR="00D54F48" w:rsidRDefault="00D54F48" w:rsidP="00D54F48">
      <w:pPr>
        <w:rPr>
          <w:rFonts w:ascii="Arial" w:hAnsi="Arial" w:cs="Arial"/>
          <w:color w:val="5A5A5A"/>
          <w:sz w:val="28"/>
          <w:szCs w:val="28"/>
          <w:lang w:val="ru-RU"/>
        </w:rPr>
      </w:pPr>
      <w:r w:rsidRPr="00D82257">
        <w:rPr>
          <w:rFonts w:ascii="Arial" w:hAnsi="Arial" w:cs="Arial"/>
          <w:color w:val="5A5A5A"/>
          <w:sz w:val="28"/>
          <w:szCs w:val="28"/>
          <w:lang w:val="ru-RU"/>
        </w:rPr>
        <w:t>Раскрытие информации на сайте аудиторской организации в соответствии с рекомендациями Министерства Финансов Российской Федерации</w:t>
      </w:r>
    </w:p>
    <w:p w14:paraId="7CC11BED" w14:textId="44231260" w:rsidR="00D54F48" w:rsidRPr="00570486" w:rsidRDefault="00D54F48" w:rsidP="00D54F48">
      <w:pPr>
        <w:rPr>
          <w:rFonts w:ascii="Arial" w:hAnsi="Arial" w:cs="Arial"/>
          <w:color w:val="5A5A5A"/>
          <w:sz w:val="20"/>
          <w:szCs w:val="20"/>
          <w:lang w:val="ru-RU"/>
        </w:rPr>
      </w:pPr>
      <w:r w:rsidRPr="00570486">
        <w:rPr>
          <w:rFonts w:ascii="Arial" w:hAnsi="Arial" w:cs="Arial"/>
          <w:color w:val="5A5A5A"/>
          <w:sz w:val="20"/>
          <w:szCs w:val="20"/>
          <w:lang w:val="ru-RU"/>
        </w:rPr>
        <w:t>ООО "</w:t>
      </w:r>
      <w:r w:rsidR="00EE43A3" w:rsidRPr="00EE43A3">
        <w:rPr>
          <w:rFonts w:ascii="Arial" w:hAnsi="Arial" w:cs="Arial"/>
          <w:color w:val="5A5A5A"/>
          <w:sz w:val="20"/>
          <w:szCs w:val="20"/>
          <w:lang w:val="ru-RU"/>
        </w:rPr>
        <w:t xml:space="preserve">Мариллион </w:t>
      </w:r>
      <w:r w:rsidRPr="00570486">
        <w:rPr>
          <w:rFonts w:ascii="Arial" w:hAnsi="Arial" w:cs="Arial"/>
          <w:color w:val="5A5A5A"/>
          <w:sz w:val="20"/>
          <w:szCs w:val="20"/>
          <w:lang w:val="ru-RU"/>
        </w:rPr>
        <w:t>Аудит" является аудиторской организацией и соответствует требованиям, предъявляемым к таким организациям, а именно:</w:t>
      </w:r>
    </w:p>
    <w:p w14:paraId="17594FDB" w14:textId="77777777" w:rsidR="00D54F48" w:rsidRPr="00D82257" w:rsidRDefault="00D54F48" w:rsidP="00D54F48">
      <w:pPr>
        <w:pStyle w:val="a4"/>
        <w:numPr>
          <w:ilvl w:val="0"/>
          <w:numId w:val="2"/>
        </w:numPr>
        <w:rPr>
          <w:rFonts w:ascii="Arial" w:hAnsi="Arial" w:cs="Arial"/>
          <w:color w:val="5A5A5A"/>
          <w:sz w:val="20"/>
          <w:szCs w:val="20"/>
          <w:lang w:val="ru-RU"/>
        </w:rPr>
      </w:pPr>
      <w:r w:rsidRPr="00D82257">
        <w:rPr>
          <w:rFonts w:ascii="Arial" w:hAnsi="Arial" w:cs="Arial"/>
          <w:color w:val="5A5A5A"/>
          <w:sz w:val="20"/>
          <w:szCs w:val="20"/>
          <w:lang w:val="ru-RU"/>
        </w:rPr>
        <w:t xml:space="preserve">Является членом </w:t>
      </w:r>
      <w:hyperlink r:id="rId5" w:history="1">
        <w:r w:rsidRPr="00917A32">
          <w:rPr>
            <w:rStyle w:val="a5"/>
            <w:rFonts w:ascii="Arial" w:hAnsi="Arial" w:cs="Arial"/>
            <w:sz w:val="20"/>
            <w:szCs w:val="20"/>
            <w:lang w:val="ru-RU"/>
          </w:rPr>
          <w:t>Саморегулируемой организации аудиторов Ассоциация "Содружество" (СРО ААС)</w:t>
        </w:r>
      </w:hyperlink>
      <w:r w:rsidRPr="00D82257">
        <w:rPr>
          <w:rFonts w:ascii="Arial" w:hAnsi="Arial" w:cs="Arial"/>
          <w:color w:val="5A5A5A"/>
          <w:sz w:val="20"/>
          <w:szCs w:val="20"/>
          <w:lang w:val="ru-RU"/>
        </w:rPr>
        <w:t>;</w:t>
      </w:r>
    </w:p>
    <w:p w14:paraId="585948AB" w14:textId="77777777" w:rsidR="00D54F48" w:rsidRPr="00D82257" w:rsidRDefault="00D54F48" w:rsidP="00D54F48">
      <w:pPr>
        <w:pStyle w:val="a4"/>
        <w:numPr>
          <w:ilvl w:val="0"/>
          <w:numId w:val="2"/>
        </w:numPr>
        <w:rPr>
          <w:rFonts w:ascii="Arial" w:hAnsi="Arial" w:cs="Arial"/>
          <w:color w:val="5A5A5A"/>
          <w:sz w:val="20"/>
          <w:szCs w:val="20"/>
          <w:lang w:val="ru-RU"/>
        </w:rPr>
      </w:pPr>
      <w:r w:rsidRPr="00D82257">
        <w:rPr>
          <w:rFonts w:ascii="Arial" w:hAnsi="Arial" w:cs="Arial"/>
          <w:color w:val="5A5A5A"/>
          <w:sz w:val="20"/>
          <w:szCs w:val="20"/>
          <w:lang w:val="ru-RU"/>
        </w:rPr>
        <w:t>Соответствует требованиям Федерального закона № 307-ФЗ "Об аудиторской деятельности";</w:t>
      </w:r>
    </w:p>
    <w:p w14:paraId="7445A63A" w14:textId="77777777" w:rsidR="00D54F48" w:rsidRPr="00D82257" w:rsidRDefault="00D54F48" w:rsidP="00D54F48">
      <w:pPr>
        <w:pStyle w:val="a4"/>
        <w:numPr>
          <w:ilvl w:val="0"/>
          <w:numId w:val="2"/>
        </w:numPr>
        <w:rPr>
          <w:rFonts w:ascii="Arial" w:hAnsi="Arial" w:cs="Arial"/>
          <w:color w:val="5A5A5A"/>
          <w:sz w:val="20"/>
          <w:szCs w:val="20"/>
          <w:lang w:val="ru-RU"/>
        </w:rPr>
      </w:pPr>
      <w:r w:rsidRPr="00D82257">
        <w:rPr>
          <w:rFonts w:ascii="Arial" w:hAnsi="Arial" w:cs="Arial"/>
          <w:color w:val="5A5A5A"/>
          <w:sz w:val="20"/>
          <w:szCs w:val="20"/>
          <w:lang w:val="ru-RU"/>
        </w:rPr>
        <w:t>Соответствует прочим требованиям Министерства финансов Российской Федерации в отношении аудиторских организаций.</w:t>
      </w:r>
    </w:p>
    <w:p w14:paraId="2F0704AB" w14:textId="77777777" w:rsidR="00D54F48" w:rsidRPr="00570486" w:rsidRDefault="00D54F48" w:rsidP="00D54F48">
      <w:pPr>
        <w:rPr>
          <w:rFonts w:ascii="Arial" w:hAnsi="Arial" w:cs="Arial"/>
          <w:color w:val="5A5A5A"/>
          <w:sz w:val="20"/>
          <w:szCs w:val="20"/>
          <w:lang w:val="ru-RU"/>
        </w:rPr>
      </w:pPr>
      <w:r w:rsidRPr="00570486">
        <w:rPr>
          <w:rFonts w:ascii="Arial" w:hAnsi="Arial" w:cs="Arial"/>
          <w:color w:val="5A5A5A"/>
          <w:sz w:val="20"/>
          <w:szCs w:val="20"/>
          <w:lang w:val="ru-RU"/>
        </w:rPr>
        <w:t>Раскрытие показателей аудиторской деятельности - скачать ниже.</w:t>
      </w:r>
    </w:p>
    <w:p w14:paraId="55DD72C5" w14:textId="77777777" w:rsidR="00206C93" w:rsidRPr="00206C93" w:rsidRDefault="00206C93" w:rsidP="00D54F48">
      <w:pPr>
        <w:rPr>
          <w:rFonts w:ascii="Arial" w:hAnsi="Arial" w:cs="Arial"/>
          <w:color w:val="5A5A5A"/>
          <w:sz w:val="20"/>
          <w:szCs w:val="20"/>
          <w:lang w:val="ru-RU"/>
        </w:rPr>
      </w:pPr>
    </w:p>
    <w:sectPr w:rsidR="00206C93" w:rsidRPr="0020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0EF"/>
    <w:multiLevelType w:val="hybridMultilevel"/>
    <w:tmpl w:val="FD9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34DE"/>
    <w:multiLevelType w:val="hybridMultilevel"/>
    <w:tmpl w:val="E926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2120">
    <w:abstractNumId w:val="1"/>
  </w:num>
  <w:num w:numId="2" w16cid:durableId="34486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7"/>
    <w:rsid w:val="000571E8"/>
    <w:rsid w:val="00206C93"/>
    <w:rsid w:val="00235C9B"/>
    <w:rsid w:val="003A7F3F"/>
    <w:rsid w:val="00513CDC"/>
    <w:rsid w:val="00570486"/>
    <w:rsid w:val="006378EA"/>
    <w:rsid w:val="00642CEE"/>
    <w:rsid w:val="007B3837"/>
    <w:rsid w:val="00917A32"/>
    <w:rsid w:val="00945E15"/>
    <w:rsid w:val="00B86CC0"/>
    <w:rsid w:val="00D54F48"/>
    <w:rsid w:val="00D706E2"/>
    <w:rsid w:val="00D82257"/>
    <w:rsid w:val="00E86670"/>
    <w:rsid w:val="00EE43A3"/>
    <w:rsid w:val="00F13CF1"/>
    <w:rsid w:val="00FE07B7"/>
    <w:rsid w:val="2CB96968"/>
    <w:rsid w:val="4E0B9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5E3"/>
  <w15:chartTrackingRefBased/>
  <w15:docId w15:val="{FA62CF1A-66D2-4833-BFC0-4DE7C684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45E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5E15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642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oaa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Safronova</dc:creator>
  <cp:keywords/>
  <dc:description/>
  <cp:lastModifiedBy>Natalya Safronova</cp:lastModifiedBy>
  <cp:revision>7</cp:revision>
  <cp:lastPrinted>2022-07-04T16:27:00Z</cp:lastPrinted>
  <dcterms:created xsi:type="dcterms:W3CDTF">2022-07-05T16:16:00Z</dcterms:created>
  <dcterms:modified xsi:type="dcterms:W3CDTF">2022-07-25T10:48:00Z</dcterms:modified>
</cp:coreProperties>
</file>