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2A367" w14:textId="26E889F8" w:rsidR="005F4E16" w:rsidRPr="00CB1FA7" w:rsidRDefault="00474F27" w:rsidP="00DB204E">
      <w:pPr>
        <w:ind w:firstLine="709"/>
        <w:rPr>
          <w:sz w:val="28"/>
        </w:rPr>
      </w:pPr>
      <w:r w:rsidRPr="00CB1FA7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8E48F61" wp14:editId="333A6FC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C4E808" w14:textId="77777777" w:rsidR="00474F27" w:rsidRPr="000D1DF4" w:rsidRDefault="00474F27" w:rsidP="00474F27">
                            <w:pPr>
                              <w:spacing w:after="240"/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D1DF4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Интеллектуальная и психологическая напряженность (стресс)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E48F61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0;width:2in;height:2in;z-index:251622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" filled="f" stroked="f">
                <v:fill o:detectmouseclick="t"/>
                <v:textbox style="mso-fit-shape-to-text:t">
                  <w:txbxContent>
                    <w:p w14:paraId="30C4E808" w14:textId="77777777" w:rsidR="00474F27" w:rsidRPr="000D1DF4" w:rsidRDefault="00474F27" w:rsidP="00474F27">
                      <w:pPr>
                        <w:spacing w:after="240"/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D1DF4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Интеллектуальная и психологическая напряженность (стресс)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4E16" w:rsidRPr="00CB1FA7">
        <w:rPr>
          <w:sz w:val="28"/>
        </w:rPr>
        <w:fldChar w:fldCharType="begin"/>
      </w:r>
      <w:r w:rsidR="005F4E16" w:rsidRPr="00CB1FA7">
        <w:rPr>
          <w:sz w:val="28"/>
        </w:rPr>
        <w:instrText xml:space="preserve"> TIME \@ "d MMMM yyyy 'г.'" </w:instrText>
      </w:r>
      <w:r w:rsidR="005F4E16" w:rsidRPr="00CB1FA7">
        <w:rPr>
          <w:sz w:val="28"/>
        </w:rPr>
        <w:fldChar w:fldCharType="separate"/>
      </w:r>
      <w:r w:rsidR="005F4E16" w:rsidRPr="00CB1FA7">
        <w:rPr>
          <w:noProof/>
          <w:sz w:val="28"/>
        </w:rPr>
        <w:t>9 октября 2021 г.</w:t>
      </w:r>
      <w:r w:rsidR="005F4E16" w:rsidRPr="00CB1FA7">
        <w:rPr>
          <w:sz w:val="28"/>
        </w:rPr>
        <w:fldChar w:fldCharType="end"/>
      </w:r>
    </w:p>
    <w:p w14:paraId="6DE4DA34" w14:textId="14C62341" w:rsidR="00683AA5" w:rsidRPr="00CB1FA7" w:rsidRDefault="002702F8" w:rsidP="00683AA5">
      <w:pPr>
        <w:ind w:firstLine="708"/>
        <w:jc w:val="both"/>
        <w:rPr>
          <w:sz w:val="28"/>
        </w:rPr>
      </w:pPr>
      <w:r w:rsidRPr="00CB1FA7">
        <w:rPr>
          <w:noProof/>
        </w:rPr>
        <w:drawing>
          <wp:anchor distT="0" distB="0" distL="114300" distR="114300" simplePos="0" relativeHeight="251623424" behindDoc="1" locked="0" layoutInCell="1" allowOverlap="1" wp14:anchorId="58A9CA1F" wp14:editId="63DFAC11">
            <wp:simplePos x="0" y="0"/>
            <wp:positionH relativeFrom="column">
              <wp:posOffset>625475</wp:posOffset>
            </wp:positionH>
            <wp:positionV relativeFrom="paragraph">
              <wp:posOffset>135890</wp:posOffset>
            </wp:positionV>
            <wp:extent cx="2192400" cy="2923200"/>
            <wp:effectExtent l="361950" t="381000" r="360680" b="92519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  <a14:imgEffect>
                                <a14:brightnessContrast bright="3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2923200"/>
                    </a:xfrm>
                    <a:prstGeom prst="smileyFace">
                      <a:avLst/>
                    </a:prstGeom>
                    <a:noFill/>
                    <a:ln w="76200" cap="sq">
                      <a:solidFill>
                        <a:srgbClr val="7030A0"/>
                      </a:solidFill>
                      <a:miter lim="800000"/>
                    </a:ln>
                    <a:effectLst>
                      <a:glow rad="215900">
                        <a:schemeClr val="accent5">
                          <a:lumMod val="40000"/>
                          <a:lumOff val="60000"/>
                          <a:alpha val="65000"/>
                        </a:schemeClr>
                      </a:glow>
                      <a:outerShdw blurRad="254000" algn="tl" rotWithShape="0">
                        <a:srgbClr val="000000">
                          <a:alpha val="43000"/>
                        </a:srgbClr>
                      </a:outerShdw>
                      <a:reflection stA="65000" endPos="30000" dist="101600" dir="5400000" sy="-100000" algn="bl" rotWithShape="0"/>
                      <a:softEdge rad="1778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AA5" w:rsidRPr="00CB1FA7">
        <w:rPr>
          <w:sz w:val="28"/>
        </w:rPr>
        <w:t>Каждый человек испытывает его, все говорят о нём, но почти никто не задумывается над тем, что такое стресс.  Стресс – часть нашей повседне</w:t>
      </w:r>
      <w:r w:rsidR="00683AA5" w:rsidRPr="00CB1FA7">
        <w:rPr>
          <w:sz w:val="28"/>
        </w:rPr>
        <w:t>в</w:t>
      </w:r>
      <w:r w:rsidR="00683AA5" w:rsidRPr="00CB1FA7">
        <w:rPr>
          <w:sz w:val="28"/>
        </w:rPr>
        <w:t xml:space="preserve">ной жизни, </w:t>
      </w:r>
      <w:proofErr w:type="gramStart"/>
      <w:r w:rsidR="00683AA5" w:rsidRPr="00CB1FA7">
        <w:rPr>
          <w:sz w:val="28"/>
        </w:rPr>
        <w:t>и</w:t>
      </w:r>
      <w:proofErr w:type="gramEnd"/>
      <w:r w:rsidR="00683AA5" w:rsidRPr="00CB1FA7">
        <w:rPr>
          <w:sz w:val="28"/>
        </w:rPr>
        <w:t xml:space="preserve"> хотя факторы, вызывающие стресс различны, они пускают в ход одинаковую биологическую реакцию.  </w:t>
      </w:r>
      <w:r w:rsidR="00683AA5" w:rsidRPr="00CB1FA7">
        <w:rPr>
          <w:sz w:val="28"/>
        </w:rPr>
        <w:tab/>
      </w:r>
      <w:r w:rsidR="00683AA5" w:rsidRPr="00CB1FA7">
        <w:rPr>
          <w:sz w:val="28"/>
        </w:rPr>
        <w:tab/>
      </w:r>
    </w:p>
    <w:p w14:paraId="7F93DC6C" w14:textId="77777777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>Данная работа посвящена анализу интеллектуальной и психологич</w:t>
      </w:r>
      <w:r w:rsidRPr="00CB1FA7">
        <w:rPr>
          <w:sz w:val="28"/>
        </w:rPr>
        <w:t>е</w:t>
      </w:r>
      <w:r w:rsidRPr="00CB1FA7">
        <w:rPr>
          <w:sz w:val="28"/>
        </w:rPr>
        <w:t>ской напряжённости (стресса) чел</w:t>
      </w:r>
      <w:r w:rsidRPr="00CB1FA7">
        <w:rPr>
          <w:sz w:val="28"/>
        </w:rPr>
        <w:t>о</w:t>
      </w:r>
      <w:r w:rsidRPr="00CB1FA7">
        <w:rPr>
          <w:sz w:val="28"/>
        </w:rPr>
        <w:t>века в экстремальных условиях, причин её возникновения, влияния на орг</w:t>
      </w:r>
      <w:r w:rsidRPr="00CB1FA7">
        <w:rPr>
          <w:sz w:val="28"/>
        </w:rPr>
        <w:t>а</w:t>
      </w:r>
      <w:r w:rsidRPr="00CB1FA7">
        <w:rPr>
          <w:sz w:val="28"/>
        </w:rPr>
        <w:t>низм человека, а также изучению способов борьбы с напряжённостью и м</w:t>
      </w:r>
      <w:r w:rsidRPr="00CB1FA7">
        <w:rPr>
          <w:sz w:val="28"/>
        </w:rPr>
        <w:t>е</w:t>
      </w:r>
      <w:r w:rsidRPr="00CB1FA7">
        <w:rPr>
          <w:sz w:val="28"/>
        </w:rPr>
        <w:t>тодов профилактики стресса.</w:t>
      </w:r>
    </w:p>
    <w:p w14:paraId="667C0BD9" w14:textId="22AE13F1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>В современной психологии под интеллектуальной напряжённостью п</w:t>
      </w:r>
      <w:r w:rsidRPr="00CB1FA7">
        <w:rPr>
          <w:sz w:val="28"/>
        </w:rPr>
        <w:t>о</w:t>
      </w:r>
      <w:r w:rsidRPr="00CB1FA7">
        <w:rPr>
          <w:sz w:val="28"/>
        </w:rPr>
        <w:t>нимается ситуация чрезмерного умственного напряжения, вызванная пр</w:t>
      </w:r>
      <w:r w:rsidRPr="00CB1FA7">
        <w:rPr>
          <w:sz w:val="28"/>
        </w:rPr>
        <w:t>о</w:t>
      </w:r>
      <w:r w:rsidRPr="00CB1FA7">
        <w:rPr>
          <w:sz w:val="28"/>
        </w:rPr>
        <w:t>должительной мыслительной деятельностью человека.  Под психологич</w:t>
      </w:r>
      <w:r w:rsidRPr="00CB1FA7">
        <w:rPr>
          <w:sz w:val="28"/>
        </w:rPr>
        <w:t>е</w:t>
      </w:r>
      <w:r w:rsidRPr="00CB1FA7">
        <w:rPr>
          <w:sz w:val="28"/>
        </w:rPr>
        <w:t>ской напряжённостью понимается ситуация чрезмерного эмоционального напр</w:t>
      </w:r>
      <w:r w:rsidRPr="00CB1FA7">
        <w:rPr>
          <w:sz w:val="28"/>
        </w:rPr>
        <w:t>я</w:t>
      </w:r>
      <w:r w:rsidRPr="00CB1FA7">
        <w:rPr>
          <w:sz w:val="28"/>
        </w:rPr>
        <w:t>жения, вызванная воздействием внешних чрезвычайных обстоятельств. Напряжённость (стресс) оказывает отрицательное влияние на деятельность челов</w:t>
      </w:r>
      <w:r w:rsidRPr="00CB1FA7">
        <w:rPr>
          <w:sz w:val="28"/>
        </w:rPr>
        <w:t>е</w:t>
      </w:r>
      <w:r w:rsidRPr="00CB1FA7">
        <w:rPr>
          <w:sz w:val="28"/>
        </w:rPr>
        <w:t xml:space="preserve">ка. </w:t>
      </w:r>
    </w:p>
    <w:p w14:paraId="3B9B8FAA" w14:textId="77777777" w:rsidR="00490D33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>Одним из факторов, вызывающих напряжённость, является экстр</w:t>
      </w:r>
      <w:r w:rsidRPr="00CB1FA7">
        <w:rPr>
          <w:sz w:val="28"/>
        </w:rPr>
        <w:t>е</w:t>
      </w:r>
      <w:r w:rsidRPr="00CB1FA7">
        <w:rPr>
          <w:sz w:val="28"/>
        </w:rPr>
        <w:t>мальность. Экстремальными стимулами могут быть: среда (например, темп</w:t>
      </w:r>
      <w:r w:rsidRPr="00CB1FA7">
        <w:rPr>
          <w:sz w:val="28"/>
        </w:rPr>
        <w:t>е</w:t>
      </w:r>
      <w:r w:rsidRPr="00CB1FA7">
        <w:rPr>
          <w:sz w:val="28"/>
        </w:rPr>
        <w:t xml:space="preserve">ратура), сложность поставленной перед человеком задачи, переработка в ограниченное время больших объёмов информации, характер действия (например, монотонность работы) и др.  Таким образом, под экстремальными </w:t>
      </w:r>
    </w:p>
    <w:p w14:paraId="00BBDA60" w14:textId="77777777" w:rsidR="00490D33" w:rsidRDefault="00490D33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465E231" w14:textId="77777777" w:rsidR="00490D33" w:rsidRDefault="00490D33" w:rsidP="00683AA5">
      <w:pPr>
        <w:ind w:firstLine="708"/>
        <w:jc w:val="both"/>
        <w:rPr>
          <w:sz w:val="28"/>
        </w:rPr>
      </w:pPr>
    </w:p>
    <w:p w14:paraId="1DA4A134" w14:textId="77777777" w:rsidR="00490D33" w:rsidRDefault="00490D33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FDF8456" w14:textId="33A35FF2" w:rsidR="00683AA5" w:rsidRPr="00490D33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lastRenderedPageBreak/>
        <w:t>усл</w:t>
      </w:r>
      <w:r w:rsidRPr="00CB1FA7">
        <w:rPr>
          <w:sz w:val="28"/>
        </w:rPr>
        <w:t>о</w:t>
      </w:r>
      <w:r w:rsidRPr="00CB1FA7">
        <w:rPr>
          <w:sz w:val="28"/>
        </w:rPr>
        <w:t xml:space="preserve">виями </w:t>
      </w:r>
      <w:r w:rsidR="00E55B8B" w:rsidRPr="00CB1FA7">
        <w:rPr>
          <w:sz w:val="28"/>
        </w:rPr>
        <w:t>понимаются условия</w:t>
      </w:r>
      <w:r w:rsidRPr="00CB1FA7">
        <w:rPr>
          <w:sz w:val="28"/>
        </w:rPr>
        <w:t xml:space="preserve">, неблагоприятные для </w:t>
      </w:r>
      <w:r w:rsidR="00E55B8B" w:rsidRPr="00CB1FA7">
        <w:rPr>
          <w:sz w:val="28"/>
        </w:rPr>
        <w:t xml:space="preserve">жизнедеятельности </w:t>
      </w:r>
      <w:r w:rsidR="0078443F" w:rsidRPr="00CB1FA7">
        <w:rPr>
          <w:noProof/>
        </w:rPr>
        <w:drawing>
          <wp:anchor distT="0" distB="0" distL="114300" distR="114300" simplePos="0" relativeHeight="251624448" behindDoc="0" locked="0" layoutInCell="1" allowOverlap="1" wp14:anchorId="6B319D2A" wp14:editId="16D8E28B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5925820" cy="3332480"/>
            <wp:effectExtent l="0" t="0" r="0" b="127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B8B" w:rsidRPr="00CB1FA7">
        <w:rPr>
          <w:sz w:val="28"/>
        </w:rPr>
        <w:t>человека и</w:t>
      </w:r>
      <w:r w:rsidRPr="00CB1FA7">
        <w:rPr>
          <w:sz w:val="28"/>
        </w:rPr>
        <w:t xml:space="preserve"> требующие мобилизации резервов организма. </w:t>
      </w:r>
    </w:p>
    <w:p w14:paraId="72616DB9" w14:textId="77777777" w:rsidR="0078443F" w:rsidRDefault="0078443F" w:rsidP="00BD0209">
      <w:pPr>
        <w:jc w:val="both"/>
        <w:rPr>
          <w:sz w:val="28"/>
        </w:rPr>
      </w:pPr>
    </w:p>
    <w:p w14:paraId="3C885CD9" w14:textId="6EF6BD79" w:rsidR="009312A2" w:rsidRPr="009312A2" w:rsidRDefault="009312A2" w:rsidP="009312A2">
      <w:pPr>
        <w:keepNext/>
        <w:framePr w:dropCap="margin" w:lines="4" w:wrap="around" w:vAnchor="text" w:hAnchor="page"/>
        <w:spacing w:line="1287" w:lineRule="exact"/>
        <w:jc w:val="both"/>
        <w:textAlignment w:val="baseline"/>
        <w:rPr>
          <w:position w:val="-17"/>
          <w:sz w:val="171"/>
        </w:rPr>
      </w:pPr>
      <w:r w:rsidRPr="009312A2">
        <w:rPr>
          <w:position w:val="-17"/>
          <w:sz w:val="171"/>
        </w:rPr>
        <w:t>С</w:t>
      </w:r>
    </w:p>
    <w:p w14:paraId="0D6E6C3C" w14:textId="5214470E" w:rsidR="00EE5F6F" w:rsidRPr="00CB1FA7" w:rsidRDefault="00683AA5" w:rsidP="00BD0209">
      <w:pPr>
        <w:jc w:val="both"/>
        <w:rPr>
          <w:sz w:val="28"/>
        </w:rPr>
      </w:pPr>
      <w:r w:rsidRPr="00CB1FA7">
        <w:rPr>
          <w:sz w:val="28"/>
        </w:rPr>
        <w:t>тресс присутствует в жизни каждого человека, так как во всех сферах человеческой жизни и деятельности, несомненно, имеются стрессовые и</w:t>
      </w:r>
      <w:r w:rsidRPr="00CB1FA7">
        <w:rPr>
          <w:sz w:val="28"/>
        </w:rPr>
        <w:t>м</w:t>
      </w:r>
      <w:r w:rsidRPr="00CB1FA7">
        <w:rPr>
          <w:sz w:val="28"/>
        </w:rPr>
        <w:t>пульсы. Например, выполнение профессиональной работы может происх</w:t>
      </w:r>
      <w:r w:rsidRPr="00CB1FA7">
        <w:rPr>
          <w:sz w:val="28"/>
        </w:rPr>
        <w:t>о</w:t>
      </w:r>
      <w:r w:rsidRPr="00CB1FA7">
        <w:rPr>
          <w:sz w:val="28"/>
        </w:rPr>
        <w:t xml:space="preserve">дить в условиях, приближенных к экстремальным: шум, вибрация, а </w:t>
      </w:r>
    </w:p>
    <w:p w14:paraId="31DA0C70" w14:textId="02CBF24E" w:rsidR="007215A4" w:rsidRPr="00CB1FA7" w:rsidRDefault="00683AA5" w:rsidP="00BD0209">
      <w:pPr>
        <w:jc w:val="both"/>
        <w:rPr>
          <w:sz w:val="28"/>
        </w:rPr>
      </w:pPr>
      <w:r w:rsidRPr="00CB1FA7">
        <w:rPr>
          <w:sz w:val="28"/>
        </w:rPr>
        <w:t>также новизна и необычность обстановки, элементы риска и неопределённости, необходимость быстрого и правильного принятия решений. Знание факторов, вызывающих стресс в профессиональной деятельности, поможет предотвр</w:t>
      </w:r>
      <w:r w:rsidRPr="00CB1FA7">
        <w:rPr>
          <w:sz w:val="28"/>
        </w:rPr>
        <w:t>а</w:t>
      </w:r>
      <w:r w:rsidRPr="00CB1FA7">
        <w:rPr>
          <w:sz w:val="28"/>
        </w:rPr>
        <w:t>тить стрессовые ситуации и повысить эффективность труда, достичь целей организации с минимальными психологическими и физиологическими пот</w:t>
      </w:r>
      <w:r w:rsidRPr="00CB1FA7">
        <w:rPr>
          <w:sz w:val="28"/>
        </w:rPr>
        <w:t>е</w:t>
      </w:r>
      <w:r w:rsidRPr="00CB1FA7">
        <w:rPr>
          <w:sz w:val="28"/>
        </w:rPr>
        <w:t xml:space="preserve">рями персонала.  В повседневной личной жизни человека </w:t>
      </w:r>
      <w:r w:rsidR="00E55B8B" w:rsidRPr="00CB1FA7">
        <w:rPr>
          <w:sz w:val="28"/>
        </w:rPr>
        <w:t>также встречается масса</w:t>
      </w:r>
      <w:r w:rsidRPr="00CB1FA7">
        <w:rPr>
          <w:sz w:val="28"/>
        </w:rPr>
        <w:t xml:space="preserve"> ситуаций, способных вызвать душевный дискомфорт, потрясение, нервный срыв. Стресс также является причиной многих заболеваний, а зн</w:t>
      </w:r>
      <w:r w:rsidRPr="00CB1FA7">
        <w:rPr>
          <w:sz w:val="28"/>
        </w:rPr>
        <w:t>а</w:t>
      </w:r>
      <w:r w:rsidRPr="00CB1FA7">
        <w:rPr>
          <w:sz w:val="28"/>
        </w:rPr>
        <w:t>чит, наносит ощутимый вред здоровью человека, а ведь здоровье – одно из условий достижения успеха в любой деятельности. Именно поэтому в своём реферате я сделал упор на экстремальных ситуациях, связанных с професс</w:t>
      </w:r>
      <w:r w:rsidRPr="00CB1FA7">
        <w:rPr>
          <w:sz w:val="28"/>
        </w:rPr>
        <w:t>и</w:t>
      </w:r>
      <w:r w:rsidRPr="00CB1FA7">
        <w:rPr>
          <w:sz w:val="28"/>
        </w:rPr>
        <w:t>ональной деятельностью (стресс на рабочем месте) и особенностями ли</w:t>
      </w:r>
      <w:r w:rsidRPr="00CB1FA7">
        <w:rPr>
          <w:sz w:val="28"/>
        </w:rPr>
        <w:t>ч</w:t>
      </w:r>
      <w:r w:rsidRPr="00CB1FA7">
        <w:rPr>
          <w:sz w:val="28"/>
        </w:rPr>
        <w:t>ной жизни ч</w:t>
      </w:r>
      <w:r w:rsidRPr="00CB1FA7">
        <w:rPr>
          <w:sz w:val="28"/>
        </w:rPr>
        <w:t>е</w:t>
      </w:r>
      <w:r w:rsidRPr="00CB1FA7">
        <w:rPr>
          <w:sz w:val="28"/>
        </w:rPr>
        <w:t xml:space="preserve">ловека.  </w:t>
      </w:r>
    </w:p>
    <w:p w14:paraId="1758C5AE" w14:textId="0CEA8B56" w:rsidR="00EE5F6F" w:rsidRPr="00CB1FA7" w:rsidRDefault="00EE5F6F" w:rsidP="00EE5F6F">
      <w:pPr>
        <w:jc w:val="center"/>
        <w:rPr>
          <w:sz w:val="28"/>
        </w:rPr>
      </w:pPr>
    </w:p>
    <w:p w14:paraId="16E27001" w14:textId="655E8D5A" w:rsidR="0078443F" w:rsidRPr="0078443F" w:rsidRDefault="0078443F" w:rsidP="0078443F">
      <w:pPr>
        <w:keepNext/>
        <w:framePr w:dropCap="drop" w:lines="4" w:wrap="around" w:vAnchor="text" w:hAnchor="text"/>
        <w:spacing w:line="1287" w:lineRule="exact"/>
        <w:jc w:val="both"/>
        <w:textAlignment w:val="baseline"/>
        <w:rPr>
          <w:position w:val="-17"/>
          <w:sz w:val="171"/>
        </w:rPr>
      </w:pPr>
      <w:r w:rsidRPr="0078443F">
        <w:rPr>
          <w:position w:val="-17"/>
          <w:sz w:val="171"/>
        </w:rPr>
        <w:t>С</w:t>
      </w:r>
    </w:p>
    <w:p w14:paraId="699E8480" w14:textId="1B173BD1" w:rsidR="00683AA5" w:rsidRPr="00CB1FA7" w:rsidRDefault="00683AA5" w:rsidP="00683AA5">
      <w:pPr>
        <w:jc w:val="both"/>
        <w:rPr>
          <w:sz w:val="28"/>
        </w:rPr>
      </w:pPr>
      <w:r w:rsidRPr="00CB1FA7">
        <w:rPr>
          <w:sz w:val="28"/>
        </w:rPr>
        <w:t>тресс – это неизбежность, о которой мы должны знать и всегда по</w:t>
      </w:r>
      <w:r w:rsidRPr="00CB1FA7">
        <w:rPr>
          <w:sz w:val="28"/>
        </w:rPr>
        <w:t>м</w:t>
      </w:r>
      <w:r w:rsidRPr="00CB1FA7">
        <w:rPr>
          <w:sz w:val="28"/>
        </w:rPr>
        <w:t>нить. Стресс можно предвидеть, нужно обязательно подготовиться к его пр</w:t>
      </w:r>
      <w:r w:rsidRPr="00CB1FA7">
        <w:rPr>
          <w:sz w:val="28"/>
        </w:rPr>
        <w:t>и</w:t>
      </w:r>
      <w:r w:rsidRPr="00CB1FA7">
        <w:rPr>
          <w:sz w:val="28"/>
        </w:rPr>
        <w:t>ходу и постараться справиться с ним как можно лучше. Некоторых стрессов можно избежать вообще. Нельзя допускать победы стресса над собой. Надо терпеливо, с желанием готовить себя к сложным жизненным ситуациям, к</w:t>
      </w:r>
      <w:r w:rsidRPr="00CB1FA7">
        <w:rPr>
          <w:sz w:val="28"/>
        </w:rPr>
        <w:t>о</w:t>
      </w:r>
      <w:r w:rsidRPr="00CB1FA7">
        <w:rPr>
          <w:sz w:val="28"/>
        </w:rPr>
        <w:t xml:space="preserve">торые обязательно встретятся на </w:t>
      </w:r>
      <w:r w:rsidRPr="00CB1FA7">
        <w:rPr>
          <w:sz w:val="28"/>
        </w:rPr>
        <w:lastRenderedPageBreak/>
        <w:t>работе и в личной жизни. Поэтому тема м</w:t>
      </w:r>
      <w:r w:rsidRPr="00CB1FA7">
        <w:rPr>
          <w:sz w:val="28"/>
        </w:rPr>
        <w:t>о</w:t>
      </w:r>
      <w:r w:rsidRPr="00CB1FA7">
        <w:rPr>
          <w:sz w:val="28"/>
        </w:rPr>
        <w:t>ей работы, несомненно, является весьма актуальной.</w:t>
      </w:r>
    </w:p>
    <w:p w14:paraId="05667EE0" w14:textId="44FA5C7A" w:rsidR="007215A4" w:rsidRPr="00CB1FA7" w:rsidRDefault="007215A4" w:rsidP="007215A4">
      <w:pPr>
        <w:jc w:val="center"/>
        <w:rPr>
          <w:sz w:val="28"/>
        </w:rPr>
      </w:pPr>
      <w:r w:rsidRPr="00CB1FA7">
        <w:rPr>
          <w:noProof/>
          <w:sz w:val="28"/>
        </w:rPr>
        <w:drawing>
          <wp:inline distT="0" distB="0" distL="0" distR="0" wp14:anchorId="53BA810C" wp14:editId="1977A439">
            <wp:extent cx="2259353" cy="4679950"/>
            <wp:effectExtent l="228600" t="171450" r="217170" b="1778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165" cy="4691989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75A3F3A5" w14:textId="2DC6E7F8" w:rsidR="00E33FEE" w:rsidRPr="00CB1FA7" w:rsidRDefault="00683AA5" w:rsidP="00E33FEE">
      <w:pPr>
        <w:ind w:firstLine="708"/>
        <w:jc w:val="both"/>
        <w:rPr>
          <w:sz w:val="28"/>
        </w:rPr>
      </w:pPr>
      <w:r w:rsidRPr="00CB1FA7">
        <w:rPr>
          <w:sz w:val="28"/>
        </w:rPr>
        <w:t xml:space="preserve">Стресс – обычное и часто встречающееся явление.  Мы </w:t>
      </w:r>
      <w:r w:rsidR="00E55B8B" w:rsidRPr="00CB1FA7">
        <w:rPr>
          <w:sz w:val="28"/>
        </w:rPr>
        <w:t>все часто испытываем</w:t>
      </w:r>
      <w:r w:rsidRPr="00CB1FA7">
        <w:rPr>
          <w:sz w:val="28"/>
        </w:rPr>
        <w:t xml:space="preserve"> его, может быть, как ощущение пустоты в желудке, или когда встаём, </w:t>
      </w:r>
      <w:r w:rsidR="00E55B8B" w:rsidRPr="00CB1FA7">
        <w:rPr>
          <w:sz w:val="28"/>
        </w:rPr>
        <w:t xml:space="preserve">представляясь </w:t>
      </w:r>
      <w:proofErr w:type="gramStart"/>
      <w:r w:rsidR="00E55B8B" w:rsidRPr="00CB1FA7">
        <w:rPr>
          <w:sz w:val="28"/>
        </w:rPr>
        <w:t>в</w:t>
      </w:r>
      <w:r w:rsidRPr="00CB1FA7">
        <w:rPr>
          <w:sz w:val="28"/>
        </w:rPr>
        <w:t xml:space="preserve">  классе</w:t>
      </w:r>
      <w:proofErr w:type="gramEnd"/>
      <w:r w:rsidRPr="00CB1FA7">
        <w:rPr>
          <w:sz w:val="28"/>
        </w:rPr>
        <w:t xml:space="preserve">,  или как повышенную раздражительность и  бессонницу во время сдачи экзаменов.  Стрессы – настоящий бич нашего времени – явление неоднозначное.  Исследования знаменитого канадского </w:t>
      </w:r>
      <w:r w:rsidR="00E55B8B" w:rsidRPr="00CB1FA7">
        <w:rPr>
          <w:sz w:val="28"/>
        </w:rPr>
        <w:t>физиолога Ганса</w:t>
      </w:r>
      <w:r w:rsidRPr="00CB1FA7">
        <w:rPr>
          <w:sz w:val="28"/>
        </w:rPr>
        <w:t xml:space="preserve"> Селье показали, что определённая степень стресса может быть даже полезной, так как играет мобилизующую </w:t>
      </w:r>
      <w:r w:rsidR="00E55B8B" w:rsidRPr="00CB1FA7">
        <w:rPr>
          <w:sz w:val="28"/>
        </w:rPr>
        <w:t>роль и</w:t>
      </w:r>
      <w:r w:rsidRPr="00CB1FA7">
        <w:rPr>
          <w:sz w:val="28"/>
        </w:rPr>
        <w:t xml:space="preserve"> способствует приспособлению человека к изменяющимся условиям.  Но </w:t>
      </w:r>
      <w:r w:rsidR="00E55B8B" w:rsidRPr="00CB1FA7">
        <w:rPr>
          <w:sz w:val="28"/>
        </w:rPr>
        <w:t>если стресс</w:t>
      </w:r>
      <w:r w:rsidRPr="00CB1FA7">
        <w:rPr>
          <w:sz w:val="28"/>
        </w:rPr>
        <w:t xml:space="preserve"> силён и продолжается слишком долго, то он перегружает адаптационные возмо</w:t>
      </w:r>
      <w:r w:rsidRPr="00CB1FA7">
        <w:rPr>
          <w:sz w:val="28"/>
        </w:rPr>
        <w:t>ж</w:t>
      </w:r>
      <w:r w:rsidRPr="00CB1FA7">
        <w:rPr>
          <w:sz w:val="28"/>
        </w:rPr>
        <w:t>ности человека и приводит к психологическим и физиологическим “поло</w:t>
      </w:r>
      <w:r w:rsidRPr="00CB1FA7">
        <w:rPr>
          <w:sz w:val="28"/>
        </w:rPr>
        <w:t>м</w:t>
      </w:r>
      <w:r w:rsidRPr="00CB1FA7">
        <w:rPr>
          <w:sz w:val="28"/>
        </w:rPr>
        <w:t xml:space="preserve">кам” в организме. </w:t>
      </w:r>
    </w:p>
    <w:p w14:paraId="6136C61B" w14:textId="13ED1A07" w:rsidR="00E82A1D" w:rsidRPr="00CB1FA7" w:rsidRDefault="00E82A1D" w:rsidP="00E82A1D">
      <w:pPr>
        <w:ind w:firstLine="708"/>
        <w:jc w:val="center"/>
        <w:rPr>
          <w:sz w:val="28"/>
        </w:rPr>
      </w:pPr>
      <w:r w:rsidRPr="00CB1FA7">
        <w:rPr>
          <w:noProof/>
          <w:sz w:val="28"/>
        </w:rPr>
        <w:lastRenderedPageBreak/>
        <w:drawing>
          <wp:inline distT="0" distB="0" distL="0" distR="0" wp14:anchorId="0A0C3F0F" wp14:editId="1DE3DB40">
            <wp:extent cx="5540188" cy="39519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6" t="10160" r="13202" b="46662"/>
                    <a:stretch/>
                  </pic:blipFill>
                  <pic:spPr bwMode="auto">
                    <a:xfrm>
                      <a:off x="0" y="0"/>
                      <a:ext cx="5540188" cy="395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F665" w14:textId="027864A0" w:rsidR="00683AA5" w:rsidRPr="00CB1FA7" w:rsidRDefault="00683AA5" w:rsidP="00683AA5">
      <w:pPr>
        <w:jc w:val="both"/>
        <w:rPr>
          <w:sz w:val="28"/>
        </w:rPr>
      </w:pPr>
      <w:r w:rsidRPr="00CB1FA7">
        <w:rPr>
          <w:sz w:val="28"/>
        </w:rPr>
        <w:tab/>
        <w:t>Стресс обычно характеризуется как напряжённость организма или ли</w:t>
      </w:r>
      <w:r w:rsidRPr="00CB1FA7">
        <w:rPr>
          <w:sz w:val="28"/>
        </w:rPr>
        <w:t>ч</w:t>
      </w:r>
      <w:r w:rsidRPr="00CB1FA7">
        <w:rPr>
          <w:sz w:val="28"/>
        </w:rPr>
        <w:t xml:space="preserve">ности. Поэтому стрессовые состояния человека – это </w:t>
      </w:r>
      <w:proofErr w:type="gramStart"/>
      <w:r w:rsidRPr="00CB1FA7">
        <w:rPr>
          <w:sz w:val="28"/>
        </w:rPr>
        <w:t>состояние  интеллект</w:t>
      </w:r>
      <w:r w:rsidRPr="00CB1FA7">
        <w:rPr>
          <w:sz w:val="28"/>
        </w:rPr>
        <w:t>у</w:t>
      </w:r>
      <w:r w:rsidRPr="00CB1FA7">
        <w:rPr>
          <w:sz w:val="28"/>
        </w:rPr>
        <w:t>альной</w:t>
      </w:r>
      <w:proofErr w:type="gramEnd"/>
      <w:r w:rsidRPr="00CB1FA7">
        <w:rPr>
          <w:sz w:val="28"/>
        </w:rPr>
        <w:t xml:space="preserve"> и нервно-психической напряжённости.  Под воздействием стресса о</w:t>
      </w:r>
      <w:r w:rsidRPr="00CB1FA7">
        <w:rPr>
          <w:sz w:val="28"/>
        </w:rPr>
        <w:t>р</w:t>
      </w:r>
      <w:r w:rsidRPr="00CB1FA7">
        <w:rPr>
          <w:sz w:val="28"/>
        </w:rPr>
        <w:t>ганизм испытывает стрессовое напряжение. Рассмотрим различные состо</w:t>
      </w:r>
      <w:r w:rsidRPr="00CB1FA7">
        <w:rPr>
          <w:sz w:val="28"/>
        </w:rPr>
        <w:t>я</w:t>
      </w:r>
      <w:r w:rsidRPr="00CB1FA7">
        <w:rPr>
          <w:sz w:val="28"/>
        </w:rPr>
        <w:t>ния человека, которые могут сигнализировать о наличии в организме вну</w:t>
      </w:r>
      <w:r w:rsidRPr="00CB1FA7">
        <w:rPr>
          <w:sz w:val="28"/>
        </w:rPr>
        <w:t>т</w:t>
      </w:r>
      <w:r w:rsidRPr="00CB1FA7">
        <w:rPr>
          <w:sz w:val="28"/>
        </w:rPr>
        <w:t>реннего напряжения. Сознательная их оценка способна перевести эти сигн</w:t>
      </w:r>
      <w:r w:rsidRPr="00CB1FA7">
        <w:rPr>
          <w:sz w:val="28"/>
        </w:rPr>
        <w:t>а</w:t>
      </w:r>
      <w:r w:rsidRPr="00CB1FA7">
        <w:rPr>
          <w:sz w:val="28"/>
        </w:rPr>
        <w:t xml:space="preserve">лы из сферы эмоциональной (чувства) в сферу рациональную (разум) и тем самым ликвидировать нежелательное состояние. К признакам стрессового </w:t>
      </w:r>
      <w:proofErr w:type="gramStart"/>
      <w:r w:rsidRPr="00CB1FA7">
        <w:rPr>
          <w:sz w:val="28"/>
        </w:rPr>
        <w:t>напряжения  можно</w:t>
      </w:r>
      <w:proofErr w:type="gramEnd"/>
      <w:r w:rsidRPr="00CB1FA7">
        <w:rPr>
          <w:sz w:val="28"/>
        </w:rPr>
        <w:t xml:space="preserve"> отнести </w:t>
      </w:r>
      <w:r w:rsidRPr="00CB1FA7">
        <w:rPr>
          <w:sz w:val="20"/>
        </w:rPr>
        <w:t xml:space="preserve"> </w:t>
      </w:r>
      <w:r w:rsidRPr="00CB1FA7">
        <w:rPr>
          <w:sz w:val="28"/>
        </w:rPr>
        <w:t>невозможность сосредоточиться на чём-то, слишком частые ошибки в работе, ухудшение памяти, слишком часто возн</w:t>
      </w:r>
      <w:r w:rsidRPr="00CB1FA7">
        <w:rPr>
          <w:sz w:val="28"/>
        </w:rPr>
        <w:t>и</w:t>
      </w:r>
      <w:r w:rsidRPr="00CB1FA7">
        <w:rPr>
          <w:sz w:val="28"/>
        </w:rPr>
        <w:t>кающее чувство усталости, очень быстрая речь, повышенная возбуд</w:t>
      </w:r>
      <w:r w:rsidRPr="00CB1FA7">
        <w:rPr>
          <w:sz w:val="28"/>
        </w:rPr>
        <w:t>и</w:t>
      </w:r>
      <w:r w:rsidRPr="00CB1FA7">
        <w:rPr>
          <w:sz w:val="28"/>
        </w:rPr>
        <w:t xml:space="preserve">мость, потеря чувства юмора, </w:t>
      </w:r>
      <w:r w:rsidRPr="00CB1FA7">
        <w:rPr>
          <w:sz w:val="20"/>
        </w:rPr>
        <w:t xml:space="preserve"> </w:t>
      </w:r>
      <w:r w:rsidRPr="00CB1FA7">
        <w:rPr>
          <w:sz w:val="28"/>
        </w:rPr>
        <w:t xml:space="preserve">пристрастие к алкогольным напиткам, </w:t>
      </w:r>
      <w:r w:rsidRPr="00CB1FA7">
        <w:rPr>
          <w:sz w:val="20"/>
        </w:rPr>
        <w:t xml:space="preserve"> </w:t>
      </w:r>
      <w:r w:rsidRPr="00CB1FA7">
        <w:rPr>
          <w:sz w:val="28"/>
        </w:rPr>
        <w:t>увеличение количества выкуриваемых сигарет, отсутствие аппетита, потеря вкуса к еде.</w:t>
      </w:r>
    </w:p>
    <w:p w14:paraId="5FB9063F" w14:textId="0CF34800" w:rsidR="008F7C5B" w:rsidRPr="00CB1FA7" w:rsidRDefault="0065429F" w:rsidP="00683AA5">
      <w:pPr>
        <w:jc w:val="both"/>
        <w:rPr>
          <w:sz w:val="28"/>
        </w:rPr>
      </w:pPr>
      <w:r w:rsidRPr="00CB1FA7">
        <w:rPr>
          <w:noProof/>
          <w:sz w:val="28"/>
        </w:rPr>
        <w:lastRenderedPageBreak/>
        <w:drawing>
          <wp:inline distT="0" distB="0" distL="0" distR="0" wp14:anchorId="6C1DF1E0" wp14:editId="495EF719">
            <wp:extent cx="6347012" cy="4514530"/>
            <wp:effectExtent l="0" t="38100" r="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3B3D42DB" w14:textId="77777777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>Каждый человек должен сам проводить анализ своего состояния и в</w:t>
      </w:r>
      <w:r w:rsidRPr="00CB1FA7">
        <w:rPr>
          <w:sz w:val="28"/>
        </w:rPr>
        <w:t>ы</w:t>
      </w:r>
      <w:r w:rsidRPr="00CB1FA7">
        <w:rPr>
          <w:sz w:val="28"/>
        </w:rPr>
        <w:t>являть причины стрессового напряжения, возможно характерные только для его организма.  Предрасположенность к стрессовому напряжению можно определить также с помощью ра</w:t>
      </w:r>
      <w:r w:rsidRPr="00CB1FA7">
        <w:rPr>
          <w:sz w:val="28"/>
        </w:rPr>
        <w:t>з</w:t>
      </w:r>
      <w:r w:rsidRPr="00CB1FA7">
        <w:rPr>
          <w:sz w:val="28"/>
        </w:rPr>
        <w:t>личных тестов.</w:t>
      </w:r>
    </w:p>
    <w:p w14:paraId="383A9973" w14:textId="77777777" w:rsidR="00683AA5" w:rsidRPr="00CB1FA7" w:rsidRDefault="00683AA5" w:rsidP="00683AA5">
      <w:pPr>
        <w:jc w:val="both"/>
        <w:rPr>
          <w:sz w:val="28"/>
        </w:rPr>
      </w:pPr>
      <w:r w:rsidRPr="00CB1FA7">
        <w:rPr>
          <w:sz w:val="28"/>
        </w:rPr>
        <w:tab/>
      </w:r>
      <w:proofErr w:type="gramStart"/>
      <w:r w:rsidRPr="00CB1FA7">
        <w:rPr>
          <w:sz w:val="28"/>
        </w:rPr>
        <w:t>Ганс  Селье</w:t>
      </w:r>
      <w:proofErr w:type="gramEnd"/>
      <w:r w:rsidRPr="00CB1FA7">
        <w:rPr>
          <w:sz w:val="28"/>
        </w:rPr>
        <w:t xml:space="preserve">  выделяет три основных стадии развития стресса.  Первая стадия </w:t>
      </w:r>
      <w:proofErr w:type="gramStart"/>
      <w:r w:rsidRPr="00CB1FA7">
        <w:rPr>
          <w:b/>
          <w:sz w:val="28"/>
        </w:rPr>
        <w:t xml:space="preserve">–  </w:t>
      </w:r>
      <w:proofErr w:type="spellStart"/>
      <w:r w:rsidRPr="00CB1FA7">
        <w:rPr>
          <w:sz w:val="28"/>
        </w:rPr>
        <w:t>аларм</w:t>
      </w:r>
      <w:proofErr w:type="spellEnd"/>
      <w:proofErr w:type="gramEnd"/>
      <w:r w:rsidRPr="00CB1FA7">
        <w:rPr>
          <w:sz w:val="28"/>
        </w:rPr>
        <w:t>-стадия  или  стадия тревоги, когда прои</w:t>
      </w:r>
      <w:r w:rsidRPr="00CB1FA7">
        <w:rPr>
          <w:sz w:val="28"/>
        </w:rPr>
        <w:t>с</w:t>
      </w:r>
      <w:r w:rsidRPr="00CB1FA7">
        <w:rPr>
          <w:sz w:val="28"/>
        </w:rPr>
        <w:t>ходит мобилизация адаптационных ресурсов организма. На этой стадии человек находится в с</w:t>
      </w:r>
      <w:r w:rsidRPr="00CB1FA7">
        <w:rPr>
          <w:sz w:val="28"/>
        </w:rPr>
        <w:t>о</w:t>
      </w:r>
      <w:r w:rsidRPr="00CB1FA7">
        <w:rPr>
          <w:sz w:val="28"/>
        </w:rPr>
        <w:t xml:space="preserve">стоянии напряжённости, это своего рода подготовка к следующему этапу, поэтому иногда эту стадию </w:t>
      </w:r>
      <w:proofErr w:type="gramStart"/>
      <w:r w:rsidRPr="00CB1FA7">
        <w:rPr>
          <w:sz w:val="28"/>
        </w:rPr>
        <w:t>называют  “</w:t>
      </w:r>
      <w:proofErr w:type="gramEnd"/>
      <w:r w:rsidRPr="00CB1FA7">
        <w:rPr>
          <w:sz w:val="28"/>
        </w:rPr>
        <w:t>предстартовой готовностью”.  Физ</w:t>
      </w:r>
      <w:r w:rsidRPr="00CB1FA7">
        <w:rPr>
          <w:sz w:val="28"/>
        </w:rPr>
        <w:t>и</w:t>
      </w:r>
      <w:r w:rsidRPr="00CB1FA7">
        <w:rPr>
          <w:sz w:val="28"/>
        </w:rPr>
        <w:t>чески и психологически человек чувствует себя очень хорошо, пребывает в приподнятом настроении.  На этой фазе проходят заболевания, которые о</w:t>
      </w:r>
      <w:r w:rsidRPr="00CB1FA7">
        <w:rPr>
          <w:sz w:val="28"/>
        </w:rPr>
        <w:t>т</w:t>
      </w:r>
      <w:r w:rsidRPr="00CB1FA7">
        <w:rPr>
          <w:sz w:val="28"/>
        </w:rPr>
        <w:t>носятся к разряду так называемых “псих</w:t>
      </w:r>
      <w:r w:rsidRPr="00CB1FA7">
        <w:rPr>
          <w:sz w:val="28"/>
        </w:rPr>
        <w:t>о</w:t>
      </w:r>
      <w:r w:rsidRPr="00CB1FA7">
        <w:rPr>
          <w:sz w:val="28"/>
        </w:rPr>
        <w:t xml:space="preserve">соматических”: гастрит, колит, язвы желудка. Правда, к третьей стадии они </w:t>
      </w:r>
      <w:proofErr w:type="gramStart"/>
      <w:r w:rsidRPr="00CB1FA7">
        <w:rPr>
          <w:sz w:val="28"/>
        </w:rPr>
        <w:t>возвращаются  с</w:t>
      </w:r>
      <w:proofErr w:type="gramEnd"/>
      <w:r w:rsidRPr="00CB1FA7">
        <w:rPr>
          <w:sz w:val="28"/>
        </w:rPr>
        <w:t xml:space="preserve"> утрое</w:t>
      </w:r>
      <w:r w:rsidRPr="00CB1FA7">
        <w:rPr>
          <w:sz w:val="28"/>
        </w:rPr>
        <w:t>н</w:t>
      </w:r>
      <w:r w:rsidRPr="00CB1FA7">
        <w:rPr>
          <w:sz w:val="28"/>
        </w:rPr>
        <w:t xml:space="preserve">ной силой.  </w:t>
      </w:r>
    </w:p>
    <w:p w14:paraId="3B1D9051" w14:textId="11712C9C" w:rsidR="00683AA5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 xml:space="preserve">Если </w:t>
      </w:r>
      <w:proofErr w:type="spellStart"/>
      <w:r w:rsidRPr="00CB1FA7">
        <w:rPr>
          <w:sz w:val="28"/>
        </w:rPr>
        <w:t>стрессогенный</w:t>
      </w:r>
      <w:proofErr w:type="spellEnd"/>
      <w:r w:rsidRPr="00CB1FA7">
        <w:rPr>
          <w:sz w:val="28"/>
        </w:rPr>
        <w:t xml:space="preserve"> фактор слишком </w:t>
      </w:r>
      <w:proofErr w:type="gramStart"/>
      <w:r w:rsidRPr="00CB1FA7">
        <w:rPr>
          <w:sz w:val="28"/>
        </w:rPr>
        <w:t>силён  или</w:t>
      </w:r>
      <w:proofErr w:type="gramEnd"/>
      <w:r w:rsidRPr="00CB1FA7">
        <w:rPr>
          <w:sz w:val="28"/>
        </w:rPr>
        <w:t xml:space="preserve"> продолжает своё де</w:t>
      </w:r>
      <w:r w:rsidRPr="00CB1FA7">
        <w:rPr>
          <w:sz w:val="28"/>
        </w:rPr>
        <w:t>й</w:t>
      </w:r>
      <w:r w:rsidRPr="00CB1FA7">
        <w:rPr>
          <w:sz w:val="28"/>
        </w:rPr>
        <w:t>ствие, наступает следующая фаза – стадия резистентности  или сопротивл</w:t>
      </w:r>
      <w:r w:rsidRPr="00CB1FA7">
        <w:rPr>
          <w:sz w:val="28"/>
        </w:rPr>
        <w:t>е</w:t>
      </w:r>
      <w:r w:rsidRPr="00CB1FA7">
        <w:rPr>
          <w:sz w:val="28"/>
        </w:rPr>
        <w:t>ния.  На этой фазе осуществляется сбалансированное расходование адапт</w:t>
      </w:r>
      <w:r w:rsidRPr="00CB1FA7">
        <w:rPr>
          <w:sz w:val="28"/>
        </w:rPr>
        <w:t>а</w:t>
      </w:r>
      <w:r w:rsidRPr="00CB1FA7">
        <w:rPr>
          <w:sz w:val="28"/>
        </w:rPr>
        <w:t>ционных возможностей.  Человек развивает оптимальную энергию, присп</w:t>
      </w:r>
      <w:r w:rsidRPr="00CB1FA7">
        <w:rPr>
          <w:sz w:val="28"/>
        </w:rPr>
        <w:t>о</w:t>
      </w:r>
      <w:r w:rsidRPr="00CB1FA7">
        <w:rPr>
          <w:sz w:val="28"/>
        </w:rPr>
        <w:t>сабливаясь к изменяющимся обстоятельствам. Чувствует он себя вполне сносно, хотя уже без душевного подъёма, характерного для первой стадии. Он как бы “вработался” и готов к более или менее дл</w:t>
      </w:r>
      <w:r w:rsidRPr="00CB1FA7">
        <w:rPr>
          <w:sz w:val="28"/>
        </w:rPr>
        <w:t>и</w:t>
      </w:r>
      <w:r w:rsidRPr="00CB1FA7">
        <w:rPr>
          <w:sz w:val="28"/>
        </w:rPr>
        <w:t xml:space="preserve">тельному </w:t>
      </w:r>
      <w:r w:rsidRPr="00CB1FA7">
        <w:rPr>
          <w:sz w:val="28"/>
        </w:rPr>
        <w:lastRenderedPageBreak/>
        <w:t>усилию по преодолению трудностей, однако иногда чувствуется накопившаяся уст</w:t>
      </w:r>
      <w:r w:rsidRPr="00CB1FA7">
        <w:rPr>
          <w:sz w:val="28"/>
        </w:rPr>
        <w:t>а</w:t>
      </w:r>
      <w:r w:rsidRPr="00CB1FA7">
        <w:rPr>
          <w:sz w:val="28"/>
        </w:rPr>
        <w:t xml:space="preserve">лость. </w:t>
      </w:r>
    </w:p>
    <w:p w14:paraId="3DC908A8" w14:textId="213EC7F9" w:rsidR="00AC3E4A" w:rsidRPr="00CB1FA7" w:rsidRDefault="00AC3E4A" w:rsidP="00AC3E4A">
      <w:pPr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08A4DE3" wp14:editId="5B3A538C">
            <wp:extent cx="3086531" cy="50680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4E76" w14:textId="12ECCB45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 xml:space="preserve"> Если же стрессор продолжает действовать ещё дольше, наступает тр</w:t>
      </w:r>
      <w:r w:rsidRPr="00CB1FA7">
        <w:rPr>
          <w:sz w:val="28"/>
        </w:rPr>
        <w:t>е</w:t>
      </w:r>
      <w:r w:rsidRPr="00CB1FA7">
        <w:rPr>
          <w:sz w:val="28"/>
        </w:rPr>
        <w:t xml:space="preserve">тья стадия – стадия истощения. На этой </w:t>
      </w:r>
      <w:proofErr w:type="gramStart"/>
      <w:r w:rsidRPr="00CB1FA7">
        <w:rPr>
          <w:sz w:val="28"/>
        </w:rPr>
        <w:t>стадии  энергия</w:t>
      </w:r>
      <w:proofErr w:type="gramEnd"/>
      <w:r w:rsidRPr="00CB1FA7">
        <w:rPr>
          <w:sz w:val="28"/>
        </w:rPr>
        <w:t xml:space="preserve"> исчерпана, физиол</w:t>
      </w:r>
      <w:r w:rsidRPr="00CB1FA7">
        <w:rPr>
          <w:sz w:val="28"/>
        </w:rPr>
        <w:t>о</w:t>
      </w:r>
      <w:r w:rsidRPr="00CB1FA7">
        <w:rPr>
          <w:sz w:val="28"/>
        </w:rPr>
        <w:t>гическая и психологическая защиты оказываются сломленн</w:t>
      </w:r>
      <w:r w:rsidRPr="00CB1FA7">
        <w:rPr>
          <w:sz w:val="28"/>
        </w:rPr>
        <w:t>ы</w:t>
      </w:r>
      <w:r w:rsidRPr="00CB1FA7">
        <w:rPr>
          <w:sz w:val="28"/>
        </w:rPr>
        <w:t>ми. Человек не имеет возможности защищаться. В отличие от первой стадии, когда стресс</w:t>
      </w:r>
      <w:r w:rsidRPr="00CB1FA7">
        <w:rPr>
          <w:sz w:val="28"/>
        </w:rPr>
        <w:t>о</w:t>
      </w:r>
      <w:r w:rsidRPr="00CB1FA7">
        <w:rPr>
          <w:sz w:val="28"/>
        </w:rPr>
        <w:t>вое состояние ведёт к раскрытию адаптационных резервов и ресурсов, сост</w:t>
      </w:r>
      <w:r w:rsidRPr="00CB1FA7">
        <w:rPr>
          <w:sz w:val="28"/>
        </w:rPr>
        <w:t>о</w:t>
      </w:r>
      <w:r w:rsidRPr="00CB1FA7">
        <w:rPr>
          <w:sz w:val="28"/>
        </w:rPr>
        <w:t>яние третье стадии больше похоже на “призыв о помощи”, которая может прийти только извне либо в виде поддержки, либо в виде устранения стре</w:t>
      </w:r>
      <w:r w:rsidRPr="00CB1FA7">
        <w:rPr>
          <w:sz w:val="28"/>
        </w:rPr>
        <w:t>с</w:t>
      </w:r>
      <w:r w:rsidRPr="00CB1FA7">
        <w:rPr>
          <w:sz w:val="28"/>
        </w:rPr>
        <w:t xml:space="preserve">сора. Когда стресс перегружает интеллектуальные и   </w:t>
      </w:r>
      <w:proofErr w:type="gramStart"/>
      <w:r w:rsidRPr="00CB1FA7">
        <w:rPr>
          <w:sz w:val="28"/>
        </w:rPr>
        <w:t>психоф</w:t>
      </w:r>
      <w:r w:rsidRPr="00CB1FA7">
        <w:rPr>
          <w:sz w:val="28"/>
        </w:rPr>
        <w:t>и</w:t>
      </w:r>
      <w:r w:rsidRPr="00CB1FA7">
        <w:rPr>
          <w:sz w:val="28"/>
        </w:rPr>
        <w:t>зиологические  возможности</w:t>
      </w:r>
      <w:proofErr w:type="gramEnd"/>
      <w:r w:rsidRPr="00CB1FA7">
        <w:rPr>
          <w:sz w:val="28"/>
        </w:rPr>
        <w:t xml:space="preserve"> человека и разрушает защиту, он становится травматическим, то есть вызывает психологическую тревогу.</w:t>
      </w:r>
    </w:p>
    <w:p w14:paraId="566CF94E" w14:textId="77777777" w:rsidR="00683AA5" w:rsidRPr="00CB1FA7" w:rsidRDefault="00683AA5" w:rsidP="00683AA5">
      <w:pPr>
        <w:jc w:val="both"/>
        <w:rPr>
          <w:sz w:val="28"/>
        </w:rPr>
      </w:pPr>
      <w:r w:rsidRPr="00CB1FA7">
        <w:rPr>
          <w:sz w:val="28"/>
        </w:rPr>
        <w:tab/>
        <w:t>Проявление всех этих эффектов меняется в зависимости от индивид</w:t>
      </w:r>
      <w:r w:rsidRPr="00CB1FA7">
        <w:rPr>
          <w:sz w:val="28"/>
        </w:rPr>
        <w:t>у</w:t>
      </w:r>
      <w:r w:rsidRPr="00CB1FA7">
        <w:rPr>
          <w:sz w:val="28"/>
        </w:rPr>
        <w:t>альных особенностей человека.  В состоянии стресса поведение в значител</w:t>
      </w:r>
      <w:r w:rsidRPr="00CB1FA7">
        <w:rPr>
          <w:sz w:val="28"/>
        </w:rPr>
        <w:t>ь</w:t>
      </w:r>
      <w:r w:rsidRPr="00CB1FA7">
        <w:rPr>
          <w:sz w:val="28"/>
        </w:rPr>
        <w:t xml:space="preserve">ной мере характеризуется преобладанием стереотипных </w:t>
      </w:r>
      <w:proofErr w:type="gramStart"/>
      <w:r w:rsidRPr="00CB1FA7">
        <w:rPr>
          <w:sz w:val="28"/>
        </w:rPr>
        <w:t>ответов,  неадеква</w:t>
      </w:r>
      <w:r w:rsidRPr="00CB1FA7">
        <w:rPr>
          <w:sz w:val="28"/>
        </w:rPr>
        <w:t>т</w:t>
      </w:r>
      <w:r w:rsidRPr="00CB1FA7">
        <w:rPr>
          <w:sz w:val="28"/>
        </w:rPr>
        <w:t>ных</w:t>
      </w:r>
      <w:proofErr w:type="gramEnd"/>
      <w:r w:rsidRPr="00CB1FA7">
        <w:rPr>
          <w:sz w:val="28"/>
        </w:rPr>
        <w:t xml:space="preserve"> ситуаций.  В первую очередь страдают сложные формы целенаправле</w:t>
      </w:r>
      <w:r w:rsidRPr="00CB1FA7">
        <w:rPr>
          <w:sz w:val="28"/>
        </w:rPr>
        <w:t>н</w:t>
      </w:r>
      <w:r w:rsidRPr="00CB1FA7">
        <w:rPr>
          <w:sz w:val="28"/>
        </w:rPr>
        <w:t>ной деятельности, такие как планирование, организация и оценка.  Идёт сн</w:t>
      </w:r>
      <w:r w:rsidRPr="00CB1FA7">
        <w:rPr>
          <w:sz w:val="28"/>
        </w:rPr>
        <w:t>и</w:t>
      </w:r>
      <w:r w:rsidRPr="00CB1FA7">
        <w:rPr>
          <w:sz w:val="28"/>
        </w:rPr>
        <w:t xml:space="preserve">жение устойчивости психических процессов (память, речь, мышление и др.), что приводит к снижению заинтересованности и </w:t>
      </w:r>
      <w:r w:rsidRPr="00CB1FA7">
        <w:rPr>
          <w:sz w:val="28"/>
        </w:rPr>
        <w:lastRenderedPageBreak/>
        <w:t>самоустранению чел</w:t>
      </w:r>
      <w:r w:rsidRPr="00CB1FA7">
        <w:rPr>
          <w:sz w:val="28"/>
        </w:rPr>
        <w:t>о</w:t>
      </w:r>
      <w:r w:rsidRPr="00CB1FA7">
        <w:rPr>
          <w:sz w:val="28"/>
        </w:rPr>
        <w:t>века от продолжения работы.  Под влиянием этих состояний происходит сдвиг форм реагирования по направлению к крайним точкам шкалы “торможение - во</w:t>
      </w:r>
      <w:r w:rsidRPr="00CB1FA7">
        <w:rPr>
          <w:sz w:val="28"/>
        </w:rPr>
        <w:t>з</w:t>
      </w:r>
      <w:r w:rsidRPr="00CB1FA7">
        <w:rPr>
          <w:sz w:val="28"/>
        </w:rPr>
        <w:t xml:space="preserve">буждение”.  Тормозной тип реагирования характеризуется общим мышечным напряжением, который особенно </w:t>
      </w:r>
      <w:proofErr w:type="gramStart"/>
      <w:r w:rsidRPr="00CB1FA7">
        <w:rPr>
          <w:sz w:val="28"/>
        </w:rPr>
        <w:t>выражается  пассивностью</w:t>
      </w:r>
      <w:proofErr w:type="gramEnd"/>
      <w:r w:rsidRPr="00CB1FA7">
        <w:rPr>
          <w:sz w:val="28"/>
        </w:rPr>
        <w:t>, ск</w:t>
      </w:r>
      <w:r w:rsidRPr="00CB1FA7">
        <w:rPr>
          <w:sz w:val="28"/>
        </w:rPr>
        <w:t>о</w:t>
      </w:r>
      <w:r w:rsidRPr="00CB1FA7">
        <w:rPr>
          <w:sz w:val="28"/>
        </w:rPr>
        <w:t>ванностью, своеобразной эмоциональной инертностью, которая проявляется в  виде бе</w:t>
      </w:r>
      <w:r w:rsidRPr="00CB1FA7">
        <w:rPr>
          <w:sz w:val="28"/>
        </w:rPr>
        <w:t>з</w:t>
      </w:r>
      <w:r w:rsidRPr="00CB1FA7">
        <w:rPr>
          <w:sz w:val="28"/>
        </w:rPr>
        <w:t>участности и безразличия.  Возбудимый тип реагирования выражается в мн</w:t>
      </w:r>
      <w:r w:rsidRPr="00CB1FA7">
        <w:rPr>
          <w:sz w:val="28"/>
        </w:rPr>
        <w:t>о</w:t>
      </w:r>
      <w:r w:rsidRPr="00CB1FA7">
        <w:rPr>
          <w:sz w:val="28"/>
        </w:rPr>
        <w:t>гословности, суетливости, несдержанности в общении, быстрой смене пр</w:t>
      </w:r>
      <w:r w:rsidRPr="00CB1FA7">
        <w:rPr>
          <w:sz w:val="28"/>
        </w:rPr>
        <w:t>и</w:t>
      </w:r>
      <w:r w:rsidRPr="00CB1FA7">
        <w:rPr>
          <w:sz w:val="28"/>
        </w:rPr>
        <w:t xml:space="preserve">нимаемых решений и повышенной лёгкости перехода от одного вида </w:t>
      </w:r>
      <w:proofErr w:type="gramStart"/>
      <w:r w:rsidRPr="00CB1FA7">
        <w:rPr>
          <w:sz w:val="28"/>
        </w:rPr>
        <w:t>де</w:t>
      </w:r>
      <w:r w:rsidRPr="00CB1FA7">
        <w:rPr>
          <w:sz w:val="28"/>
        </w:rPr>
        <w:t>я</w:t>
      </w:r>
      <w:r w:rsidRPr="00CB1FA7">
        <w:rPr>
          <w:sz w:val="28"/>
        </w:rPr>
        <w:t>тельности  к</w:t>
      </w:r>
      <w:proofErr w:type="gramEnd"/>
      <w:r w:rsidRPr="00CB1FA7">
        <w:rPr>
          <w:sz w:val="28"/>
        </w:rPr>
        <w:t xml:space="preserve"> другому.</w:t>
      </w:r>
    </w:p>
    <w:p w14:paraId="2DA509AB" w14:textId="1515A16F" w:rsidR="00683AA5" w:rsidRPr="00CB1FA7" w:rsidRDefault="00324143" w:rsidP="00683AA5">
      <w:pPr>
        <w:jc w:val="both"/>
        <w:rPr>
          <w:sz w:val="28"/>
        </w:rPr>
      </w:pPr>
      <w:r w:rsidRPr="00324143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79DED6D8" wp14:editId="67A3F70D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81CA5" w14:textId="0EFB672E" w:rsidR="00324143" w:rsidRDefault="00324143" w:rsidP="00324143">
                            <w:pPr>
                              <w:jc w:val="center"/>
                            </w:pPr>
                            <w:r>
                              <w:t>ПКС-220 Медведев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F4531B" wp14:editId="0E5B3C6F">
                                  <wp:extent cx="2161540" cy="1379855"/>
                                  <wp:effectExtent l="0" t="0" r="0" b="0"/>
                                  <wp:docPr id="17" name="Рисунок 17" descr="Обои пираты карибского моря, джек воробей, джонни депп, на странных берегах  картинки на рабочий стол, раздел фильмы - скачать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Обои пираты карибского моря, джек воробей, джонни депп, на странных берегах  картинки на рабочий стол, раздел фильмы - скачать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1540" cy="1379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DED6D8" id="Надпись 2" o:spid="_x0000_s1027" type="#_x0000_t202" style="position:absolute;left:0;text-align:left;margin-left:0;margin-top:14.4pt;width:185.9pt;height:110.6pt;z-index:25162854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">
                <v:textbox style="mso-fit-shape-to-text:t">
                  <w:txbxContent>
                    <w:p w14:paraId="46681CA5" w14:textId="0EFB672E" w:rsidR="00324143" w:rsidRDefault="00324143" w:rsidP="00324143">
                      <w:pPr>
                        <w:jc w:val="center"/>
                      </w:pPr>
                      <w:r>
                        <w:t>ПКС-220 Медведев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F4531B" wp14:editId="0E5B3C6F">
                            <wp:extent cx="2161540" cy="1379855"/>
                            <wp:effectExtent l="0" t="0" r="0" b="0"/>
                            <wp:docPr id="17" name="Рисунок 17" descr="Обои пираты карибского моря, джек воробей, джонни депп, на странных берегах  картинки на рабочий стол, раздел фильмы - скачать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Обои пираты карибского моря, джек воробей, джонни депп, на странных берегах  картинки на рабочий стол, раздел фильмы - скачать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1540" cy="1379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3AA5" w:rsidRPr="00CB1FA7">
        <w:rPr>
          <w:sz w:val="28"/>
        </w:rPr>
        <w:tab/>
        <w:t>В состоянии стресса появляются проблемы со сном, а именно, бессо</w:t>
      </w:r>
      <w:r w:rsidR="00683AA5" w:rsidRPr="00CB1FA7">
        <w:rPr>
          <w:sz w:val="28"/>
        </w:rPr>
        <w:t>н</w:t>
      </w:r>
      <w:r w:rsidR="00683AA5" w:rsidRPr="00CB1FA7">
        <w:rPr>
          <w:sz w:val="28"/>
        </w:rPr>
        <w:t xml:space="preserve">ница, ночные </w:t>
      </w:r>
      <w:proofErr w:type="gramStart"/>
      <w:r w:rsidR="00683AA5" w:rsidRPr="00CB1FA7">
        <w:rPr>
          <w:sz w:val="28"/>
        </w:rPr>
        <w:t>кошмары,  тревожность</w:t>
      </w:r>
      <w:proofErr w:type="gramEnd"/>
      <w:r w:rsidR="00683AA5" w:rsidRPr="00CB1FA7">
        <w:rPr>
          <w:sz w:val="28"/>
        </w:rPr>
        <w:t>. Регулярное недосыпание приводит к нервному истощению и дополняет картину стресса.  Человек становится ра</w:t>
      </w:r>
      <w:r w:rsidR="00683AA5" w:rsidRPr="00CB1FA7">
        <w:rPr>
          <w:sz w:val="28"/>
        </w:rPr>
        <w:t>з</w:t>
      </w:r>
      <w:r w:rsidR="00683AA5" w:rsidRPr="00CB1FA7">
        <w:rPr>
          <w:sz w:val="28"/>
        </w:rPr>
        <w:t xml:space="preserve">дражительным и конфликтным, часто ссорится, при этом может проявить </w:t>
      </w:r>
      <w:proofErr w:type="gramStart"/>
      <w:r w:rsidR="00683AA5" w:rsidRPr="00CB1FA7">
        <w:rPr>
          <w:sz w:val="28"/>
        </w:rPr>
        <w:t>и  насилие</w:t>
      </w:r>
      <w:proofErr w:type="gramEnd"/>
      <w:r w:rsidR="00683AA5" w:rsidRPr="00CB1FA7">
        <w:rPr>
          <w:sz w:val="28"/>
        </w:rPr>
        <w:t xml:space="preserve">.  </w:t>
      </w:r>
    </w:p>
    <w:p w14:paraId="2F70A0EA" w14:textId="77777777" w:rsidR="00683AA5" w:rsidRPr="00CB1FA7" w:rsidRDefault="00683AA5" w:rsidP="00683AA5">
      <w:pPr>
        <w:jc w:val="both"/>
        <w:rPr>
          <w:sz w:val="28"/>
        </w:rPr>
      </w:pPr>
      <w:r w:rsidRPr="00CB1FA7">
        <w:rPr>
          <w:sz w:val="28"/>
        </w:rPr>
        <w:tab/>
        <w:t>Физиологические эффекты приводят к определённым реакциям орг</w:t>
      </w:r>
      <w:r w:rsidRPr="00CB1FA7">
        <w:rPr>
          <w:sz w:val="28"/>
        </w:rPr>
        <w:t>а</w:t>
      </w:r>
      <w:r w:rsidRPr="00CB1FA7">
        <w:rPr>
          <w:sz w:val="28"/>
        </w:rPr>
        <w:t>низма, которые по своей природе являются краткосрочными.  Если опасность перестаёт угрожать, реакции исчезают, но если реакции длятся слишком до</w:t>
      </w:r>
      <w:r w:rsidRPr="00CB1FA7">
        <w:rPr>
          <w:sz w:val="28"/>
        </w:rPr>
        <w:t>л</w:t>
      </w:r>
      <w:r w:rsidRPr="00CB1FA7">
        <w:rPr>
          <w:sz w:val="28"/>
        </w:rPr>
        <w:t>го, то она может принести человеческому организму вред.  Все реакции мо</w:t>
      </w:r>
      <w:r w:rsidRPr="00CB1FA7">
        <w:rPr>
          <w:sz w:val="28"/>
        </w:rPr>
        <w:t>ж</w:t>
      </w:r>
      <w:r w:rsidRPr="00CB1FA7">
        <w:rPr>
          <w:sz w:val="28"/>
        </w:rPr>
        <w:t>но разд</w:t>
      </w:r>
      <w:r w:rsidRPr="00CB1FA7">
        <w:rPr>
          <w:sz w:val="28"/>
        </w:rPr>
        <w:t>е</w:t>
      </w:r>
      <w:r w:rsidRPr="00CB1FA7">
        <w:rPr>
          <w:sz w:val="28"/>
        </w:rPr>
        <w:t>лить на четыре группы.</w:t>
      </w:r>
    </w:p>
    <w:p w14:paraId="0EDA08E7" w14:textId="77777777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 xml:space="preserve">Пищеварительная система, снижение активности которой позволяет направить избыток крови от желудка к лёгким и мышцам.  Если это </w:t>
      </w:r>
      <w:proofErr w:type="gramStart"/>
      <w:r w:rsidRPr="00CB1FA7">
        <w:rPr>
          <w:sz w:val="28"/>
        </w:rPr>
        <w:t>пр</w:t>
      </w:r>
      <w:r w:rsidRPr="00CB1FA7">
        <w:rPr>
          <w:sz w:val="28"/>
        </w:rPr>
        <w:t>о</w:t>
      </w:r>
      <w:r w:rsidRPr="00CB1FA7">
        <w:rPr>
          <w:sz w:val="28"/>
        </w:rPr>
        <w:t>цесс  затянется</w:t>
      </w:r>
      <w:proofErr w:type="gramEnd"/>
      <w:r w:rsidRPr="00CB1FA7">
        <w:rPr>
          <w:sz w:val="28"/>
        </w:rPr>
        <w:t>, то может привести к  заболеваниям желудка и всего кишечного тракта.</w:t>
      </w:r>
    </w:p>
    <w:p w14:paraId="5D943BDD" w14:textId="77777777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>Вентиляционные каналы в лёгких, расширение которых позволяет кр</w:t>
      </w:r>
      <w:r w:rsidRPr="00CB1FA7">
        <w:rPr>
          <w:sz w:val="28"/>
        </w:rPr>
        <w:t>о</w:t>
      </w:r>
      <w:r w:rsidRPr="00CB1FA7">
        <w:rPr>
          <w:sz w:val="28"/>
        </w:rPr>
        <w:t xml:space="preserve">ви больше потреблять кислород.  </w:t>
      </w:r>
      <w:proofErr w:type="gramStart"/>
      <w:r w:rsidRPr="00CB1FA7">
        <w:rPr>
          <w:sz w:val="28"/>
        </w:rPr>
        <w:t>Но  избыток</w:t>
      </w:r>
      <w:proofErr w:type="gramEnd"/>
      <w:r w:rsidRPr="00CB1FA7">
        <w:rPr>
          <w:sz w:val="28"/>
        </w:rPr>
        <w:t xml:space="preserve"> кислорода может привести к нарушению сердечного ритма; </w:t>
      </w:r>
    </w:p>
    <w:p w14:paraId="1AC98519" w14:textId="77777777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>Кожные реакции, в состоянии стресс начинается потоотделение, кот</w:t>
      </w:r>
      <w:r w:rsidRPr="00CB1FA7">
        <w:rPr>
          <w:sz w:val="28"/>
        </w:rPr>
        <w:t>о</w:t>
      </w:r>
      <w:r w:rsidRPr="00CB1FA7">
        <w:rPr>
          <w:sz w:val="28"/>
        </w:rPr>
        <w:t>рое при увеличении его интенсивности может привести к нарушению ест</w:t>
      </w:r>
      <w:r w:rsidRPr="00CB1FA7">
        <w:rPr>
          <w:sz w:val="28"/>
        </w:rPr>
        <w:t>е</w:t>
      </w:r>
      <w:r w:rsidRPr="00CB1FA7">
        <w:rPr>
          <w:sz w:val="28"/>
        </w:rPr>
        <w:t>ственного теплообмена организма.</w:t>
      </w:r>
    </w:p>
    <w:p w14:paraId="4003D491" w14:textId="77777777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>Средства мобилизации энергии, которые включают поступление в кр</w:t>
      </w:r>
      <w:r w:rsidRPr="00CB1FA7">
        <w:rPr>
          <w:sz w:val="28"/>
        </w:rPr>
        <w:t>о</w:t>
      </w:r>
      <w:r w:rsidRPr="00CB1FA7">
        <w:rPr>
          <w:sz w:val="28"/>
        </w:rPr>
        <w:t>вяное русло холестерина, гормонов щитовидной железы, выброс в кровь а</w:t>
      </w:r>
      <w:r w:rsidRPr="00CB1FA7">
        <w:rPr>
          <w:sz w:val="28"/>
        </w:rPr>
        <w:t>д</w:t>
      </w:r>
      <w:r w:rsidRPr="00CB1FA7">
        <w:rPr>
          <w:sz w:val="28"/>
        </w:rPr>
        <w:t>реналина.</w:t>
      </w:r>
    </w:p>
    <w:p w14:paraId="6DFE9943" w14:textId="77777777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>Поступление в кровяное русло холестерина из печени способствует п</w:t>
      </w:r>
      <w:r w:rsidRPr="00CB1FA7">
        <w:rPr>
          <w:sz w:val="28"/>
        </w:rPr>
        <w:t>о</w:t>
      </w:r>
      <w:r w:rsidRPr="00CB1FA7">
        <w:rPr>
          <w:sz w:val="28"/>
        </w:rPr>
        <w:t>вышению энергетического уровня, обеспечивая работу мышц. Но постоя</w:t>
      </w:r>
      <w:r w:rsidRPr="00CB1FA7">
        <w:rPr>
          <w:sz w:val="28"/>
        </w:rPr>
        <w:t>н</w:t>
      </w:r>
      <w:r w:rsidRPr="00CB1FA7">
        <w:rPr>
          <w:sz w:val="28"/>
        </w:rPr>
        <w:t>но растущий уровень холестерина в крови может привести к сердечному пр</w:t>
      </w:r>
      <w:r w:rsidRPr="00CB1FA7">
        <w:rPr>
          <w:sz w:val="28"/>
        </w:rPr>
        <w:t>и</w:t>
      </w:r>
      <w:r w:rsidRPr="00CB1FA7">
        <w:rPr>
          <w:sz w:val="28"/>
        </w:rPr>
        <w:t>ступу.</w:t>
      </w:r>
    </w:p>
    <w:p w14:paraId="5B4A9055" w14:textId="77777777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 xml:space="preserve">Поступление в кровяное русло гормонов щитовидной железы </w:t>
      </w:r>
      <w:proofErr w:type="gramStart"/>
      <w:r w:rsidRPr="00CB1FA7">
        <w:rPr>
          <w:sz w:val="28"/>
        </w:rPr>
        <w:t>усилив</w:t>
      </w:r>
      <w:r w:rsidRPr="00CB1FA7">
        <w:rPr>
          <w:sz w:val="28"/>
        </w:rPr>
        <w:t>а</w:t>
      </w:r>
      <w:r w:rsidRPr="00CB1FA7">
        <w:rPr>
          <w:sz w:val="28"/>
        </w:rPr>
        <w:t>ет  обмен</w:t>
      </w:r>
      <w:proofErr w:type="gramEnd"/>
      <w:r w:rsidRPr="00CB1FA7">
        <w:rPr>
          <w:sz w:val="28"/>
        </w:rPr>
        <w:t xml:space="preserve"> веществ. Но длительное усиление обмена веществ может прив</w:t>
      </w:r>
      <w:r w:rsidRPr="00CB1FA7">
        <w:rPr>
          <w:sz w:val="28"/>
        </w:rPr>
        <w:t>е</w:t>
      </w:r>
      <w:r w:rsidRPr="00CB1FA7">
        <w:rPr>
          <w:sz w:val="28"/>
        </w:rPr>
        <w:t xml:space="preserve">сти </w:t>
      </w:r>
      <w:proofErr w:type="gramStart"/>
      <w:r w:rsidRPr="00CB1FA7">
        <w:rPr>
          <w:sz w:val="28"/>
        </w:rPr>
        <w:t>к  потере</w:t>
      </w:r>
      <w:proofErr w:type="gramEnd"/>
      <w:r w:rsidRPr="00CB1FA7">
        <w:rPr>
          <w:sz w:val="28"/>
        </w:rPr>
        <w:t xml:space="preserve"> веса и истощению.</w:t>
      </w:r>
    </w:p>
    <w:p w14:paraId="568FE36C" w14:textId="5C586DB7" w:rsidR="00683AA5" w:rsidRDefault="007550AA" w:rsidP="00683AA5">
      <w:pPr>
        <w:ind w:firstLine="708"/>
        <w:jc w:val="both"/>
        <w:rPr>
          <w:sz w:val="28"/>
        </w:rPr>
      </w:pPr>
      <w:r>
        <w:rPr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775F234" wp14:editId="20508327">
                <wp:simplePos x="0" y="0"/>
                <wp:positionH relativeFrom="column">
                  <wp:posOffset>-265955</wp:posOffset>
                </wp:positionH>
                <wp:positionV relativeFrom="paragraph">
                  <wp:posOffset>872435</wp:posOffset>
                </wp:positionV>
                <wp:extent cx="6314139" cy="3481790"/>
                <wp:effectExtent l="19050" t="19050" r="10795" b="23495"/>
                <wp:wrapSquare wrapText="bothSides"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4139" cy="3481790"/>
                          <a:chOff x="0" y="0"/>
                          <a:chExt cx="6314139" cy="3481790"/>
                        </a:xfrm>
                      </wpg:grpSpPr>
                      <wps:wsp>
                        <wps:cNvPr id="30" name="Надпись 30"/>
                        <wps:cNvSpPr txBox="1"/>
                        <wps:spPr>
                          <a:xfrm>
                            <a:off x="1833604" y="1579162"/>
                            <a:ext cx="2807970" cy="580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F1840B" w14:textId="5C008EA2" w:rsidR="00501539" w:rsidRPr="007550AA" w:rsidRDefault="00501539" w:rsidP="007550AA">
                              <w:pPr>
                                <w:jc w:val="center"/>
                                <w:rPr>
                                  <w:rFonts w:ascii="Candara" w:hAnsi="Candara"/>
                                  <w:b/>
                                  <w:color w:val="70AD47"/>
                                  <w:spacing w:val="10"/>
                                  <w:sz w:val="52"/>
                                  <w:szCs w:val="52"/>
                                  <w14:glow w14:rad="101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7550AA">
                                <w:rPr>
                                  <w:rFonts w:ascii="Candara" w:hAnsi="Candara"/>
                                  <w:b/>
                                  <w:color w:val="70AD47"/>
                                  <w:spacing w:val="10"/>
                                  <w:sz w:val="52"/>
                                  <w:szCs w:val="52"/>
                                  <w14:glow w14:rad="101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ПОТРЕБИТЕЛЬ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Группа 41"/>
                        <wpg:cNvGrpSpPr/>
                        <wpg:grpSpPr>
                          <a:xfrm>
                            <a:off x="0" y="0"/>
                            <a:ext cx="6314139" cy="3481790"/>
                            <a:chOff x="0" y="0"/>
                            <a:chExt cx="6314139" cy="3481790"/>
                          </a:xfrm>
                          <a:gradFill flip="none" rotWithShape="1">
                            <a:gsLst>
                              <a:gs pos="0">
                                <a:schemeClr val="accent4">
                                  <a:lumMod val="75000"/>
                                  <a:shade val="30000"/>
                                  <a:satMod val="115000"/>
                                </a:schemeClr>
                              </a:gs>
                              <a:gs pos="50000">
                                <a:schemeClr val="accent4">
                                  <a:lumMod val="75000"/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accent4">
                                  <a:lumMod val="75000"/>
                                  <a:shade val="100000"/>
                                  <a:satMod val="115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wpg:grpSpPr>
                        <wps:wsp>
                          <wps:cNvPr id="18" name="Прямоугольник 18"/>
                          <wps:cNvSpPr/>
                          <wps:spPr>
                            <a:xfrm>
                              <a:off x="0" y="0"/>
                              <a:ext cx="1781895" cy="961226"/>
                            </a:xfrm>
                            <a:prstGeom prst="rect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1F4463" w14:textId="7C64F18E" w:rsidR="00501539" w:rsidRDefault="00501539" w:rsidP="00501539">
                                <w:pPr>
                                  <w:jc w:val="center"/>
                                </w:pPr>
                                <w:r>
                                  <w:t>Изучение нужд и желаний потребителей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Прямоугольник 19"/>
                          <wps:cNvSpPr/>
                          <wps:spPr>
                            <a:xfrm>
                              <a:off x="2250219" y="7952"/>
                              <a:ext cx="1781895" cy="961226"/>
                            </a:xfrm>
                            <a:prstGeom prst="rect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FB764B" w14:textId="56684DCC" w:rsidR="00501539" w:rsidRDefault="00501539" w:rsidP="00501539">
                                <w:pPr>
                                  <w:jc w:val="center"/>
                                </w:pPr>
                                <w:r>
                                  <w:t>Анализ рыночных возможностей предприятия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Прямоугольник 20"/>
                          <wps:cNvSpPr/>
                          <wps:spPr>
                            <a:xfrm>
                              <a:off x="4484536" y="15903"/>
                              <a:ext cx="1782590" cy="960530"/>
                            </a:xfrm>
                            <a:prstGeom prst="rect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C1AE03" w14:textId="04C938B4" w:rsidR="00501539" w:rsidRDefault="00501539" w:rsidP="00501539">
                                <w:pPr>
                                  <w:jc w:val="center"/>
                                </w:pPr>
                                <w:r>
                                  <w:t>Маркетинговое планирование, разработка комплекса маркетинга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15903" y="2520564"/>
                              <a:ext cx="1781895" cy="961226"/>
                            </a:xfrm>
                            <a:prstGeom prst="rect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02E83E" w14:textId="14618DEF" w:rsidR="00501539" w:rsidRDefault="00501539" w:rsidP="00501539">
                                <w:pPr>
                                  <w:jc w:val="center"/>
                                </w:pPr>
                                <w:r>
                                  <w:t>Оценка результатов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4532244" y="2520564"/>
                              <a:ext cx="1781895" cy="961226"/>
                            </a:xfrm>
                            <a:prstGeom prst="rect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2EFB89" w14:textId="73A4C01C" w:rsidR="00501539" w:rsidRDefault="00501539" w:rsidP="00501539">
                                <w:pPr>
                                  <w:jc w:val="center"/>
                                </w:pPr>
                                <w:r>
                                  <w:t>Разработка и производство товара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Стрелка: вправо 26"/>
                          <wps:cNvSpPr/>
                          <wps:spPr>
                            <a:xfrm>
                              <a:off x="1812897" y="345054"/>
                              <a:ext cx="362176" cy="214636"/>
                            </a:xfrm>
                            <a:prstGeom prst="rightArrow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Стрелка: вниз 31"/>
                          <wps:cNvSpPr/>
                          <wps:spPr>
                            <a:xfrm>
                              <a:off x="5195349" y="1065475"/>
                              <a:ext cx="421549" cy="1359761"/>
                            </a:xfrm>
                            <a:prstGeom prst="downArrow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Стрелка: вправо 34"/>
                          <wps:cNvSpPr/>
                          <wps:spPr>
                            <a:xfrm>
                              <a:off x="4079019" y="337103"/>
                              <a:ext cx="361929" cy="214636"/>
                            </a:xfrm>
                            <a:prstGeom prst="rightArrow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282024" y="2520564"/>
                              <a:ext cx="1781895" cy="961226"/>
                            </a:xfrm>
                            <a:prstGeom prst="rect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A37622B" w14:textId="604F5538" w:rsidR="00501539" w:rsidRDefault="00501539" w:rsidP="00501539">
                                <w:pPr>
                                  <w:jc w:val="center"/>
                                </w:pPr>
                                <w:r>
                                  <w:t>Сбыт и продвижение продукции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Стрелка: вниз 35"/>
                          <wps:cNvSpPr/>
                          <wps:spPr>
                            <a:xfrm flipV="1">
                              <a:off x="607447" y="1060671"/>
                              <a:ext cx="421549" cy="1359761"/>
                            </a:xfrm>
                            <a:prstGeom prst="downArrow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Стрелка: вправо 29"/>
                          <wps:cNvSpPr/>
                          <wps:spPr>
                            <a:xfrm flipH="1">
                              <a:off x="1871704" y="2881520"/>
                              <a:ext cx="331920" cy="214636"/>
                            </a:xfrm>
                            <a:prstGeom prst="rightArrow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Стрелка: вправо 33"/>
                          <wps:cNvSpPr/>
                          <wps:spPr>
                            <a:xfrm flipH="1">
                              <a:off x="4129874" y="2881520"/>
                              <a:ext cx="331920" cy="214636"/>
                            </a:xfrm>
                            <a:prstGeom prst="rightArrow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Прямая со стрелкой 36"/>
                          <wps:cNvCnPr/>
                          <wps:spPr>
                            <a:xfrm>
                              <a:off x="1423284" y="1009816"/>
                              <a:ext cx="962025" cy="626745"/>
                            </a:xfrm>
                            <a:prstGeom prst="straightConnector1">
                              <a:avLst/>
                            </a:prstGeom>
                            <a:grpFill/>
                            <a:ln w="38100"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75F234" id="Группа 42" o:spid="_x0000_s1028" style="position:absolute;left:0;text-align:left;margin-left:-20.95pt;margin-top:68.7pt;width:497.2pt;height:274.15pt;z-index:251698176" coordsize="63141,34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">
                <v:shape id="Надпись 30" o:spid="_x0000_s1029" type="#_x0000_t202" style="position:absolute;left:18336;top:15791;width:28079;height: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05F1840B" w14:textId="5C008EA2" w:rsidR="00501539" w:rsidRPr="007550AA" w:rsidRDefault="00501539" w:rsidP="007550AA">
                        <w:pPr>
                          <w:jc w:val="center"/>
                          <w:rPr>
                            <w:rFonts w:ascii="Candara" w:hAnsi="Candara"/>
                            <w:b/>
                            <w:color w:val="70AD47"/>
                            <w:spacing w:val="10"/>
                            <w:sz w:val="52"/>
                            <w:szCs w:val="52"/>
                            <w14:glow w14:rad="101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</w:pPr>
                        <w:r w:rsidRPr="007550AA">
                          <w:rPr>
                            <w:rFonts w:ascii="Candara" w:hAnsi="Candara"/>
                            <w:b/>
                            <w:color w:val="70AD47"/>
                            <w:spacing w:val="10"/>
                            <w:sz w:val="52"/>
                            <w:szCs w:val="52"/>
                            <w14:glow w14:rad="101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ПОТРЕБИТЕЛЬ</w:t>
                        </w:r>
                      </w:p>
                    </w:txbxContent>
                  </v:textbox>
                </v:shape>
                <v:group id="Группа 41" o:spid="_x0000_s1030" style="position:absolute;width:63141;height:34817" coordsize="63141,34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Прямоугольник 18" o:spid="_x0000_s1031" style="position:absolute;width:17818;height:9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" filled="f" strokecolor="#ffe599 [1303]" strokeweight="3pt">
                    <v:textbox>
                      <w:txbxContent>
                        <w:p w14:paraId="531F4463" w14:textId="7C64F18E" w:rsidR="00501539" w:rsidRDefault="00501539" w:rsidP="00501539">
                          <w:pPr>
                            <w:jc w:val="center"/>
                          </w:pPr>
                          <w:r>
                            <w:t>Изучение нужд и желаний потребителей</w:t>
                          </w:r>
                        </w:p>
                      </w:txbxContent>
                    </v:textbox>
                  </v:rect>
                  <v:rect id="Прямоугольник 19" o:spid="_x0000_s1032" style="position:absolute;left:22502;top:79;width:17819;height:9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" filled="f" strokecolor="#ffe599 [1303]" strokeweight="3pt">
                    <v:textbox>
                      <w:txbxContent>
                        <w:p w14:paraId="0AFB764B" w14:textId="56684DCC" w:rsidR="00501539" w:rsidRDefault="00501539" w:rsidP="00501539">
                          <w:pPr>
                            <w:jc w:val="center"/>
                          </w:pPr>
                          <w:r>
                            <w:t>Анализ рыночных возможностей предприятия</w:t>
                          </w:r>
                        </w:p>
                      </w:txbxContent>
                    </v:textbox>
                  </v:rect>
                  <v:rect id="Прямоугольник 20" o:spid="_x0000_s1033" style="position:absolute;left:44845;top:159;width:17826;height:9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" filled="f" strokecolor="#ffe599 [1303]" strokeweight="3pt">
                    <v:textbox>
                      <w:txbxContent>
                        <w:p w14:paraId="37C1AE03" w14:textId="04C938B4" w:rsidR="00501539" w:rsidRDefault="00501539" w:rsidP="00501539">
                          <w:pPr>
                            <w:jc w:val="center"/>
                          </w:pPr>
                          <w:r>
                            <w:t>Маркетинговое планирование, разработка комплекса маркетинга</w:t>
                          </w:r>
                        </w:p>
                      </w:txbxContent>
                    </v:textbox>
                  </v:rect>
                  <v:rect id="Прямоугольник 21" o:spid="_x0000_s1034" style="position:absolute;left:159;top:25205;width:17818;height:9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" filled="f" strokecolor="#ffe599 [1303]" strokeweight="3pt">
                    <v:textbox>
                      <w:txbxContent>
                        <w:p w14:paraId="0F02E83E" w14:textId="14618DEF" w:rsidR="00501539" w:rsidRDefault="00501539" w:rsidP="00501539">
                          <w:pPr>
                            <w:jc w:val="center"/>
                          </w:pPr>
                          <w:r>
                            <w:t>Оценка результатов</w:t>
                          </w:r>
                        </w:p>
                      </w:txbxContent>
                    </v:textbox>
                  </v:rect>
                  <v:rect id="Прямоугольник 22" o:spid="_x0000_s1035" style="position:absolute;left:45322;top:25205;width:17819;height:9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" filled="f" strokecolor="#ffe599 [1303]" strokeweight="3pt">
                    <v:textbox>
                      <w:txbxContent>
                        <w:p w14:paraId="372EFB89" w14:textId="73A4C01C" w:rsidR="00501539" w:rsidRDefault="00501539" w:rsidP="00501539">
                          <w:pPr>
                            <w:jc w:val="center"/>
                          </w:pPr>
                          <w:r>
                            <w:t>Разработка и производство товара</w:t>
                          </w:r>
                        </w:p>
                      </w:txbxContent>
                    </v:textbox>
                  </v:rect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Стрелка: вправо 26" o:spid="_x0000_s1036" type="#_x0000_t13" style="position:absolute;left:18128;top:3450;width:3622;height:2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" adj="15200" filled="f" strokecolor="#ffe599 [1303]" strokeweight="3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Стрелка: вниз 31" o:spid="_x0000_s1037" type="#_x0000_t67" style="position:absolute;left:51953;top:10654;width:4215;height:13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" adj="18252" filled="f" strokecolor="#ffe599 [1303]" strokeweight="3pt"/>
                  <v:shape id="Стрелка: вправо 34" o:spid="_x0000_s1038" type="#_x0000_t13" style="position:absolute;left:40790;top:3371;width:3619;height:2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" adj="15195" filled="f" strokecolor="#ffe599 [1303]" strokeweight="3pt"/>
                  <v:rect id="Прямоугольник 23" o:spid="_x0000_s1039" style="position:absolute;left:22820;top:25205;width:17819;height:9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" filled="f" strokecolor="#ffe599 [1303]" strokeweight="3pt">
                    <v:textbox>
                      <w:txbxContent>
                        <w:p w14:paraId="6A37622B" w14:textId="604F5538" w:rsidR="00501539" w:rsidRDefault="00501539" w:rsidP="00501539">
                          <w:pPr>
                            <w:jc w:val="center"/>
                          </w:pPr>
                          <w:r>
                            <w:t>Сбыт и продвижение продукции</w:t>
                          </w:r>
                        </w:p>
                      </w:txbxContent>
                    </v:textbox>
                  </v:rect>
                  <v:shape id="Стрелка: вниз 35" o:spid="_x0000_s1040" type="#_x0000_t67" style="position:absolute;left:6074;top:10606;width:4215;height:1359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" adj="18252" filled="f" strokecolor="#ffe599 [1303]" strokeweight="3pt"/>
                  <v:shape id="Стрелка: вправо 29" o:spid="_x0000_s1041" type="#_x0000_t13" style="position:absolute;left:18717;top:28815;width:3319;height:214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" adj="14616" filled="f" strokecolor="#ffe599 [1303]" strokeweight="3pt"/>
                  <v:shape id="Стрелка: вправо 33" o:spid="_x0000_s1042" type="#_x0000_t13" style="position:absolute;left:41298;top:28815;width:3319;height:214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" adj="14616" filled="f" strokecolor="#ffe599 [1303]" strokeweight="3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6" o:spid="_x0000_s1043" type="#_x0000_t32" style="position:absolute;left:14232;top:10098;width:9621;height:62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" strokecolor="#ffe599 [1303]" strokeweight="3pt">
                    <v:stroke endarrow="block" joinstyle="miter"/>
                  </v:shape>
                </v:group>
                <w10:wrap type="square"/>
              </v:group>
            </w:pict>
          </mc:Fallback>
        </mc:AlternateContent>
      </w:r>
      <w:r w:rsidR="00683AA5" w:rsidRPr="00CB1FA7">
        <w:rPr>
          <w:sz w:val="28"/>
        </w:rPr>
        <w:t>Выброс в кровь норадреналина и адреналина ускоряют рефлексы, ув</w:t>
      </w:r>
      <w:r w:rsidR="00683AA5" w:rsidRPr="00CB1FA7">
        <w:rPr>
          <w:sz w:val="28"/>
        </w:rPr>
        <w:t>е</w:t>
      </w:r>
      <w:r w:rsidR="00683AA5" w:rsidRPr="00CB1FA7">
        <w:rPr>
          <w:sz w:val="28"/>
        </w:rPr>
        <w:t>личивают частоту сердцебиения, повышают кровяное давление, усилив</w:t>
      </w:r>
      <w:r w:rsidR="00683AA5" w:rsidRPr="00CB1FA7">
        <w:rPr>
          <w:sz w:val="28"/>
        </w:rPr>
        <w:t>а</w:t>
      </w:r>
      <w:r w:rsidR="00683AA5" w:rsidRPr="00CB1FA7">
        <w:rPr>
          <w:sz w:val="28"/>
        </w:rPr>
        <w:t xml:space="preserve">ют обмен веществ.  Но если это всё происходит мгновенно, это может привести к почечным и </w:t>
      </w:r>
      <w:proofErr w:type="spellStart"/>
      <w:r w:rsidR="00683AA5" w:rsidRPr="00CB1FA7">
        <w:rPr>
          <w:sz w:val="28"/>
        </w:rPr>
        <w:t>сердечнососудистым</w:t>
      </w:r>
      <w:proofErr w:type="spellEnd"/>
      <w:r w:rsidR="00683AA5" w:rsidRPr="00CB1FA7">
        <w:rPr>
          <w:sz w:val="28"/>
        </w:rPr>
        <w:t xml:space="preserve"> заболев</w:t>
      </w:r>
      <w:r w:rsidR="00683AA5" w:rsidRPr="00CB1FA7">
        <w:rPr>
          <w:sz w:val="28"/>
        </w:rPr>
        <w:t>а</w:t>
      </w:r>
      <w:r w:rsidR="00683AA5" w:rsidRPr="00CB1FA7">
        <w:rPr>
          <w:sz w:val="28"/>
        </w:rPr>
        <w:t>ниям.</w:t>
      </w:r>
    </w:p>
    <w:p w14:paraId="68528234" w14:textId="3C348ADA" w:rsidR="00501539" w:rsidRPr="00CB1FA7" w:rsidRDefault="00501539" w:rsidP="00683AA5">
      <w:pPr>
        <w:ind w:firstLine="708"/>
        <w:jc w:val="both"/>
        <w:rPr>
          <w:sz w:val="28"/>
        </w:rPr>
      </w:pPr>
    </w:p>
    <w:p w14:paraId="69147834" w14:textId="7323FA08" w:rsidR="00683AA5" w:rsidRPr="00CB1FA7" w:rsidRDefault="00683AA5" w:rsidP="00683AA5">
      <w:pPr>
        <w:ind w:firstLine="708"/>
        <w:jc w:val="both"/>
        <w:rPr>
          <w:sz w:val="28"/>
        </w:rPr>
      </w:pPr>
      <w:r w:rsidRPr="00CB1FA7">
        <w:rPr>
          <w:sz w:val="28"/>
        </w:rPr>
        <w:t>Существуют средства обеспечения сосредоточения. Это поступление в кровяное русло эндорфинов из гипоталамуса, которые действуют как огр</w:t>
      </w:r>
      <w:r w:rsidRPr="00CB1FA7">
        <w:rPr>
          <w:sz w:val="28"/>
        </w:rPr>
        <w:t>а</w:t>
      </w:r>
      <w:r w:rsidRPr="00CB1FA7">
        <w:rPr>
          <w:sz w:val="28"/>
        </w:rPr>
        <w:t>ничители боли, но прекращение их действия делает человека более чувств</w:t>
      </w:r>
      <w:r w:rsidRPr="00CB1FA7">
        <w:rPr>
          <w:sz w:val="28"/>
        </w:rPr>
        <w:t>и</w:t>
      </w:r>
      <w:r w:rsidRPr="00CB1FA7">
        <w:rPr>
          <w:sz w:val="28"/>
        </w:rPr>
        <w:t xml:space="preserve">тельным к недомоганиям </w:t>
      </w:r>
      <w:proofErr w:type="gramStart"/>
      <w:r w:rsidRPr="00CB1FA7">
        <w:rPr>
          <w:sz w:val="28"/>
        </w:rPr>
        <w:t>и  поступление</w:t>
      </w:r>
      <w:proofErr w:type="gramEnd"/>
      <w:r w:rsidRPr="00CB1FA7">
        <w:rPr>
          <w:sz w:val="28"/>
        </w:rPr>
        <w:t xml:space="preserve"> в кровяное русло кортизона из надпочечников, что приводит к снижению аллергических реакций, но это также понижает з</w:t>
      </w:r>
      <w:r w:rsidRPr="00CB1FA7">
        <w:rPr>
          <w:sz w:val="28"/>
        </w:rPr>
        <w:t>а</w:t>
      </w:r>
      <w:r w:rsidRPr="00CB1FA7">
        <w:rPr>
          <w:sz w:val="28"/>
        </w:rPr>
        <w:t>щитные реакции организма по отношению к инфекции.</w:t>
      </w:r>
    </w:p>
    <w:p w14:paraId="51545827" w14:textId="43518DCE" w:rsidR="00683AA5" w:rsidRPr="00CB1FA7" w:rsidRDefault="00683AA5" w:rsidP="00683AA5">
      <w:pPr>
        <w:jc w:val="both"/>
        <w:rPr>
          <w:sz w:val="28"/>
        </w:rPr>
      </w:pPr>
      <w:r w:rsidRPr="00CB1FA7">
        <w:rPr>
          <w:sz w:val="28"/>
        </w:rPr>
        <w:tab/>
        <w:t>Таким образом, стресс оказывает общее разрушающее воздейс</w:t>
      </w:r>
      <w:r w:rsidRPr="00CB1FA7">
        <w:rPr>
          <w:sz w:val="28"/>
        </w:rPr>
        <w:t>т</w:t>
      </w:r>
      <w:r w:rsidRPr="00CB1FA7">
        <w:rPr>
          <w:sz w:val="28"/>
        </w:rPr>
        <w:t>вие на организм в целом.</w:t>
      </w:r>
    </w:p>
    <w:p w14:paraId="71EF47ED" w14:textId="75193A14" w:rsidR="0096630D" w:rsidRDefault="0096630D"/>
    <w:p w14:paraId="0AB9CABE" w14:textId="06A1E0CF" w:rsidR="00AC3E4A" w:rsidRPr="00CB1FA7" w:rsidRDefault="00AC3E4A"/>
    <w:sectPr w:rsidR="00AC3E4A" w:rsidRPr="00CB1FA7" w:rsidSect="00AA2F2A">
      <w:headerReference w:type="default" r:id="rId18"/>
      <w:footerReference w:type="even" r:id="rId19"/>
      <w:footerReference w:type="default" r:id="rId20"/>
      <w:pgSz w:w="11906" w:h="16838"/>
      <w:pgMar w:top="1134" w:right="851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3117E" w14:textId="77777777" w:rsidR="00683AA5" w:rsidRDefault="00683AA5" w:rsidP="00683AA5">
      <w:r>
        <w:separator/>
      </w:r>
    </w:p>
  </w:endnote>
  <w:endnote w:type="continuationSeparator" w:id="0">
    <w:p w14:paraId="7878CC99" w14:textId="77777777" w:rsidR="00683AA5" w:rsidRDefault="00683AA5" w:rsidP="00683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6B446" w14:textId="77777777" w:rsidR="000A3713" w:rsidRDefault="00657F40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0FEAEAF" w14:textId="77777777" w:rsidR="000A3713" w:rsidRDefault="00657F40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F3559" w14:textId="40F79ADB" w:rsidR="000A3713" w:rsidRDefault="00474F27">
    <w:pPr>
      <w:pStyle w:val="a3"/>
      <w:ind w:right="360"/>
    </w:pPr>
    <w:r>
      <w:t>ПКС-220</w:t>
    </w:r>
    <w:r>
      <w:ptab w:relativeTo="margin" w:alignment="center" w:leader="none"/>
    </w:r>
    <w:r>
      <w:t>Медведев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A64F4" w14:textId="77777777" w:rsidR="00683AA5" w:rsidRDefault="00683AA5" w:rsidP="00683AA5">
      <w:r>
        <w:separator/>
      </w:r>
    </w:p>
  </w:footnote>
  <w:footnote w:type="continuationSeparator" w:id="0">
    <w:p w14:paraId="5B6F200D" w14:textId="77777777" w:rsidR="00683AA5" w:rsidRDefault="00683AA5" w:rsidP="00683A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2DF8A" w14:textId="69E0597C" w:rsidR="00683AA5" w:rsidRDefault="000D1DF4">
    <w:pPr>
      <w:pStyle w:val="a6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ED5D21F" wp14:editId="4BEAD49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Прямоугольник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Название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69C0108" w14:textId="5AA678D6" w:rsidR="000D1DF4" w:rsidRDefault="000D1DF4">
                              <w:pPr>
                                <w:pStyle w:val="a6"/>
                                <w:tabs>
                                  <w:tab w:val="clear" w:pos="4677"/>
                                  <w:tab w:val="clear" w:pos="9355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Стресс</w:t>
                              </w:r>
                              <w:r w:rsidR="00E55B8B">
                                <w:rPr>
                                  <w:caps/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ED5D21F" id="Прямоугольник 197" o:spid="_x0000_s1044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Название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69C0108" w14:textId="5AA678D6" w:rsidR="000D1DF4" w:rsidRDefault="000D1DF4">
                        <w:pPr>
                          <w:pStyle w:val="a6"/>
                          <w:tabs>
                            <w:tab w:val="clear" w:pos="4677"/>
                            <w:tab w:val="clear" w:pos="9355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Стресс</w:t>
                        </w:r>
                        <w:r w:rsidR="00E55B8B">
                          <w:rPr>
                            <w:caps/>
                            <w:color w:val="FFFFFF" w:themeColor="background1"/>
                          </w:rPr>
                          <w:t xml:space="preserve">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121"/>
    <w:rsid w:val="000406F0"/>
    <w:rsid w:val="00093CD4"/>
    <w:rsid w:val="000D1DF4"/>
    <w:rsid w:val="000F0180"/>
    <w:rsid w:val="001A3E44"/>
    <w:rsid w:val="001E76C0"/>
    <w:rsid w:val="001F3100"/>
    <w:rsid w:val="002260B3"/>
    <w:rsid w:val="00242FDA"/>
    <w:rsid w:val="002702F8"/>
    <w:rsid w:val="002A5A89"/>
    <w:rsid w:val="002C5ED0"/>
    <w:rsid w:val="00324143"/>
    <w:rsid w:val="00354051"/>
    <w:rsid w:val="003D42E2"/>
    <w:rsid w:val="00422A97"/>
    <w:rsid w:val="00474F27"/>
    <w:rsid w:val="00490D33"/>
    <w:rsid w:val="004E4C4D"/>
    <w:rsid w:val="00501539"/>
    <w:rsid w:val="005D0481"/>
    <w:rsid w:val="005F4E16"/>
    <w:rsid w:val="0065429F"/>
    <w:rsid w:val="006661FD"/>
    <w:rsid w:val="00683AA5"/>
    <w:rsid w:val="006841F0"/>
    <w:rsid w:val="007215A4"/>
    <w:rsid w:val="007550AA"/>
    <w:rsid w:val="0078443F"/>
    <w:rsid w:val="007E75EE"/>
    <w:rsid w:val="007F048B"/>
    <w:rsid w:val="008A4984"/>
    <w:rsid w:val="008C0520"/>
    <w:rsid w:val="008F096E"/>
    <w:rsid w:val="008F7C5B"/>
    <w:rsid w:val="0091441A"/>
    <w:rsid w:val="009312A2"/>
    <w:rsid w:val="0094706A"/>
    <w:rsid w:val="0096630D"/>
    <w:rsid w:val="009A3798"/>
    <w:rsid w:val="00A74121"/>
    <w:rsid w:val="00A90781"/>
    <w:rsid w:val="00AA2F2A"/>
    <w:rsid w:val="00AA50AF"/>
    <w:rsid w:val="00AC3E4A"/>
    <w:rsid w:val="00BD0209"/>
    <w:rsid w:val="00BF0875"/>
    <w:rsid w:val="00CB1FA7"/>
    <w:rsid w:val="00CF6270"/>
    <w:rsid w:val="00D5520A"/>
    <w:rsid w:val="00DB204E"/>
    <w:rsid w:val="00DE08D0"/>
    <w:rsid w:val="00E33FEE"/>
    <w:rsid w:val="00E43798"/>
    <w:rsid w:val="00E44E11"/>
    <w:rsid w:val="00E55B8B"/>
    <w:rsid w:val="00E56385"/>
    <w:rsid w:val="00E82A1D"/>
    <w:rsid w:val="00EE5F6F"/>
    <w:rsid w:val="00F82A3D"/>
    <w:rsid w:val="00FF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CD7DA7"/>
  <w15:chartTrackingRefBased/>
  <w15:docId w15:val="{F9DF214E-687D-4391-B2D6-D8F1AE982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3A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683AA5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683A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683AA5"/>
  </w:style>
  <w:style w:type="paragraph" w:styleId="a6">
    <w:name w:val="header"/>
    <w:basedOn w:val="a"/>
    <w:link w:val="a7"/>
    <w:uiPriority w:val="99"/>
    <w:unhideWhenUsed/>
    <w:rsid w:val="00683AA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83AA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diagramQuickStyle" Target="diagrams/quickStyle1.xm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diagramLayout" Target="diagrams/layout1.xml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image" Target="media/image5.tmp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5" Type="http://schemas.openxmlformats.org/officeDocument/2006/relationships/endnotes" Target="endnotes.xml"/><Relationship Id="rId15" Type="http://schemas.microsoft.com/office/2007/relationships/diagramDrawing" Target="diagrams/drawing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A939992-7C24-4D04-8CBD-5553724662C7}" type="doc">
      <dgm:prSet loTypeId="urn:microsoft.com/office/officeart/2005/8/layout/funnel1" loCatId="relationship" qsTypeId="urn:microsoft.com/office/officeart/2005/8/quickstyle/3d9" qsCatId="3D" csTypeId="urn:microsoft.com/office/officeart/2005/8/colors/accent1_2" csCatId="accent1" phldr="1"/>
      <dgm:spPr>
        <a:scene3d>
          <a:camera prst="orthographicFront"/>
          <a:lightRig rig="soft" dir="t"/>
          <a:backdrop>
            <a:anchor x="0" y="0" z="-210000"/>
            <a:norm dx="0" dy="0" dz="914400"/>
            <a:up dx="0" dy="914400" dz="0"/>
          </a:backdrop>
        </a:scene3d>
      </dgm:spPr>
      <dgm:t>
        <a:bodyPr/>
        <a:lstStyle/>
        <a:p>
          <a:endParaRPr lang="ru-RU"/>
        </a:p>
      </dgm:t>
    </dgm:pt>
    <dgm:pt modelId="{A2A2F3E6-4BAC-4193-BE1A-31BFA21F4C6F}">
      <dgm:prSet phldrT="[Текст]"/>
      <dgm:spPr>
        <a:solidFill>
          <a:srgbClr val="993366"/>
        </a:solidFill>
      </dgm:spPr>
      <dgm:t>
        <a:bodyPr/>
        <a:lstStyle/>
        <a:p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Смекалка</a:t>
          </a:r>
        </a:p>
      </dgm:t>
    </dgm:pt>
    <dgm:pt modelId="{98AB971D-6E78-4562-890B-202ED260545F}" type="parTrans" cxnId="{ABF4B4B9-7FAA-477E-9B7B-9453C3A948F9}">
      <dgm:prSet/>
      <dgm:spPr/>
      <dgm:t>
        <a:bodyPr/>
        <a:lstStyle/>
        <a:p>
          <a:endParaRPr lang="ru-RU"/>
        </a:p>
      </dgm:t>
    </dgm:pt>
    <dgm:pt modelId="{C6347016-9E81-45E0-9A7B-DF97F34529C2}" type="sibTrans" cxnId="{ABF4B4B9-7FAA-477E-9B7B-9453C3A948F9}">
      <dgm:prSet/>
      <dgm:spPr/>
      <dgm:t>
        <a:bodyPr/>
        <a:lstStyle/>
        <a:p>
          <a:endParaRPr lang="ru-RU"/>
        </a:p>
      </dgm:t>
    </dgm:pt>
    <dgm:pt modelId="{BE324B70-86CE-48AB-8E0A-303104B18A99}">
      <dgm:prSet phldrT="[Текст]"/>
      <dgm:spPr>
        <a:solidFill>
          <a:srgbClr val="993366"/>
        </a:solidFill>
      </dgm:spPr>
      <dgm:t>
        <a:bodyPr/>
        <a:lstStyle/>
        <a:p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Ум</a:t>
          </a:r>
        </a:p>
      </dgm:t>
    </dgm:pt>
    <dgm:pt modelId="{79E63212-9607-466D-BCC5-AD9CE15C9D60}" type="parTrans" cxnId="{00324DE1-48F1-421F-A7BC-6EAC9C522240}">
      <dgm:prSet/>
      <dgm:spPr/>
      <dgm:t>
        <a:bodyPr/>
        <a:lstStyle/>
        <a:p>
          <a:endParaRPr lang="ru-RU"/>
        </a:p>
      </dgm:t>
    </dgm:pt>
    <dgm:pt modelId="{6BAEE306-0101-4718-9125-6C6425C889DB}" type="sibTrans" cxnId="{00324DE1-48F1-421F-A7BC-6EAC9C522240}">
      <dgm:prSet/>
      <dgm:spPr/>
      <dgm:t>
        <a:bodyPr/>
        <a:lstStyle/>
        <a:p>
          <a:endParaRPr lang="ru-RU"/>
        </a:p>
      </dgm:t>
    </dgm:pt>
    <dgm:pt modelId="{1F2CFFEB-CE88-459D-92F9-79295FB27A05}">
      <dgm:prSet phldrT="[Текст]" custT="1"/>
      <dgm:spPr>
        <a:solidFill>
          <a:srgbClr val="993366"/>
        </a:solidFill>
      </dgm:spPr>
      <dgm:t>
        <a:bodyPr/>
        <a:lstStyle/>
        <a:p>
          <a:r>
            <a:rPr lang="ru-RU" sz="1800">
              <a:latin typeface="Times New Roman" panose="02020603050405020304" pitchFamily="18" charset="0"/>
              <a:cs typeface="Times New Roman" panose="02020603050405020304" pitchFamily="18" charset="0"/>
            </a:rPr>
            <a:t>Позитив</a:t>
          </a:r>
        </a:p>
      </dgm:t>
    </dgm:pt>
    <dgm:pt modelId="{41DFF1DC-BE53-431B-821E-80FEA782319E}" type="parTrans" cxnId="{AAAF9E41-0F9F-491A-BA8F-3BD19E6C5094}">
      <dgm:prSet/>
      <dgm:spPr/>
      <dgm:t>
        <a:bodyPr/>
        <a:lstStyle/>
        <a:p>
          <a:endParaRPr lang="ru-RU"/>
        </a:p>
      </dgm:t>
    </dgm:pt>
    <dgm:pt modelId="{0ACA6AA5-FDFB-4761-83E6-08CC21C08BF4}" type="sibTrans" cxnId="{AAAF9E41-0F9F-491A-BA8F-3BD19E6C5094}">
      <dgm:prSet/>
      <dgm:spPr/>
      <dgm:t>
        <a:bodyPr/>
        <a:lstStyle/>
        <a:p>
          <a:endParaRPr lang="ru-RU"/>
        </a:p>
      </dgm:t>
    </dgm:pt>
    <dgm:pt modelId="{BB4D6B07-7EC3-4BEC-B30A-1FD53CF11269}">
      <dgm:prSet phldrT="[Текст]"/>
      <dgm:spPr/>
      <dgm:t>
        <a:bodyPr/>
        <a:lstStyle/>
        <a:p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Студент ХИИК</a:t>
          </a:r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'</a:t>
          </a:r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а</a:t>
          </a:r>
        </a:p>
      </dgm:t>
    </dgm:pt>
    <dgm:pt modelId="{6223421C-B8D7-40A2-AE5E-1EA640EE162F}" type="parTrans" cxnId="{DEAF19E1-70C3-40F0-B0EA-8DF9E334A3F5}">
      <dgm:prSet/>
      <dgm:spPr/>
      <dgm:t>
        <a:bodyPr/>
        <a:lstStyle/>
        <a:p>
          <a:endParaRPr lang="ru-RU"/>
        </a:p>
      </dgm:t>
    </dgm:pt>
    <dgm:pt modelId="{E0DA27AA-334D-4CCF-9C3E-1595A3DF3F2C}" type="sibTrans" cxnId="{DEAF19E1-70C3-40F0-B0EA-8DF9E334A3F5}">
      <dgm:prSet/>
      <dgm:spPr/>
      <dgm:t>
        <a:bodyPr/>
        <a:lstStyle/>
        <a:p>
          <a:endParaRPr lang="ru-RU"/>
        </a:p>
      </dgm:t>
    </dgm:pt>
    <dgm:pt modelId="{74449812-3AE5-4F0B-BC3A-FA28661C13C6}" type="pres">
      <dgm:prSet presAssocID="{EA939992-7C24-4D04-8CBD-5553724662C7}" presName="Name0" presStyleCnt="0">
        <dgm:presLayoutVars>
          <dgm:chMax val="4"/>
          <dgm:resizeHandles val="exact"/>
        </dgm:presLayoutVars>
      </dgm:prSet>
      <dgm:spPr/>
    </dgm:pt>
    <dgm:pt modelId="{557AFA6A-6392-4A3F-B6DD-E09301CBF4BA}" type="pres">
      <dgm:prSet presAssocID="{EA939992-7C24-4D04-8CBD-5553724662C7}" presName="ellipse" presStyleLbl="trBgShp" presStyleIdx="0" presStyleCnt="1"/>
      <dgm:spPr/>
    </dgm:pt>
    <dgm:pt modelId="{94B102E2-525B-490A-BCED-1E1CDC86EB56}" type="pres">
      <dgm:prSet presAssocID="{EA939992-7C24-4D04-8CBD-5553724662C7}" presName="arrow1" presStyleLbl="fgShp" presStyleIdx="0" presStyleCnt="1"/>
      <dgm:spPr>
        <a:solidFill>
          <a:srgbClr val="993366"/>
        </a:solidFill>
      </dgm:spPr>
    </dgm:pt>
    <dgm:pt modelId="{6CDCD162-5681-462E-9D8A-58F88109FAAD}" type="pres">
      <dgm:prSet presAssocID="{EA939992-7C24-4D04-8CBD-5553724662C7}" presName="rectangle" presStyleLbl="revTx" presStyleIdx="0" presStyleCnt="1">
        <dgm:presLayoutVars>
          <dgm:bulletEnabled val="1"/>
        </dgm:presLayoutVars>
      </dgm:prSet>
      <dgm:spPr/>
    </dgm:pt>
    <dgm:pt modelId="{DA85E02E-7530-4B4A-8130-05698EE5FB8F}" type="pres">
      <dgm:prSet presAssocID="{BE324B70-86CE-48AB-8E0A-303104B18A99}" presName="item1" presStyleLbl="node1" presStyleIdx="0" presStyleCnt="3">
        <dgm:presLayoutVars>
          <dgm:bulletEnabled val="1"/>
        </dgm:presLayoutVars>
      </dgm:prSet>
      <dgm:spPr/>
    </dgm:pt>
    <dgm:pt modelId="{9FA38CFB-EC75-4D9B-BCCE-4B9F95DD933F}" type="pres">
      <dgm:prSet presAssocID="{1F2CFFEB-CE88-459D-92F9-79295FB27A05}" presName="item2" presStyleLbl="node1" presStyleIdx="1" presStyleCnt="3">
        <dgm:presLayoutVars>
          <dgm:bulletEnabled val="1"/>
        </dgm:presLayoutVars>
      </dgm:prSet>
      <dgm:spPr/>
    </dgm:pt>
    <dgm:pt modelId="{CD6EB530-B4DE-4DE8-A379-388A39F617A0}" type="pres">
      <dgm:prSet presAssocID="{BB4D6B07-7EC3-4BEC-B30A-1FD53CF11269}" presName="item3" presStyleLbl="node1" presStyleIdx="2" presStyleCnt="3">
        <dgm:presLayoutVars>
          <dgm:bulletEnabled val="1"/>
        </dgm:presLayoutVars>
      </dgm:prSet>
      <dgm:spPr/>
    </dgm:pt>
    <dgm:pt modelId="{378C873D-AE59-4936-8D5B-3231B68EF236}" type="pres">
      <dgm:prSet presAssocID="{EA939992-7C24-4D04-8CBD-5553724662C7}" presName="funnel" presStyleLbl="trAlignAcc1" presStyleIdx="0" presStyleCnt="1"/>
      <dgm:spPr>
        <a:solidFill>
          <a:schemeClr val="accent4">
            <a:lumMod val="75000"/>
            <a:alpha val="40000"/>
          </a:schemeClr>
        </a:solidFill>
        <a:ln w="38100">
          <a:solidFill>
            <a:schemeClr val="accent2">
              <a:lumMod val="75000"/>
            </a:schemeClr>
          </a:solidFill>
        </a:ln>
      </dgm:spPr>
    </dgm:pt>
  </dgm:ptLst>
  <dgm:cxnLst>
    <dgm:cxn modelId="{8A4FF421-432A-4556-9AD3-F18558FEF7D6}" type="presOf" srcId="{BB4D6B07-7EC3-4BEC-B30A-1FD53CF11269}" destId="{6CDCD162-5681-462E-9D8A-58F88109FAAD}" srcOrd="0" destOrd="0" presId="urn:microsoft.com/office/officeart/2005/8/layout/funnel1"/>
    <dgm:cxn modelId="{E2A8DD2E-A90F-46FA-875E-5933700CF462}" type="presOf" srcId="{EA939992-7C24-4D04-8CBD-5553724662C7}" destId="{74449812-3AE5-4F0B-BC3A-FA28661C13C6}" srcOrd="0" destOrd="0" presId="urn:microsoft.com/office/officeart/2005/8/layout/funnel1"/>
    <dgm:cxn modelId="{7E82373F-3893-4C82-9AF7-21747F5FDD3D}" type="presOf" srcId="{A2A2F3E6-4BAC-4193-BE1A-31BFA21F4C6F}" destId="{CD6EB530-B4DE-4DE8-A379-388A39F617A0}" srcOrd="0" destOrd="0" presId="urn:microsoft.com/office/officeart/2005/8/layout/funnel1"/>
    <dgm:cxn modelId="{AAAF9E41-0F9F-491A-BA8F-3BD19E6C5094}" srcId="{EA939992-7C24-4D04-8CBD-5553724662C7}" destId="{1F2CFFEB-CE88-459D-92F9-79295FB27A05}" srcOrd="2" destOrd="0" parTransId="{41DFF1DC-BE53-431B-821E-80FEA782319E}" sibTransId="{0ACA6AA5-FDFB-4761-83E6-08CC21C08BF4}"/>
    <dgm:cxn modelId="{9BA7E06D-3C35-46FC-9177-425341C118CE}" type="presOf" srcId="{BE324B70-86CE-48AB-8E0A-303104B18A99}" destId="{9FA38CFB-EC75-4D9B-BCCE-4B9F95DD933F}" srcOrd="0" destOrd="0" presId="urn:microsoft.com/office/officeart/2005/8/layout/funnel1"/>
    <dgm:cxn modelId="{ABF4B4B9-7FAA-477E-9B7B-9453C3A948F9}" srcId="{EA939992-7C24-4D04-8CBD-5553724662C7}" destId="{A2A2F3E6-4BAC-4193-BE1A-31BFA21F4C6F}" srcOrd="0" destOrd="0" parTransId="{98AB971D-6E78-4562-890B-202ED260545F}" sibTransId="{C6347016-9E81-45E0-9A7B-DF97F34529C2}"/>
    <dgm:cxn modelId="{83061DD1-1EA7-491E-8CD8-259EA47C6890}" type="presOf" srcId="{1F2CFFEB-CE88-459D-92F9-79295FB27A05}" destId="{DA85E02E-7530-4B4A-8130-05698EE5FB8F}" srcOrd="0" destOrd="0" presId="urn:microsoft.com/office/officeart/2005/8/layout/funnel1"/>
    <dgm:cxn modelId="{DEAF19E1-70C3-40F0-B0EA-8DF9E334A3F5}" srcId="{EA939992-7C24-4D04-8CBD-5553724662C7}" destId="{BB4D6B07-7EC3-4BEC-B30A-1FD53CF11269}" srcOrd="3" destOrd="0" parTransId="{6223421C-B8D7-40A2-AE5E-1EA640EE162F}" sibTransId="{E0DA27AA-334D-4CCF-9C3E-1595A3DF3F2C}"/>
    <dgm:cxn modelId="{00324DE1-48F1-421F-A7BC-6EAC9C522240}" srcId="{EA939992-7C24-4D04-8CBD-5553724662C7}" destId="{BE324B70-86CE-48AB-8E0A-303104B18A99}" srcOrd="1" destOrd="0" parTransId="{79E63212-9607-466D-BCC5-AD9CE15C9D60}" sibTransId="{6BAEE306-0101-4718-9125-6C6425C889DB}"/>
    <dgm:cxn modelId="{C2DE9C7B-12CD-4DA3-95AD-144FAC7AA3A4}" type="presParOf" srcId="{74449812-3AE5-4F0B-BC3A-FA28661C13C6}" destId="{557AFA6A-6392-4A3F-B6DD-E09301CBF4BA}" srcOrd="0" destOrd="0" presId="urn:microsoft.com/office/officeart/2005/8/layout/funnel1"/>
    <dgm:cxn modelId="{4E58FC65-55BD-4619-B3C0-F58822C294DA}" type="presParOf" srcId="{74449812-3AE5-4F0B-BC3A-FA28661C13C6}" destId="{94B102E2-525B-490A-BCED-1E1CDC86EB56}" srcOrd="1" destOrd="0" presId="urn:microsoft.com/office/officeart/2005/8/layout/funnel1"/>
    <dgm:cxn modelId="{BF89BFFD-1058-448E-BFF5-1E0BBAA570F0}" type="presParOf" srcId="{74449812-3AE5-4F0B-BC3A-FA28661C13C6}" destId="{6CDCD162-5681-462E-9D8A-58F88109FAAD}" srcOrd="2" destOrd="0" presId="urn:microsoft.com/office/officeart/2005/8/layout/funnel1"/>
    <dgm:cxn modelId="{8A8C9E89-D3C9-42DE-AFE6-964DF14ED3F4}" type="presParOf" srcId="{74449812-3AE5-4F0B-BC3A-FA28661C13C6}" destId="{DA85E02E-7530-4B4A-8130-05698EE5FB8F}" srcOrd="3" destOrd="0" presId="urn:microsoft.com/office/officeart/2005/8/layout/funnel1"/>
    <dgm:cxn modelId="{545827D3-D243-4E8F-B580-668D7F2A37DC}" type="presParOf" srcId="{74449812-3AE5-4F0B-BC3A-FA28661C13C6}" destId="{9FA38CFB-EC75-4D9B-BCCE-4B9F95DD933F}" srcOrd="4" destOrd="0" presId="urn:microsoft.com/office/officeart/2005/8/layout/funnel1"/>
    <dgm:cxn modelId="{4350EE8A-72F7-4C54-8F70-75A2535C7781}" type="presParOf" srcId="{74449812-3AE5-4F0B-BC3A-FA28661C13C6}" destId="{CD6EB530-B4DE-4DE8-A379-388A39F617A0}" srcOrd="5" destOrd="0" presId="urn:microsoft.com/office/officeart/2005/8/layout/funnel1"/>
    <dgm:cxn modelId="{98162D92-ABDB-46D6-85E1-CD0E3CE6B0B6}" type="presParOf" srcId="{74449812-3AE5-4F0B-BC3A-FA28661C13C6}" destId="{378C873D-AE59-4936-8D5B-3231B68EF236}" srcOrd="6" destOrd="0" presId="urn:microsoft.com/office/officeart/2005/8/layout/funnel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57AFA6A-6392-4A3F-B6DD-E09301CBF4BA}">
      <dsp:nvSpPr>
        <dsp:cNvPr id="0" name=""/>
        <dsp:cNvSpPr/>
      </dsp:nvSpPr>
      <dsp:spPr>
        <a:xfrm>
          <a:off x="1347942" y="183402"/>
          <a:ext cx="3639839" cy="1264068"/>
        </a:xfrm>
        <a:prstGeom prst="ellipse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soft" dir="t"/>
          <a:backdrop>
            <a:anchor x="0" y="0" z="-210000"/>
            <a:norm dx="0" dy="0" dz="914400"/>
            <a:up dx="0" dy="914400" dz="0"/>
          </a:backdrop>
        </a:scene3d>
        <a:sp3d z="-227350" prstMaterial="matte"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4B102E2-525B-490A-BCED-1E1CDC86EB56}">
      <dsp:nvSpPr>
        <dsp:cNvPr id="0" name=""/>
        <dsp:cNvSpPr/>
      </dsp:nvSpPr>
      <dsp:spPr>
        <a:xfrm>
          <a:off x="2820808" y="3278677"/>
          <a:ext cx="705395" cy="451453"/>
        </a:xfrm>
        <a:prstGeom prst="downArrow">
          <a:avLst/>
        </a:prstGeom>
        <a:solidFill>
          <a:srgbClr val="993366"/>
        </a:solidFill>
        <a:ln>
          <a:noFill/>
        </a:ln>
        <a:effectLst/>
        <a:scene3d>
          <a:camera prst="orthographicFront"/>
          <a:lightRig rig="soft" dir="t"/>
          <a:backdrop>
            <a:anchor x="0" y="0" z="-210000"/>
            <a:norm dx="0" dy="0" dz="914400"/>
            <a:up dx="0" dy="914400" dz="0"/>
          </a:backdrop>
        </a:scene3d>
        <a:sp3d prstMaterial="matte"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CDCD162-5681-462E-9D8A-58F88109FAAD}">
      <dsp:nvSpPr>
        <dsp:cNvPr id="0" name=""/>
        <dsp:cNvSpPr/>
      </dsp:nvSpPr>
      <dsp:spPr>
        <a:xfrm>
          <a:off x="1480557" y="3639839"/>
          <a:ext cx="3385897" cy="846474"/>
        </a:xfrm>
        <a:prstGeom prst="rect">
          <a:avLst/>
        </a:prstGeom>
        <a:noFill/>
        <a:ln>
          <a:noFill/>
        </a:ln>
        <a:effectLst/>
        <a:scene3d>
          <a:camera prst="orthographicFront"/>
          <a:lightRig rig="soft" dir="t"/>
          <a:backdrop>
            <a:anchor x="0" y="0" z="-210000"/>
            <a:norm dx="0" dy="0" dz="914400"/>
            <a:up dx="0" dy="914400" dz="0"/>
          </a:backdrop>
        </a:scene3d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3360" tIns="213360" rIns="213360" bIns="213360" numCol="1" spcCol="1270" anchor="ctr" anchorCtr="0">
          <a:noAutofit/>
          <a:sp3d extrusionH="28000" prstMaterial="matte"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3000" kern="1200">
              <a:latin typeface="Times New Roman" panose="02020603050405020304" pitchFamily="18" charset="0"/>
              <a:cs typeface="Times New Roman" panose="02020603050405020304" pitchFamily="18" charset="0"/>
            </a:rPr>
            <a:t>Студент ХИИК</a:t>
          </a:r>
          <a:r>
            <a:rPr lang="en-US" sz="3000" kern="1200">
              <a:latin typeface="Times New Roman" panose="02020603050405020304" pitchFamily="18" charset="0"/>
              <a:cs typeface="Times New Roman" panose="02020603050405020304" pitchFamily="18" charset="0"/>
            </a:rPr>
            <a:t>'</a:t>
          </a:r>
          <a:r>
            <a:rPr lang="ru-RU" sz="3000" kern="1200">
              <a:latin typeface="Times New Roman" panose="02020603050405020304" pitchFamily="18" charset="0"/>
              <a:cs typeface="Times New Roman" panose="02020603050405020304" pitchFamily="18" charset="0"/>
            </a:rPr>
            <a:t>а</a:t>
          </a:r>
        </a:p>
      </dsp:txBody>
      <dsp:txXfrm>
        <a:off x="1480557" y="3639839"/>
        <a:ext cx="3385897" cy="846474"/>
      </dsp:txXfrm>
    </dsp:sp>
    <dsp:sp modelId="{DA85E02E-7530-4B4A-8130-05698EE5FB8F}">
      <dsp:nvSpPr>
        <dsp:cNvPr id="0" name=""/>
        <dsp:cNvSpPr/>
      </dsp:nvSpPr>
      <dsp:spPr>
        <a:xfrm>
          <a:off x="2671264" y="1545097"/>
          <a:ext cx="1269711" cy="1269711"/>
        </a:xfrm>
        <a:prstGeom prst="ellipse">
          <a:avLst/>
        </a:prstGeom>
        <a:solidFill>
          <a:srgbClr val="993366"/>
        </a:solidFill>
        <a:ln>
          <a:noFill/>
        </a:ln>
        <a:effectLst/>
        <a:scene3d>
          <a:camera prst="orthographicFront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  <a:sp3d extrusionH="28000" prstMaterial="matte"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>
              <a:latin typeface="Times New Roman" panose="02020603050405020304" pitchFamily="18" charset="0"/>
              <a:cs typeface="Times New Roman" panose="02020603050405020304" pitchFamily="18" charset="0"/>
            </a:rPr>
            <a:t>Позитив</a:t>
          </a:r>
        </a:p>
      </dsp:txBody>
      <dsp:txXfrm>
        <a:off x="2857209" y="1731042"/>
        <a:ext cx="897821" cy="897821"/>
      </dsp:txXfrm>
    </dsp:sp>
    <dsp:sp modelId="{9FA38CFB-EC75-4D9B-BCCE-4B9F95DD933F}">
      <dsp:nvSpPr>
        <dsp:cNvPr id="0" name=""/>
        <dsp:cNvSpPr/>
      </dsp:nvSpPr>
      <dsp:spPr>
        <a:xfrm>
          <a:off x="1762715" y="592532"/>
          <a:ext cx="1269711" cy="1269711"/>
        </a:xfrm>
        <a:prstGeom prst="ellipse">
          <a:avLst/>
        </a:prstGeom>
        <a:solidFill>
          <a:srgbClr val="993366"/>
        </a:solidFill>
        <a:ln>
          <a:noFill/>
        </a:ln>
        <a:effectLst/>
        <a:scene3d>
          <a:camera prst="orthographicFront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  <a:sp3d extrusionH="28000" prstMaterial="matte"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>
              <a:latin typeface="Times New Roman" panose="02020603050405020304" pitchFamily="18" charset="0"/>
              <a:cs typeface="Times New Roman" panose="02020603050405020304" pitchFamily="18" charset="0"/>
            </a:rPr>
            <a:t>Ум</a:t>
          </a:r>
        </a:p>
      </dsp:txBody>
      <dsp:txXfrm>
        <a:off x="1948660" y="778477"/>
        <a:ext cx="897821" cy="897821"/>
      </dsp:txXfrm>
    </dsp:sp>
    <dsp:sp modelId="{CD6EB530-B4DE-4DE8-A379-388A39F617A0}">
      <dsp:nvSpPr>
        <dsp:cNvPr id="0" name=""/>
        <dsp:cNvSpPr/>
      </dsp:nvSpPr>
      <dsp:spPr>
        <a:xfrm>
          <a:off x="3060642" y="285544"/>
          <a:ext cx="1269711" cy="1269711"/>
        </a:xfrm>
        <a:prstGeom prst="ellipse">
          <a:avLst/>
        </a:prstGeom>
        <a:solidFill>
          <a:srgbClr val="993366"/>
        </a:solidFill>
        <a:ln>
          <a:noFill/>
        </a:ln>
        <a:effectLst/>
        <a:scene3d>
          <a:camera prst="orthographicFront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  <a:sp3d extrusionH="28000" prstMaterial="matte"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600" kern="1200">
              <a:latin typeface="Times New Roman" panose="02020603050405020304" pitchFamily="18" charset="0"/>
              <a:cs typeface="Times New Roman" panose="02020603050405020304" pitchFamily="18" charset="0"/>
            </a:rPr>
            <a:t>Смекалка</a:t>
          </a:r>
        </a:p>
      </dsp:txBody>
      <dsp:txXfrm>
        <a:off x="3246587" y="471489"/>
        <a:ext cx="897821" cy="897821"/>
      </dsp:txXfrm>
    </dsp:sp>
    <dsp:sp modelId="{378C873D-AE59-4936-8D5B-3231B68EF236}">
      <dsp:nvSpPr>
        <dsp:cNvPr id="0" name=""/>
        <dsp:cNvSpPr/>
      </dsp:nvSpPr>
      <dsp:spPr>
        <a:xfrm>
          <a:off x="1198399" y="28215"/>
          <a:ext cx="3950213" cy="3160171"/>
        </a:xfrm>
        <a:prstGeom prst="funnel">
          <a:avLst/>
        </a:prstGeom>
        <a:solidFill>
          <a:schemeClr val="accent4">
            <a:lumMod val="75000"/>
            <a:alpha val="40000"/>
          </a:schemeClr>
        </a:solidFill>
        <a:ln w="38100">
          <a:solidFill>
            <a:schemeClr val="accent2">
              <a:lumMod val="75000"/>
            </a:schemeClr>
          </a:solidFill>
        </a:ln>
        <a:effectLst/>
        <a:scene3d>
          <a:camera prst="orthographicFront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funnel1">
  <dgm:title val=""/>
  <dgm:desc val=""/>
  <dgm:catLst>
    <dgm:cat type="relationship" pri="2000"/>
    <dgm:cat type="process" pri="2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4"/>
      <dgm:resizeHandles val="exact"/>
    </dgm:varLst>
    <dgm:alg type="composite">
      <dgm:param type="ar" val="1.25"/>
    </dgm:alg>
    <dgm:shape xmlns:r="http://schemas.openxmlformats.org/officeDocument/2006/relationships" r:blip="">
      <dgm:adjLst/>
    </dgm:shape>
    <dgm:presOf/>
    <dgm:choose name="Name1">
      <dgm:if name="Name2" axis="ch" ptType="node" func="cnt" op="equ" val="2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w" for="ch" forName="item1" refType="w" fact="0.35"/>
          <dgm:constr type="h" for="ch" forName="item1" refType="w" fact="0.35"/>
          <dgm:constr type="t" for="ch" forName="item1" refType="h" fact="0.05"/>
          <dgm:constr type="l" for="ch" forName="item1" refType="w" fact="0.125"/>
          <dgm:constr type="primFontSz" for="ch" forName="item1" op="equ" val="65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if>
      <dgm:else name="Name3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primFontSz" for="ch" forName="rectangle" val="65"/>
          <dgm:constr type="w" for="ch" forName="item1" refType="w" fact="0.225"/>
          <dgm:constr type="h" for="ch" forName="item1" refType="w" fact="0.225"/>
          <dgm:constr type="t" for="ch" forName="item1" refType="h" fact="0.336"/>
          <dgm:constr type="l" for="ch" forName="item1" refType="w" fact="0.261"/>
          <dgm:constr type="primFontSz" for="ch" forName="item1" val="65"/>
          <dgm:constr type="w" for="ch" forName="item2" refType="w" fact="0.225"/>
          <dgm:constr type="h" for="ch" forName="item2" refType="w" fact="0.225"/>
          <dgm:constr type="t" for="ch" forName="item2" refType="h" fact="0.125"/>
          <dgm:constr type="l" for="ch" forName="item2" refType="w" fact="0.1"/>
          <dgm:constr type="primFontSz" for="ch" forName="item2" refType="primFontSz" refFor="ch" refForName="item1" op="equ"/>
          <dgm:constr type="w" for="ch" forName="item3" refType="w" fact="0.225"/>
          <dgm:constr type="h" for="ch" forName="item3" refType="w" fact="0.225"/>
          <dgm:constr type="t" for="ch" forName="item3" refType="h" fact="0.057"/>
          <dgm:constr type="l" for="ch" forName="item3" refType="w" fact="0.33"/>
          <dgm:constr type="primFontSz" for="ch" forName="item3" refType="primFontSz" refFor="ch" refForName="item1" op="equ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else>
    </dgm:choose>
    <dgm:ruleLst/>
    <dgm:choose name="Name4">
      <dgm:if name="Name5" axis="ch" ptType="node" func="cnt" op="gte" val="1">
        <dgm:layoutNode name="ellipse" styleLbl="trBgShp">
          <dgm:alg type="sp"/>
          <dgm:shape xmlns:r="http://schemas.openxmlformats.org/officeDocument/2006/relationships" type="ellipse" r:blip="">
            <dgm:adjLst/>
          </dgm:shape>
          <dgm:presOf/>
          <dgm:constrLst/>
          <dgm:ruleLst/>
        </dgm:layoutNode>
        <dgm:layoutNode name="arrow1" styleLbl="fgShp">
          <dgm:alg type="sp"/>
          <dgm:shape xmlns:r="http://schemas.openxmlformats.org/officeDocument/2006/relationships" type="downArrow" r:blip="">
            <dgm:adjLst/>
          </dgm:shape>
          <dgm:presOf/>
          <dgm:constrLst/>
          <dgm:ruleLst/>
        </dgm:layoutNode>
        <dgm:layoutNode name="rectangle" styleLbl="revTx">
          <dgm:varLst>
            <dgm:bulletEnabled val="1"/>
          </dgm:varLst>
          <dgm:alg type="tx">
            <dgm:param type="txAnchorHorzCh" val="ctr"/>
          </dgm:alg>
          <dgm:shape xmlns:r="http://schemas.openxmlformats.org/officeDocument/2006/relationships" type="rect" r:blip="">
            <dgm:adjLst/>
          </dgm:shape>
          <dgm:choose name="Name6">
            <dgm:if name="Name7" axis="ch" ptType="node" func="cnt" op="equ" val="1">
              <dgm:presOf axis="ch desOrSelf" ptType="node node" st="1 1" cnt="1 0"/>
            </dgm:if>
            <dgm:if name="Name8" axis="ch" ptType="node" func="cnt" op="equ" val="2">
              <dgm:presOf axis="ch desOrSelf" ptType="node node" st="2 1" cnt="1 0"/>
            </dgm:if>
            <dgm:if name="Name9" axis="ch" ptType="node" func="cnt" op="equ" val="3">
              <dgm:presOf axis="ch desOrSelf" ptType="node node" st="3 1" cnt="1 0"/>
            </dgm:if>
            <dgm:else name="Name10">
              <dgm:presOf axis="ch desOrSelf" ptType="node node" st="4 1" cnt="1 0"/>
            </dgm:else>
          </dgm:choose>
          <dgm:constrLst/>
          <dgm:ruleLst>
            <dgm:rule type="primFontSz" val="5" fact="NaN" max="NaN"/>
          </dgm:ruleLst>
        </dgm:layoutNode>
        <dgm:forEach name="Name11" axis="ch" ptType="node" st="2" cnt="1">
          <dgm:layoutNode name="item1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2">
              <dgm:if name="Name13" axis="root ch" ptType="all node" func="cnt" op="equ" val="1">
                <dgm:presOf/>
              </dgm:if>
              <dgm:if name="Name14" axis="root ch" ptType="all node" func="cnt" op="equ" val="2">
                <dgm:presOf axis="root ch desOrSelf" ptType="all node node" st="1 1 1" cnt="0 1 0"/>
              </dgm:if>
              <dgm:if name="Name15" axis="root ch" ptType="all node" func="cnt" op="equ" val="3">
                <dgm:presOf axis="root ch desOrSelf" ptType="all node node" st="1 2 1" cnt="0 1 0"/>
              </dgm:if>
              <dgm:else name="Name16">
                <dgm:presOf axis="root ch desOrSelf" ptType="all node node" st="1 3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17" axis="ch" ptType="node" st="3" cnt="1">
          <dgm:layoutNode name="item2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8">
              <dgm:if name="Name19" axis="root ch" ptType="all node" func="cnt" op="equ" val="1">
                <dgm:presOf/>
              </dgm:if>
              <dgm:if name="Name20" axis="root ch" ptType="all node" func="cnt" op="equ" val="2">
                <dgm:presOf/>
              </dgm:if>
              <dgm:if name="Name21" axis="root ch" ptType="all node" func="cnt" op="equ" val="3">
                <dgm:presOf axis="root ch desOrSelf" ptType="all node node" st="1 1 1" cnt="0 1 0"/>
              </dgm:if>
              <dgm:else name="Name22">
                <dgm:presOf axis="root ch desOrSelf" ptType="all node node" st="1 2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23" axis="ch" ptType="node" st="4" cnt="1">
          <dgm:layoutNode name="item3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4">
              <dgm:if name="Name25" axis="root ch" ptType="all node" func="cnt" op="equ" val="1">
                <dgm:presOf/>
              </dgm:if>
              <dgm:if name="Name26" axis="root ch" ptType="all node" func="cnt" op="equ" val="2">
                <dgm:presOf/>
              </dgm:if>
              <dgm:if name="Name27" axis="root ch" ptType="all node" func="cnt" op="equ" val="3">
                <dgm:presOf/>
              </dgm:if>
              <dgm:else name="Name28">
                <dgm:presOf axis="root ch desOrSelf" ptType="all node node" st="1 1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layoutNode name="funnel" styleLbl="trAlignAcc1">
          <dgm:alg type="sp"/>
          <dgm:shape xmlns:r="http://schemas.openxmlformats.org/officeDocument/2006/relationships" type="funnel" r:blip="">
            <dgm:adjLst/>
          </dgm:shape>
          <dgm:presOf/>
          <dgm:constrLst/>
          <dgm:ruleLst/>
        </dgm:layoutNode>
      </dgm:if>
      <dgm:else name="Name2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9">
  <dgm:title val=""/>
  <dgm:desc val=""/>
  <dgm:catLst>
    <dgm:cat type="3D" pri="11900"/>
  </dgm:catLst>
  <dgm:scene3d>
    <a:camera prst="perspectiveRelaxed">
      <a:rot lat="19149996" lon="20104178" rev="1577324"/>
    </a:camera>
    <a:lightRig rig="soft" dir="t"/>
    <a:backdrop>
      <a:anchor x="0" y="0" z="-210000"/>
      <a:norm dx="0" dy="0" dz="914400"/>
      <a:up dx="0" dy="914400" dz="0"/>
    </a:backdrop>
  </dgm:scene3d>
  <dgm:styleLbl name="node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>
      <a:sp3d extrusionH="28000" prstMaterial="matte"/>
    </dgm:txPr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1537</Words>
  <Characters>8763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Стресс</vt:lpstr>
    </vt:vector>
  </TitlesOfParts>
  <Company/>
  <LinksUpToDate>false</LinksUpToDate>
  <CharactersWithSpaces>10280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Стресс</dc:title>
  <dc:subject/>
  <dc:creator>Андрей Медведев</dc:creator>
  <cp:keywords/>
  <dc:description/>
  <cp:lastModifiedBy>Андрей Медведев</cp:lastModifiedBy>
  <cp:revision>56</cp:revision>
  <dcterms:created xsi:type="dcterms:W3CDTF">2021-10-09T06:29:00Z</dcterms:created>
  <dcterms:modified xsi:type="dcterms:W3CDTF">2021-10-09T08:55:00Z</dcterms:modified>
</cp:coreProperties>
</file>