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77" w:rsidRDefault="007848E0" w:rsidP="007848E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Слои, символы и ключевые кадры</w:t>
      </w:r>
    </w:p>
    <w:p w:rsidR="007848E0" w:rsidRDefault="007848E0" w:rsidP="007848E0">
      <w:pPr>
        <w:jc w:val="center"/>
        <w:rPr>
          <w:sz w:val="28"/>
          <w:szCs w:val="28"/>
        </w:rPr>
      </w:pPr>
    </w:p>
    <w:p w:rsidR="007848E0" w:rsidRDefault="007848E0" w:rsidP="00784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различных слоев во </w:t>
      </w:r>
      <w:r>
        <w:rPr>
          <w:sz w:val="28"/>
          <w:szCs w:val="28"/>
          <w:lang w:val="en-US"/>
        </w:rPr>
        <w:t>Flash</w:t>
      </w:r>
      <w:r>
        <w:rPr>
          <w:sz w:val="28"/>
          <w:szCs w:val="28"/>
        </w:rPr>
        <w:t xml:space="preserve"> позволяет создавать более сложные сцены и осуществлять строгий контроль над изображением. Если работать в режиме </w:t>
      </w:r>
      <w:r>
        <w:rPr>
          <w:sz w:val="28"/>
          <w:szCs w:val="28"/>
          <w:lang w:val="en-US"/>
        </w:rPr>
        <w:t>Merge</w:t>
      </w:r>
      <w:r w:rsidRPr="007848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drawing</w:t>
      </w:r>
      <w:r>
        <w:rPr>
          <w:sz w:val="28"/>
          <w:szCs w:val="28"/>
        </w:rPr>
        <w:t xml:space="preserve"> (Слияние объектов), а не в</w:t>
      </w:r>
      <w:r w:rsidR="007017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режиме </w:t>
      </w:r>
      <w:r>
        <w:rPr>
          <w:sz w:val="28"/>
          <w:szCs w:val="28"/>
          <w:lang w:val="en-US"/>
        </w:rPr>
        <w:t>Object</w:t>
      </w:r>
      <w:r w:rsidRPr="007848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drawing</w:t>
      </w:r>
      <w:r>
        <w:rPr>
          <w:sz w:val="28"/>
          <w:szCs w:val="28"/>
        </w:rPr>
        <w:t xml:space="preserve"> (Рисование отдельных объектов), </w:t>
      </w:r>
      <w:r w:rsidR="00701700">
        <w:rPr>
          <w:sz w:val="28"/>
          <w:szCs w:val="28"/>
        </w:rPr>
        <w:t>то располагать графические объекты нужно на разных слоях Сцены, чтобы работать с ними по отдельности и чтобы фигуры не сливались при наложении одной на другую.</w:t>
      </w:r>
      <w:r>
        <w:rPr>
          <w:sz w:val="28"/>
          <w:szCs w:val="28"/>
        </w:rPr>
        <w:t xml:space="preserve"> </w:t>
      </w:r>
    </w:p>
    <w:p w:rsidR="00701700" w:rsidRDefault="00701700" w:rsidP="00784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умолчанию на временной шкале располагается один слой. Чтобы добавить новый слой, выполните команду </w:t>
      </w:r>
      <w:r>
        <w:rPr>
          <w:sz w:val="28"/>
          <w:szCs w:val="28"/>
          <w:lang w:val="en-US"/>
        </w:rPr>
        <w:t>Insert</w:t>
      </w:r>
      <w:r w:rsidRPr="0070170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Timeline</w:t>
      </w:r>
      <w:r w:rsidRPr="0070170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(Вставить-Временная шкала-Слой) или нажмите кнопку </w:t>
      </w:r>
      <w:r>
        <w:rPr>
          <w:sz w:val="28"/>
          <w:szCs w:val="28"/>
          <w:lang w:val="en-US"/>
        </w:rPr>
        <w:t>Add</w:t>
      </w:r>
      <w:r w:rsidRPr="007017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(добавить слой) – </w:t>
      </w:r>
      <w:r w:rsidRPr="00701700">
        <w:rPr>
          <w:i/>
          <w:sz w:val="28"/>
          <w:szCs w:val="28"/>
        </w:rPr>
        <w:t>рисунок 1</w:t>
      </w:r>
      <w:r>
        <w:rPr>
          <w:sz w:val="28"/>
          <w:szCs w:val="28"/>
        </w:rPr>
        <w:t>.</w:t>
      </w:r>
    </w:p>
    <w:p w:rsidR="00CA2AC0" w:rsidRDefault="00CA2AC0" w:rsidP="00CA2AC0">
      <w:pPr>
        <w:framePr w:w="9359" w:h="5347" w:hSpace="10080" w:wrap="notBeside" w:vAnchor="text" w:hAnchor="margin" w:x="1" w:y="1"/>
        <w:widowControl w:val="0"/>
        <w:autoSpaceDE w:val="0"/>
        <w:autoSpaceDN w:val="0"/>
        <w:adjustRightInd w:val="0"/>
        <w:ind w:right="-6"/>
        <w:jc w:val="center"/>
      </w:pPr>
      <w:r>
        <w:rPr>
          <w:noProof/>
        </w:rPr>
        <w:drawing>
          <wp:inline distT="0" distB="0" distL="0" distR="0">
            <wp:extent cx="4227195" cy="3398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A" w:rsidRDefault="007735CA" w:rsidP="007A72F1">
      <w:pPr>
        <w:jc w:val="center"/>
      </w:pPr>
    </w:p>
    <w:p w:rsidR="007A72F1" w:rsidRPr="007A72F1" w:rsidRDefault="007A72F1" w:rsidP="007A72F1">
      <w:pPr>
        <w:jc w:val="center"/>
      </w:pPr>
      <w:r>
        <w:t>Рисунок 1 - Слои</w:t>
      </w:r>
    </w:p>
    <w:p w:rsidR="00701700" w:rsidRDefault="00701700" w:rsidP="00784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слой обладает собственный цветом. Он отображается в виде якорных точек траектории и при отображении эскиза слоя. Цвет эскиза слоя можно поменять. Для этого выделите слой и выполните команду </w:t>
      </w:r>
      <w:r>
        <w:rPr>
          <w:sz w:val="28"/>
          <w:szCs w:val="28"/>
          <w:lang w:val="en-US"/>
        </w:rPr>
        <w:t>Modify</w:t>
      </w:r>
      <w:r w:rsidRPr="0070170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Timeline</w:t>
      </w:r>
      <w:r w:rsidRPr="0070170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Layer</w:t>
      </w:r>
      <w:r w:rsidRPr="007017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Properties</w:t>
      </w:r>
      <w:r>
        <w:rPr>
          <w:sz w:val="28"/>
          <w:szCs w:val="28"/>
        </w:rPr>
        <w:t xml:space="preserve"> (</w:t>
      </w:r>
      <w:r w:rsidR="007A72F1">
        <w:rPr>
          <w:sz w:val="28"/>
          <w:szCs w:val="28"/>
        </w:rPr>
        <w:t>Преобразовать-Временная шкала-Свойства слоя</w:t>
      </w:r>
      <w:r>
        <w:rPr>
          <w:sz w:val="28"/>
          <w:szCs w:val="28"/>
        </w:rPr>
        <w:t>)</w:t>
      </w:r>
      <w:r w:rsidR="007A72F1">
        <w:rPr>
          <w:sz w:val="28"/>
          <w:szCs w:val="28"/>
        </w:rPr>
        <w:t xml:space="preserve"> или нажмите правой кнопкой мыши по нужному слою и выберите в контекстном меню пункт </w:t>
      </w:r>
      <w:r w:rsidR="007A72F1">
        <w:rPr>
          <w:sz w:val="28"/>
          <w:szCs w:val="28"/>
          <w:lang w:val="en-US"/>
        </w:rPr>
        <w:t>Layer</w:t>
      </w:r>
      <w:r w:rsidR="007A72F1" w:rsidRPr="007A72F1">
        <w:rPr>
          <w:sz w:val="28"/>
          <w:szCs w:val="28"/>
        </w:rPr>
        <w:t xml:space="preserve"> </w:t>
      </w:r>
      <w:r w:rsidR="007A72F1">
        <w:rPr>
          <w:sz w:val="28"/>
          <w:szCs w:val="28"/>
          <w:lang w:val="en-US"/>
        </w:rPr>
        <w:t>Properties</w:t>
      </w:r>
      <w:r w:rsidR="007A72F1">
        <w:rPr>
          <w:sz w:val="28"/>
          <w:szCs w:val="28"/>
        </w:rPr>
        <w:t xml:space="preserve"> (Свойства слоя) – </w:t>
      </w:r>
      <w:r w:rsidR="007A72F1" w:rsidRPr="007A72F1">
        <w:rPr>
          <w:i/>
          <w:sz w:val="28"/>
          <w:szCs w:val="28"/>
        </w:rPr>
        <w:t>см. рисунок 2</w:t>
      </w:r>
      <w:r w:rsidR="007A72F1">
        <w:rPr>
          <w:sz w:val="28"/>
          <w:szCs w:val="28"/>
        </w:rPr>
        <w:t>.</w:t>
      </w:r>
    </w:p>
    <w:p w:rsidR="00F8443F" w:rsidRDefault="00F8443F" w:rsidP="00F8443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E1BCF" wp14:editId="49DDEF65">
            <wp:extent cx="2316886" cy="19840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921" t="30232" r="36770" b="33721"/>
                    <a:stretch/>
                  </pic:blipFill>
                  <pic:spPr bwMode="auto">
                    <a:xfrm>
                      <a:off x="0" y="0"/>
                      <a:ext cx="2322567" cy="198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2F1" w:rsidRDefault="007A72F1" w:rsidP="007A72F1">
      <w:pPr>
        <w:jc w:val="center"/>
      </w:pPr>
      <w:r>
        <w:t xml:space="preserve">Рисунок 2 – Выбор цвета для эскиза слоя в окне </w:t>
      </w:r>
      <w:r>
        <w:rPr>
          <w:lang w:val="en-US"/>
        </w:rPr>
        <w:t>Layer</w:t>
      </w:r>
      <w:r w:rsidRPr="007A72F1">
        <w:t xml:space="preserve"> </w:t>
      </w:r>
      <w:r>
        <w:rPr>
          <w:lang w:val="en-US"/>
        </w:rPr>
        <w:t>Properties</w:t>
      </w:r>
    </w:p>
    <w:p w:rsidR="00F8443F" w:rsidRPr="00F8443F" w:rsidRDefault="00F8443F" w:rsidP="007A72F1">
      <w:pPr>
        <w:jc w:val="center"/>
      </w:pPr>
    </w:p>
    <w:p w:rsidR="007A72F1" w:rsidRDefault="007A72F1" w:rsidP="00784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Щелкнув по названию слоя, автоматически выделяются все элементы на данном слое.</w:t>
      </w:r>
    </w:p>
    <w:p w:rsidR="007A72F1" w:rsidRDefault="007A72F1" w:rsidP="00784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Любой элемент, который  нужно анимировать, даже самый маленький, должен располагаться на отдельном слое, иначе </w:t>
      </w:r>
      <w:r>
        <w:rPr>
          <w:sz w:val="28"/>
          <w:szCs w:val="28"/>
          <w:lang w:val="en-US"/>
        </w:rPr>
        <w:t>Flash</w:t>
      </w:r>
      <w:r>
        <w:rPr>
          <w:sz w:val="28"/>
          <w:szCs w:val="28"/>
        </w:rPr>
        <w:t xml:space="preserve"> не сможет корректно осуществить анимацию.</w:t>
      </w:r>
    </w:p>
    <w:p w:rsidR="007A72F1" w:rsidRDefault="007A72F1" w:rsidP="00784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 хотите расположить на разных слоях элементы, </w:t>
      </w:r>
      <w:r>
        <w:rPr>
          <w:sz w:val="28"/>
          <w:szCs w:val="28"/>
          <w:lang w:val="en-US"/>
        </w:rPr>
        <w:t>Flash</w:t>
      </w:r>
      <w:r w:rsidR="000230A8">
        <w:rPr>
          <w:sz w:val="28"/>
          <w:szCs w:val="28"/>
        </w:rPr>
        <w:t xml:space="preserve"> может автоматически выполнить эту работу </w:t>
      </w:r>
      <w:r w:rsidR="000230A8" w:rsidRPr="000230A8">
        <w:rPr>
          <w:i/>
          <w:sz w:val="28"/>
          <w:szCs w:val="28"/>
        </w:rPr>
        <w:t>за вас</w:t>
      </w:r>
      <w:r w:rsidR="000230A8">
        <w:rPr>
          <w:sz w:val="28"/>
          <w:szCs w:val="28"/>
        </w:rPr>
        <w:t xml:space="preserve">. Выделите только те элементы, которые планируете расположить на новых слоях и выполните команду </w:t>
      </w:r>
      <w:r w:rsidR="000230A8">
        <w:rPr>
          <w:sz w:val="28"/>
          <w:szCs w:val="28"/>
          <w:lang w:val="en-US"/>
        </w:rPr>
        <w:t>Modify</w:t>
      </w:r>
      <w:r w:rsidR="000230A8" w:rsidRPr="000230A8">
        <w:rPr>
          <w:sz w:val="28"/>
          <w:szCs w:val="28"/>
        </w:rPr>
        <w:t>-</w:t>
      </w:r>
      <w:r w:rsidR="000230A8">
        <w:rPr>
          <w:sz w:val="28"/>
          <w:szCs w:val="28"/>
          <w:lang w:val="en-US"/>
        </w:rPr>
        <w:t>Timeline</w:t>
      </w:r>
      <w:r w:rsidR="000230A8" w:rsidRPr="000230A8">
        <w:rPr>
          <w:sz w:val="28"/>
          <w:szCs w:val="28"/>
        </w:rPr>
        <w:t>-</w:t>
      </w:r>
      <w:r w:rsidR="000230A8">
        <w:rPr>
          <w:sz w:val="28"/>
          <w:szCs w:val="28"/>
          <w:lang w:val="en-US"/>
        </w:rPr>
        <w:t>Distribute</w:t>
      </w:r>
      <w:r w:rsidR="000230A8" w:rsidRPr="000230A8">
        <w:rPr>
          <w:sz w:val="28"/>
          <w:szCs w:val="28"/>
        </w:rPr>
        <w:t xml:space="preserve"> </w:t>
      </w:r>
      <w:r w:rsidR="000230A8">
        <w:rPr>
          <w:sz w:val="28"/>
          <w:szCs w:val="28"/>
          <w:lang w:val="en-US"/>
        </w:rPr>
        <w:t>Layer</w:t>
      </w:r>
      <w:r w:rsidR="000230A8">
        <w:rPr>
          <w:sz w:val="28"/>
          <w:szCs w:val="28"/>
        </w:rPr>
        <w:t xml:space="preserve"> (Преобразовать-Временная шкала-Распределить по слоям).</w:t>
      </w:r>
    </w:p>
    <w:p w:rsidR="000230A8" w:rsidRDefault="000230A8" w:rsidP="007848E0">
      <w:pPr>
        <w:ind w:firstLine="709"/>
        <w:jc w:val="both"/>
        <w:rPr>
          <w:sz w:val="28"/>
          <w:szCs w:val="28"/>
        </w:rPr>
      </w:pPr>
    </w:p>
    <w:p w:rsidR="000230A8" w:rsidRDefault="000230A8" w:rsidP="007848E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Размещение символов</w:t>
      </w:r>
    </w:p>
    <w:p w:rsidR="008E5247" w:rsidRDefault="000230A8" w:rsidP="007848E0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Flash</w:t>
      </w:r>
      <w:r w:rsidRPr="000230A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позволяет пойти дальше простого создания векторных графических изображений – вы можете добавить к ним элементы интерактивности и/или анимацию. Один из возможных способов – применение символов. </w:t>
      </w:r>
      <w:r>
        <w:rPr>
          <w:sz w:val="28"/>
          <w:szCs w:val="28"/>
        </w:rPr>
        <w:t xml:space="preserve">Символ – это объект, многократного использования, который может быть сохранен в Библиотеку на панели. </w:t>
      </w:r>
      <w:r w:rsidR="008E5247">
        <w:rPr>
          <w:sz w:val="28"/>
          <w:szCs w:val="28"/>
        </w:rPr>
        <w:t>Указатели мыши можно перетащить объект из Библиотеки на Сцену, создав, таким образом, его копию, чтобы затем использовать его при создании ролика. Копия объекта на Сцене называется экземпляром данного символа.</w:t>
      </w:r>
    </w:p>
    <w:p w:rsidR="00927607" w:rsidRDefault="008E5247" w:rsidP="00784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Существуют два способа создания символа. Через меню </w:t>
      </w:r>
      <w:r>
        <w:rPr>
          <w:sz w:val="28"/>
          <w:szCs w:val="28"/>
          <w:lang w:val="en-US"/>
        </w:rPr>
        <w:t>Insert</w:t>
      </w:r>
      <w:r w:rsidRPr="008E524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New</w:t>
      </w:r>
      <w:r w:rsidRPr="008E5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Symbol</w:t>
      </w:r>
      <w:r>
        <w:rPr>
          <w:sz w:val="28"/>
          <w:szCs w:val="28"/>
        </w:rPr>
        <w:t xml:space="preserve"> (Вставить-Новый символ), а затем создать какое-то изображение. Либо выделить какой-то элемент рисунка и преобразовать его в символ командой </w:t>
      </w:r>
      <w:r>
        <w:rPr>
          <w:sz w:val="28"/>
          <w:szCs w:val="28"/>
          <w:lang w:val="en-US"/>
        </w:rPr>
        <w:t>Modify</w:t>
      </w:r>
      <w:r w:rsidRPr="008E524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Convert</w:t>
      </w:r>
      <w:r w:rsidRPr="008E5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into</w:t>
      </w:r>
      <w:r w:rsidRPr="008E5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Symbol</w:t>
      </w:r>
      <w:r w:rsidRPr="008E52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(Преобразовать-Трансформировать в символ). То, что изображение преобразовано в символ, будет видно по синему прямоугольнику, появляющемуся вокруг объекта при выделении. </w:t>
      </w:r>
      <w:r w:rsidR="00927607">
        <w:rPr>
          <w:sz w:val="28"/>
          <w:szCs w:val="28"/>
        </w:rPr>
        <w:t xml:space="preserve">После этого не возможно использование инструментов </w:t>
      </w:r>
      <w:r w:rsidR="00927607">
        <w:rPr>
          <w:sz w:val="28"/>
          <w:szCs w:val="28"/>
          <w:lang w:val="en-US"/>
        </w:rPr>
        <w:t>Eraser</w:t>
      </w:r>
      <w:r w:rsidR="00927607">
        <w:rPr>
          <w:sz w:val="28"/>
          <w:szCs w:val="28"/>
        </w:rPr>
        <w:t xml:space="preserve"> (Ластик), </w:t>
      </w:r>
      <w:r w:rsidR="00927607">
        <w:rPr>
          <w:sz w:val="28"/>
          <w:szCs w:val="28"/>
          <w:lang w:val="en-US"/>
        </w:rPr>
        <w:t>Ink</w:t>
      </w:r>
      <w:r w:rsidR="00927607" w:rsidRPr="00927607">
        <w:rPr>
          <w:sz w:val="28"/>
          <w:szCs w:val="28"/>
        </w:rPr>
        <w:t xml:space="preserve"> </w:t>
      </w:r>
      <w:r w:rsidR="00927607">
        <w:rPr>
          <w:sz w:val="28"/>
          <w:szCs w:val="28"/>
          <w:lang w:val="en-US"/>
        </w:rPr>
        <w:t>Bottle </w:t>
      </w:r>
      <w:r w:rsidR="00927607" w:rsidRPr="00927607">
        <w:rPr>
          <w:sz w:val="28"/>
          <w:szCs w:val="28"/>
        </w:rPr>
        <w:t>(</w:t>
      </w:r>
      <w:r w:rsidR="00927607">
        <w:rPr>
          <w:sz w:val="28"/>
          <w:szCs w:val="28"/>
        </w:rPr>
        <w:t>Бутылка чернил</w:t>
      </w:r>
      <w:r w:rsidR="00927607" w:rsidRPr="00927607">
        <w:rPr>
          <w:sz w:val="28"/>
          <w:szCs w:val="28"/>
        </w:rPr>
        <w:t>)</w:t>
      </w:r>
      <w:r w:rsidR="00927607">
        <w:rPr>
          <w:sz w:val="28"/>
          <w:szCs w:val="28"/>
        </w:rPr>
        <w:t xml:space="preserve"> и </w:t>
      </w:r>
      <w:r w:rsidR="00927607">
        <w:rPr>
          <w:sz w:val="28"/>
          <w:szCs w:val="28"/>
          <w:lang w:val="en-US"/>
        </w:rPr>
        <w:t>Paint</w:t>
      </w:r>
      <w:r w:rsidR="00927607" w:rsidRPr="00927607">
        <w:rPr>
          <w:sz w:val="28"/>
          <w:szCs w:val="28"/>
        </w:rPr>
        <w:t xml:space="preserve"> </w:t>
      </w:r>
      <w:r w:rsidR="00927607">
        <w:rPr>
          <w:sz w:val="28"/>
          <w:szCs w:val="28"/>
          <w:lang w:val="en-US"/>
        </w:rPr>
        <w:t>Bucket</w:t>
      </w:r>
      <w:r w:rsidR="00927607">
        <w:rPr>
          <w:sz w:val="28"/>
          <w:szCs w:val="28"/>
        </w:rPr>
        <w:t xml:space="preserve"> (Заливка), менять цвет штриха и заливки. Также нельзя будет пользоваться инструментами </w:t>
      </w:r>
      <w:r w:rsidR="00927607">
        <w:rPr>
          <w:sz w:val="28"/>
          <w:szCs w:val="28"/>
          <w:lang w:val="en-US"/>
        </w:rPr>
        <w:t>Lasso</w:t>
      </w:r>
      <w:r w:rsidR="00927607" w:rsidRPr="00927607">
        <w:rPr>
          <w:sz w:val="28"/>
          <w:szCs w:val="28"/>
        </w:rPr>
        <w:t xml:space="preserve"> </w:t>
      </w:r>
      <w:r w:rsidR="00927607">
        <w:rPr>
          <w:sz w:val="28"/>
          <w:szCs w:val="28"/>
        </w:rPr>
        <w:t>(Лассо)</w:t>
      </w:r>
      <w:r w:rsidR="00927607" w:rsidRPr="00927607">
        <w:rPr>
          <w:sz w:val="28"/>
          <w:szCs w:val="28"/>
        </w:rPr>
        <w:t xml:space="preserve"> </w:t>
      </w:r>
      <w:r w:rsidR="00927607">
        <w:rPr>
          <w:sz w:val="28"/>
          <w:szCs w:val="28"/>
        </w:rPr>
        <w:t xml:space="preserve">и </w:t>
      </w:r>
      <w:proofErr w:type="spellStart"/>
      <w:r w:rsidR="00927607">
        <w:rPr>
          <w:sz w:val="28"/>
          <w:szCs w:val="28"/>
          <w:lang w:val="en-US"/>
        </w:rPr>
        <w:t>Subselection</w:t>
      </w:r>
      <w:proofErr w:type="spellEnd"/>
      <w:r w:rsidR="00927607" w:rsidRPr="00927607">
        <w:rPr>
          <w:sz w:val="28"/>
          <w:szCs w:val="28"/>
        </w:rPr>
        <w:t xml:space="preserve"> </w:t>
      </w:r>
      <w:r w:rsidR="00927607">
        <w:rPr>
          <w:sz w:val="28"/>
          <w:szCs w:val="28"/>
        </w:rPr>
        <w:t>(</w:t>
      </w:r>
      <w:proofErr w:type="spellStart"/>
      <w:r w:rsidR="00927607">
        <w:rPr>
          <w:sz w:val="28"/>
          <w:szCs w:val="28"/>
        </w:rPr>
        <w:t>Субвыделение</w:t>
      </w:r>
      <w:proofErr w:type="spellEnd"/>
      <w:r w:rsidR="00927607">
        <w:rPr>
          <w:sz w:val="28"/>
          <w:szCs w:val="28"/>
        </w:rPr>
        <w:t xml:space="preserve">) для выделения мелких частей картинки символа или изменять инструментом </w:t>
      </w:r>
      <w:r w:rsidR="00927607">
        <w:rPr>
          <w:sz w:val="28"/>
          <w:szCs w:val="28"/>
          <w:lang w:val="en-US"/>
        </w:rPr>
        <w:t>Arrow</w:t>
      </w:r>
      <w:r w:rsidR="00927607">
        <w:rPr>
          <w:sz w:val="28"/>
          <w:szCs w:val="28"/>
        </w:rPr>
        <w:t xml:space="preserve"> (Стрелка) форму кромки.</w:t>
      </w:r>
    </w:p>
    <w:p w:rsidR="00F36630" w:rsidRDefault="00F8443F" w:rsidP="00784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 </w:t>
      </w:r>
      <w:r>
        <w:rPr>
          <w:sz w:val="28"/>
          <w:szCs w:val="28"/>
          <w:lang w:val="en-US"/>
        </w:rPr>
        <w:t>Flash</w:t>
      </w:r>
      <w:r>
        <w:rPr>
          <w:sz w:val="28"/>
          <w:szCs w:val="28"/>
        </w:rPr>
        <w:t xml:space="preserve"> используется</w:t>
      </w:r>
      <w:r w:rsidR="00927607">
        <w:rPr>
          <w:sz w:val="28"/>
          <w:szCs w:val="28"/>
        </w:rPr>
        <w:t xml:space="preserve"> три типа символов:</w:t>
      </w:r>
      <w:r w:rsidR="00927607" w:rsidRPr="00927607">
        <w:rPr>
          <w:sz w:val="28"/>
          <w:szCs w:val="28"/>
        </w:rPr>
        <w:t xml:space="preserve"> </w:t>
      </w:r>
      <w:r w:rsidR="00927607">
        <w:rPr>
          <w:b/>
          <w:sz w:val="28"/>
          <w:szCs w:val="28"/>
          <w:lang w:val="en-US"/>
        </w:rPr>
        <w:t>graphic</w:t>
      </w:r>
      <w:r w:rsidR="00927607" w:rsidRPr="00927607">
        <w:rPr>
          <w:b/>
          <w:sz w:val="28"/>
          <w:szCs w:val="28"/>
        </w:rPr>
        <w:t xml:space="preserve"> </w:t>
      </w:r>
      <w:r w:rsidR="00927607">
        <w:rPr>
          <w:b/>
          <w:sz w:val="28"/>
          <w:szCs w:val="28"/>
          <w:lang w:val="en-US"/>
        </w:rPr>
        <w:t>symbols</w:t>
      </w:r>
      <w:r w:rsidR="00927607" w:rsidRPr="00927607">
        <w:rPr>
          <w:b/>
          <w:sz w:val="28"/>
          <w:szCs w:val="28"/>
        </w:rPr>
        <w:t xml:space="preserve"> </w:t>
      </w:r>
      <w:r w:rsidR="00927607" w:rsidRPr="00927607">
        <w:rPr>
          <w:sz w:val="28"/>
          <w:szCs w:val="28"/>
        </w:rPr>
        <w:t>(</w:t>
      </w:r>
      <w:r w:rsidR="00927607">
        <w:rPr>
          <w:sz w:val="28"/>
          <w:szCs w:val="28"/>
        </w:rPr>
        <w:t>графический символ</w:t>
      </w:r>
      <w:r w:rsidR="00927607" w:rsidRPr="00927607">
        <w:rPr>
          <w:sz w:val="28"/>
          <w:szCs w:val="28"/>
        </w:rPr>
        <w:t>)</w:t>
      </w:r>
      <w:r w:rsidR="00927607">
        <w:rPr>
          <w:sz w:val="28"/>
          <w:szCs w:val="28"/>
        </w:rPr>
        <w:t xml:space="preserve">, </w:t>
      </w:r>
      <w:r w:rsidR="00927607">
        <w:rPr>
          <w:b/>
          <w:sz w:val="28"/>
          <w:szCs w:val="28"/>
          <w:lang w:val="en-US"/>
        </w:rPr>
        <w:t>button</w:t>
      </w:r>
      <w:r w:rsidR="00927607" w:rsidRPr="00927607">
        <w:rPr>
          <w:b/>
          <w:sz w:val="28"/>
          <w:szCs w:val="28"/>
        </w:rPr>
        <w:t xml:space="preserve"> </w:t>
      </w:r>
      <w:r w:rsidR="00927607">
        <w:rPr>
          <w:b/>
          <w:sz w:val="28"/>
          <w:szCs w:val="28"/>
          <w:lang w:val="en-US"/>
        </w:rPr>
        <w:t>symbols</w:t>
      </w:r>
      <w:r w:rsidR="00927607" w:rsidRPr="00927607">
        <w:rPr>
          <w:b/>
          <w:sz w:val="28"/>
          <w:szCs w:val="28"/>
        </w:rPr>
        <w:t xml:space="preserve"> </w:t>
      </w:r>
      <w:r w:rsidR="00927607">
        <w:rPr>
          <w:sz w:val="28"/>
          <w:szCs w:val="28"/>
        </w:rPr>
        <w:t xml:space="preserve">(символ кнопка) и </w:t>
      </w:r>
      <w:r w:rsidR="00927607">
        <w:rPr>
          <w:b/>
          <w:sz w:val="28"/>
          <w:szCs w:val="28"/>
          <w:lang w:val="en-US"/>
        </w:rPr>
        <w:t>movie</w:t>
      </w:r>
      <w:r w:rsidR="00927607" w:rsidRPr="00927607">
        <w:rPr>
          <w:b/>
          <w:sz w:val="28"/>
          <w:szCs w:val="28"/>
        </w:rPr>
        <w:t xml:space="preserve"> </w:t>
      </w:r>
      <w:r w:rsidR="00927607">
        <w:rPr>
          <w:b/>
          <w:sz w:val="28"/>
          <w:szCs w:val="28"/>
          <w:lang w:val="en-US"/>
        </w:rPr>
        <w:t>clip</w:t>
      </w:r>
      <w:r w:rsidR="00927607" w:rsidRPr="00927607">
        <w:rPr>
          <w:b/>
          <w:sz w:val="28"/>
          <w:szCs w:val="28"/>
        </w:rPr>
        <w:t xml:space="preserve"> </w:t>
      </w:r>
      <w:r w:rsidR="00927607">
        <w:rPr>
          <w:b/>
          <w:sz w:val="28"/>
          <w:szCs w:val="28"/>
          <w:lang w:val="en-US"/>
        </w:rPr>
        <w:t>symbols</w:t>
      </w:r>
      <w:r w:rsidR="00927607" w:rsidRPr="00927607">
        <w:rPr>
          <w:b/>
          <w:sz w:val="28"/>
          <w:szCs w:val="28"/>
        </w:rPr>
        <w:t xml:space="preserve"> </w:t>
      </w:r>
      <w:r w:rsidR="00927607">
        <w:rPr>
          <w:sz w:val="28"/>
          <w:szCs w:val="28"/>
        </w:rPr>
        <w:t>(</w:t>
      </w:r>
      <w:r w:rsidR="00F36630">
        <w:rPr>
          <w:sz w:val="28"/>
          <w:szCs w:val="28"/>
        </w:rPr>
        <w:t>символ-видеоклип</w:t>
      </w:r>
      <w:r w:rsidR="00927607">
        <w:rPr>
          <w:sz w:val="28"/>
          <w:szCs w:val="28"/>
        </w:rPr>
        <w:t>)</w:t>
      </w:r>
      <w:r w:rsidR="00F36630">
        <w:rPr>
          <w:sz w:val="28"/>
          <w:szCs w:val="28"/>
        </w:rPr>
        <w:t xml:space="preserve"> – </w:t>
      </w:r>
      <w:r w:rsidR="00F36630">
        <w:rPr>
          <w:i/>
          <w:sz w:val="28"/>
          <w:szCs w:val="28"/>
        </w:rPr>
        <w:t>см. рисунок 3</w:t>
      </w:r>
      <w:r w:rsidR="00F36630">
        <w:rPr>
          <w:sz w:val="28"/>
          <w:szCs w:val="28"/>
        </w:rPr>
        <w:t>.</w:t>
      </w:r>
    </w:p>
    <w:p w:rsidR="00F8443F" w:rsidRDefault="00732424" w:rsidP="00F8443F">
      <w:pPr>
        <w:jc w:val="center"/>
        <w:rPr>
          <w:sz w:val="28"/>
          <w:szCs w:val="28"/>
        </w:rPr>
      </w:pPr>
      <w:r>
        <w:rPr>
          <w:noProof/>
        </w:rPr>
        <w:pict>
          <v:group id="_x0000_s1032" style="position:absolute;left:0;text-align:left;margin-left:46.15pt;margin-top:49.85pt;width:452.4pt;height:128.5pt;z-index:251665408" coordorigin="2624,3097" coordsize="9048,257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722;top:3355;width:978;height:802;flip:y" o:connectortype="straight" strokecolor="red" strokeweight="2.25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2624;top:4087;width:2168;height:122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filled="f" stroked="f">
              <v:textbox>
                <w:txbxContent/>
              </v:textbox>
            </v:shape>
            <v:shape id="_x0000_s1028" type="#_x0000_t32" style="position:absolute;left:4792;top:3559;width:751;height:693;flip:x y" o:connectortype="straight" strokecolor="red" strokeweight="2.25pt">
              <v:stroke endarrow="block"/>
            </v:shape>
            <v:shape id="Надпись 2" o:spid="_x0000_s1029" type="#_x0000_t202" style="position:absolute;left:4820;top:4143;width:3426;height:151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filled="f" stroked="f">
              <v:textbox>
                <w:txbxContent>
                  <w:p w:rsidR="00F8443F" w:rsidRDefault="00F8443F" w:rsidP="00F8443F">
                    <w:r>
                      <w:t>Графический символ применяется главным образом для создания анимации или многократно используемых статических изображений</w:t>
                    </w:r>
                  </w:p>
                </w:txbxContent>
              </v:textbox>
            </v:shape>
            <v:shape id="_x0000_s1030" type="#_x0000_t32" style="position:absolute;left:4918;top:3097;width:3844;height:1060;flip:x y" o:connectortype="straight" strokecolor="red" strokeweight="2.25pt">
              <v:stroke endarrow="block"/>
            </v:shape>
            <v:shape id="Надпись 2" o:spid="_x0000_s1031" type="#_x0000_t202" style="position:absolute;left:8246;top:4157;width:3426;height:151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filled="f" stroked="f">
              <v:textbox>
                <w:txbxContent>
                  <w:p w:rsidR="00C8584B" w:rsidRDefault="00C8584B" w:rsidP="00C8584B">
                    <w:r>
                      <w:t xml:space="preserve">Символы видеоклипов используются в интерактивных проектах, так как они не зависят от главной временной шкалы </w:t>
                    </w:r>
                  </w:p>
                </w:txbxContent>
              </v:textbox>
            </v:shape>
          </v:group>
        </w:pict>
      </w:r>
      <w:r w:rsidR="00F8443F">
        <w:rPr>
          <w:noProof/>
        </w:rPr>
        <w:drawing>
          <wp:inline distT="0" distB="0" distL="0" distR="0" wp14:anchorId="3CE92126" wp14:editId="56A975B0">
            <wp:extent cx="3295291" cy="11237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014" t="20000" r="34443" b="62791"/>
                    <a:stretch/>
                  </pic:blipFill>
                  <pic:spPr bwMode="auto">
                    <a:xfrm>
                      <a:off x="0" y="0"/>
                      <a:ext cx="3298524" cy="112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43F" w:rsidRDefault="00F8443F" w:rsidP="00F8443F">
      <w:pPr>
        <w:jc w:val="center"/>
        <w:rPr>
          <w:sz w:val="28"/>
          <w:szCs w:val="28"/>
        </w:rPr>
      </w:pPr>
    </w:p>
    <w:p w:rsidR="00F8443F" w:rsidRDefault="00F8443F" w:rsidP="00F8443F">
      <w:pPr>
        <w:jc w:val="center"/>
        <w:rPr>
          <w:sz w:val="28"/>
          <w:szCs w:val="28"/>
        </w:rPr>
      </w:pPr>
    </w:p>
    <w:p w:rsidR="00F8443F" w:rsidRDefault="00F8443F" w:rsidP="00F8443F">
      <w:pPr>
        <w:jc w:val="center"/>
        <w:rPr>
          <w:sz w:val="28"/>
          <w:szCs w:val="28"/>
        </w:rPr>
      </w:pPr>
    </w:p>
    <w:p w:rsidR="00F8443F" w:rsidRDefault="00F8443F" w:rsidP="00F8443F">
      <w:pPr>
        <w:jc w:val="center"/>
        <w:rPr>
          <w:sz w:val="28"/>
          <w:szCs w:val="28"/>
        </w:rPr>
      </w:pPr>
    </w:p>
    <w:p w:rsidR="00F8443F" w:rsidRDefault="00F8443F" w:rsidP="00F8443F">
      <w:pPr>
        <w:jc w:val="center"/>
        <w:rPr>
          <w:sz w:val="28"/>
          <w:szCs w:val="28"/>
        </w:rPr>
      </w:pPr>
    </w:p>
    <w:p w:rsidR="00F8443F" w:rsidRDefault="00F8443F" w:rsidP="00F8443F">
      <w:pPr>
        <w:jc w:val="center"/>
        <w:rPr>
          <w:sz w:val="28"/>
          <w:szCs w:val="28"/>
        </w:rPr>
      </w:pPr>
    </w:p>
    <w:p w:rsidR="00F8443F" w:rsidRDefault="00F8443F" w:rsidP="00F8443F">
      <w:pPr>
        <w:jc w:val="center"/>
        <w:rPr>
          <w:sz w:val="28"/>
          <w:szCs w:val="28"/>
        </w:rPr>
      </w:pPr>
    </w:p>
    <w:p w:rsidR="00F36630" w:rsidRPr="00F36630" w:rsidRDefault="00F36630" w:rsidP="00F36630">
      <w:pPr>
        <w:jc w:val="center"/>
      </w:pPr>
      <w:r>
        <w:t xml:space="preserve">Рисунок 3 – Диалоговое окно </w:t>
      </w:r>
      <w:r>
        <w:rPr>
          <w:lang w:val="en-US"/>
        </w:rPr>
        <w:t>Create</w:t>
      </w:r>
      <w:r w:rsidRPr="00F36630">
        <w:t xml:space="preserve"> </w:t>
      </w:r>
      <w:r>
        <w:rPr>
          <w:lang w:val="en-US"/>
        </w:rPr>
        <w:t>New</w:t>
      </w:r>
      <w:r w:rsidRPr="00F36630">
        <w:t xml:space="preserve"> </w:t>
      </w:r>
      <w:r>
        <w:rPr>
          <w:lang w:val="en-US"/>
        </w:rPr>
        <w:t>Symbol</w:t>
      </w:r>
      <w:r>
        <w:t xml:space="preserve"> с раскрывающимся списком настроек</w:t>
      </w:r>
    </w:p>
    <w:p w:rsidR="00F36630" w:rsidRDefault="00F36630" w:rsidP="007848E0">
      <w:pPr>
        <w:ind w:firstLine="709"/>
        <w:jc w:val="both"/>
        <w:rPr>
          <w:sz w:val="28"/>
          <w:szCs w:val="28"/>
        </w:rPr>
      </w:pPr>
    </w:p>
    <w:p w:rsidR="000230A8" w:rsidRDefault="00F36630" w:rsidP="007848E0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Несмотря на то, что каждый тип символа имеет особое предназначение, все они имеют некоторые общие особенности:</w:t>
      </w:r>
      <w:r w:rsidR="000230A8">
        <w:rPr>
          <w:i/>
          <w:sz w:val="28"/>
          <w:szCs w:val="28"/>
        </w:rPr>
        <w:t xml:space="preserve"> </w:t>
      </w:r>
    </w:p>
    <w:p w:rsidR="00F36630" w:rsidRDefault="00F36630" w:rsidP="00784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каждый символ может быть многократно скопирован на Сцену в качестве экземпляра (</w:t>
      </w:r>
      <w:r>
        <w:rPr>
          <w:sz w:val="28"/>
          <w:szCs w:val="28"/>
          <w:lang w:val="en-US"/>
        </w:rPr>
        <w:t>instance</w:t>
      </w:r>
      <w:r>
        <w:rPr>
          <w:sz w:val="28"/>
          <w:szCs w:val="28"/>
        </w:rPr>
        <w:t>);</w:t>
      </w:r>
    </w:p>
    <w:p w:rsidR="00F36630" w:rsidRDefault="00F36630" w:rsidP="007848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каждый символ может располагаться на отдельной Сцене и иметь свою временную шкалу.</w:t>
      </w:r>
    </w:p>
    <w:p w:rsidR="003004DE" w:rsidRDefault="003004DE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Создаваемые символы, как и растровые изображения, хранятся в Библиотеке. Для отображения панели </w:t>
      </w:r>
      <w:r>
        <w:rPr>
          <w:sz w:val="28"/>
          <w:szCs w:val="28"/>
          <w:lang w:val="en-US"/>
        </w:rPr>
        <w:t>Library</w:t>
      </w:r>
      <w:r>
        <w:rPr>
          <w:sz w:val="28"/>
          <w:szCs w:val="28"/>
        </w:rPr>
        <w:t xml:space="preserve"> выполните команду </w:t>
      </w:r>
      <w:r>
        <w:rPr>
          <w:sz w:val="28"/>
          <w:szCs w:val="28"/>
          <w:lang w:val="en-US"/>
        </w:rPr>
        <w:t>Window</w:t>
      </w:r>
      <w:r w:rsidRPr="003004D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Library</w:t>
      </w:r>
      <w:r>
        <w:rPr>
          <w:sz w:val="28"/>
          <w:szCs w:val="28"/>
        </w:rPr>
        <w:t xml:space="preserve"> (Окно-Библиотека) или нажмите сочетание клавиш </w:t>
      </w:r>
      <w:r>
        <w:rPr>
          <w:sz w:val="28"/>
          <w:szCs w:val="28"/>
          <w:lang w:val="en-US"/>
        </w:rPr>
        <w:t>Ctrl</w:t>
      </w:r>
      <w:r w:rsidRPr="003004DE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– </w:t>
      </w:r>
      <w:r>
        <w:rPr>
          <w:i/>
          <w:sz w:val="28"/>
          <w:szCs w:val="28"/>
        </w:rPr>
        <w:t>см. рисунок 4</w:t>
      </w:r>
      <w:r>
        <w:rPr>
          <w:sz w:val="28"/>
          <w:szCs w:val="28"/>
        </w:rPr>
        <w:t>.</w:t>
      </w: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732424" w:rsidP="003004DE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1053" style="position:absolute;left:0;text-align:left;margin-left:-4.9pt;margin-top:-17.8pt;width:385.15pt;height:411.75pt;z-index:251685888" coordorigin="1603,778" coordsize="7703,8235">
            <v:shape id="Надпись 2" o:spid="_x0000_s1034" type="#_x0000_t202" style="position:absolute;left:2770;top:778;width:2105;height:115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<v:textbox style="mso-fit-shape-to-text:t">
                <w:txbxContent>
                  <w:p w:rsidR="00C8584B" w:rsidRPr="00F55C9D" w:rsidRDefault="00C8584B" w:rsidP="00F55C9D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F55C9D">
                      <w:rPr>
                        <w:sz w:val="22"/>
                        <w:szCs w:val="22"/>
                      </w:rPr>
                      <w:t xml:space="preserve">Имя проекта </w:t>
                    </w:r>
                    <w:r w:rsidRPr="00F55C9D">
                      <w:rPr>
                        <w:b/>
                        <w:sz w:val="22"/>
                        <w:szCs w:val="22"/>
                        <w:lang w:val="en-US"/>
                      </w:rPr>
                      <w:t>Flash</w:t>
                    </w:r>
                    <w:r w:rsidRPr="00F55C9D">
                      <w:rPr>
                        <w:sz w:val="22"/>
                        <w:szCs w:val="22"/>
                      </w:rPr>
                      <w:t>, в состав которого входит данная Библиотека</w:t>
                    </w:r>
                  </w:p>
                </w:txbxContent>
              </v:textbox>
            </v:shape>
            <v:shape id="_x0000_s1035" type="#_x0000_t32" style="position:absolute;left:6604;top:1872;width:1;height:1769" o:connectortype="straight" strokecolor="red" strokeweight="2.25pt">
              <v:stroke endarrow="block"/>
            </v:shape>
            <v:shape id="Надпись 2" o:spid="_x0000_s1036" type="#_x0000_t202" style="position:absolute;left:5562;top:975;width:2071;height:903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<v:textbox style="mso-fit-shape-to-text:t">
                <w:txbxContent>
                  <w:p w:rsidR="00F55C9D" w:rsidRPr="00F55C9D" w:rsidRDefault="00F55C9D" w:rsidP="00F55C9D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Предварительный просмотр вашей кнопки</w:t>
                    </w:r>
                  </w:p>
                </w:txbxContent>
              </v:textbox>
            </v:shape>
            <v:shape id="_x0000_s1037" type="#_x0000_t32" style="position:absolute;left:4537;top:1780;width:1114;height:638" o:connectortype="straight" strokecolor="red" strokeweight="2.25pt">
              <v:stroke endarrow="block"/>
            </v:shape>
            <v:shape id="_x0000_s1039" type="#_x0000_t32" style="position:absolute;left:8151;top:1630;width:326;height:788;flip:x" o:connectortype="straight" strokecolor="red" strokeweight="2.25pt">
              <v:stroke endarrow="block"/>
            </v:shape>
            <v:shape id="Надпись 2" o:spid="_x0000_s1040" type="#_x0000_t202" style="position:absolute;left:7873;top:1031;width:1433;height:68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<v:textbox>
                <w:txbxContent>
                  <w:p w:rsidR="00F55C9D" w:rsidRPr="00F55C9D" w:rsidRDefault="00F55C9D" w:rsidP="00F55C9D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Меню  настроек</w:t>
                    </w:r>
                  </w:p>
                </w:txbxContent>
              </v:textbox>
            </v:shape>
            <v:shape id="_x0000_s1041" type="#_x0000_t32" style="position:absolute;left:3831;top:4252;width:1617;height:543;flip:y" o:connectortype="straight" strokecolor="red" strokeweight="2.25pt">
              <v:stroke endarrow="block"/>
            </v:shape>
            <v:shape id="_x0000_s1042" type="#_x0000_t32" style="position:absolute;left:3831;top:4795;width:856;height:992" o:connectortype="straight" strokecolor="red" strokeweight="2.25pt">
              <v:stroke endarrow="block"/>
            </v:shape>
            <v:shape id="Надпись 2" o:spid="_x0000_s1043" type="#_x0000_t202" style="position:absolute;left:1603;top:4135;width:2615;height:903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<v:textbox style="mso-fit-shape-to-text:t">
                <w:txbxContent>
                  <w:p w:rsidR="00F55C9D" w:rsidRPr="00F55C9D" w:rsidRDefault="00F55C9D" w:rsidP="00F55C9D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Чтобы использовать символ, перетащите его на сцену</w:t>
                    </w:r>
                  </w:p>
                </w:txbxContent>
              </v:textbox>
            </v:shape>
            <v:shape id="_x0000_s1044" type="#_x0000_t32" style="position:absolute;left:4075;top:7200;width:530;height:272;flip:y" o:connectortype="straight" strokecolor="red" strokeweight="2.25pt">
              <v:stroke endarrow="block"/>
            </v:shape>
            <v:shape id="Надпись 2" o:spid="_x0000_s1046" type="#_x0000_t202" style="position:absolute;left:2838;top:7334;width:1679;height:65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<v:textbox style="mso-next-textbox:#Надпись 2;mso-fit-shape-to-text:t">
                <w:txbxContent>
                  <w:p w:rsidR="00F8443F" w:rsidRDefault="00F55C9D">
                    <w:r>
                      <w:rPr>
                        <w:sz w:val="22"/>
                        <w:szCs w:val="22"/>
                      </w:rPr>
                      <w:t>Создать новый символ</w:t>
                    </w:r>
                    <w:r w:rsidR="00F8443F">
                      <w:t>Символ кнопки используется для создания взаимодействия</w:t>
                    </w:r>
                  </w:p>
                </w:txbxContent>
              </v:textbox>
            </v:shape>
            <v:shape id="_x0000_s1047" type="#_x0000_t32" style="position:absolute;left:5013;top:7200;width:0;height:706;flip:y" o:connectortype="straight" strokecolor="red" strokeweight="2.25pt">
              <v:stroke endarrow="block"/>
            </v:shape>
            <v:shape id="Надпись 2" o:spid="_x0000_s1048" type="#_x0000_t202" style="position:absolute;left:4131;top:7859;width:1699;height:115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<v:textbox>
                <w:txbxContent>
                  <w:p w:rsidR="00F55C9D" w:rsidRPr="00F55C9D" w:rsidRDefault="00F55C9D" w:rsidP="00F55C9D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Создать новую папку для нескольких символов</w:t>
                    </w:r>
                  </w:p>
                </w:txbxContent>
              </v:textbox>
            </v:shape>
            <v:shape id="_x0000_s1049" type="#_x0000_t32" style="position:absolute;left:5312;top:7200;width:801;height:784;flip:x y" o:connectortype="straight" strokecolor="red" strokeweight="2.25pt">
              <v:stroke endarrow="block"/>
            </v:shape>
            <v:shape id="Надпись 2" o:spid="_x0000_s1050" type="#_x0000_t202" style="position:absolute;left:5727;top:7901;width:1495;height:903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<v:textbox style="mso-fit-shape-to-text:t">
                <w:txbxContent>
                  <w:p w:rsidR="00F55C9D" w:rsidRPr="00F55C9D" w:rsidRDefault="00F55C9D" w:rsidP="00936F69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Посмотреть свойства символа</w:t>
                    </w:r>
                  </w:p>
                </w:txbxContent>
              </v:textbox>
            </v:shape>
            <v:shape id="_x0000_s1051" type="#_x0000_t32" style="position:absolute;left:5909;top:7200;width:1724;height:435;flip:x y" o:connectortype="straight" strokecolor="red" strokeweight="2.25pt">
              <v:stroke endarrow="block"/>
            </v:shape>
            <v:shape id="Надпись 2" o:spid="_x0000_s1052" type="#_x0000_t202" style="position:absolute;left:7558;top:7369;width:1462;height:903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<v:textbox style="mso-fit-shape-to-text:t">
                <w:txbxContent>
                  <w:p w:rsidR="00936F69" w:rsidRPr="00F55C9D" w:rsidRDefault="00936F69" w:rsidP="00936F69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Удалить выделенные символы</w:t>
                    </w:r>
                  </w:p>
                </w:txbxContent>
              </v:textbox>
            </v:shape>
          </v:group>
        </w:pict>
      </w: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3004DE">
      <w:pPr>
        <w:ind w:firstLine="709"/>
        <w:jc w:val="both"/>
        <w:rPr>
          <w:sz w:val="28"/>
          <w:szCs w:val="28"/>
        </w:rPr>
      </w:pPr>
    </w:p>
    <w:p w:rsidR="00C8584B" w:rsidRDefault="00C8584B" w:rsidP="00C858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EF712D" wp14:editId="67D5BEA9">
            <wp:extent cx="2415396" cy="33125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1401" t="30233" r="1738" b="27209"/>
                    <a:stretch/>
                  </pic:blipFill>
                  <pic:spPr bwMode="auto">
                    <a:xfrm>
                      <a:off x="0" y="0"/>
                      <a:ext cx="2418787" cy="33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C9D" w:rsidRDefault="00F55C9D" w:rsidP="00A84A37">
      <w:pPr>
        <w:jc w:val="center"/>
      </w:pPr>
    </w:p>
    <w:p w:rsidR="00F55C9D" w:rsidRDefault="00F55C9D" w:rsidP="00A84A37">
      <w:pPr>
        <w:jc w:val="center"/>
      </w:pPr>
    </w:p>
    <w:p w:rsidR="00F55C9D" w:rsidRDefault="00F55C9D" w:rsidP="00A84A37">
      <w:pPr>
        <w:jc w:val="center"/>
      </w:pPr>
    </w:p>
    <w:p w:rsidR="00F55C9D" w:rsidRDefault="00F55C9D" w:rsidP="00A84A37">
      <w:pPr>
        <w:jc w:val="center"/>
      </w:pPr>
    </w:p>
    <w:p w:rsidR="00F55C9D" w:rsidRDefault="00F55C9D" w:rsidP="00A84A37">
      <w:pPr>
        <w:jc w:val="center"/>
      </w:pPr>
    </w:p>
    <w:p w:rsidR="00F55C9D" w:rsidRDefault="00F55C9D" w:rsidP="00A84A37">
      <w:pPr>
        <w:jc w:val="center"/>
      </w:pPr>
    </w:p>
    <w:p w:rsidR="00F55C9D" w:rsidRDefault="00F55C9D" w:rsidP="00A84A37">
      <w:pPr>
        <w:jc w:val="center"/>
      </w:pPr>
    </w:p>
    <w:p w:rsidR="00A84A37" w:rsidRPr="003004DE" w:rsidRDefault="00A84A37" w:rsidP="00A84A37">
      <w:pPr>
        <w:jc w:val="center"/>
      </w:pPr>
      <w:r>
        <w:t xml:space="preserve">Рисунок 4 – Панель </w:t>
      </w:r>
      <w:r>
        <w:rPr>
          <w:lang w:val="en-US"/>
        </w:rPr>
        <w:t>Library</w:t>
      </w:r>
    </w:p>
    <w:p w:rsidR="00A84A37" w:rsidRDefault="00A84A37" w:rsidP="003004DE">
      <w:pPr>
        <w:ind w:firstLine="709"/>
        <w:jc w:val="both"/>
        <w:rPr>
          <w:sz w:val="28"/>
          <w:szCs w:val="28"/>
        </w:rPr>
      </w:pPr>
    </w:p>
    <w:p w:rsidR="00E102C8" w:rsidRDefault="003004DE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экземпляр (то есть копия символа, перенесенного из Библиотеки на Сцену) может быть перекрашен или сделан прозрачным с помощью настроек цвета на панели </w:t>
      </w:r>
      <w:r>
        <w:rPr>
          <w:sz w:val="28"/>
          <w:szCs w:val="28"/>
          <w:lang w:val="en-US"/>
        </w:rPr>
        <w:t>Properties</w:t>
      </w:r>
      <w:r w:rsidRPr="003004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Inspector</w:t>
      </w:r>
      <w:r w:rsidRPr="003004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(Инспектор свойств). Можно изменить его размеры и повернуть с помощью инструмента </w:t>
      </w:r>
      <w:r>
        <w:rPr>
          <w:sz w:val="28"/>
          <w:szCs w:val="28"/>
          <w:lang w:val="en-US"/>
        </w:rPr>
        <w:t>Free</w:t>
      </w:r>
      <w:r w:rsidRPr="003004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Transform</w:t>
      </w:r>
      <w:r>
        <w:rPr>
          <w:sz w:val="28"/>
          <w:szCs w:val="28"/>
        </w:rPr>
        <w:t xml:space="preserve"> (Произвольное преобразование)</w:t>
      </w:r>
      <w:r w:rsidR="00E102C8">
        <w:rPr>
          <w:sz w:val="28"/>
          <w:szCs w:val="28"/>
        </w:rPr>
        <w:t xml:space="preserve">. </w:t>
      </w:r>
      <w:r w:rsidR="00E102C8" w:rsidRPr="00E102C8">
        <w:rPr>
          <w:i/>
          <w:sz w:val="28"/>
          <w:szCs w:val="28"/>
        </w:rPr>
        <w:t>Э</w:t>
      </w:r>
      <w:r w:rsidR="00E102C8">
        <w:rPr>
          <w:i/>
          <w:sz w:val="28"/>
          <w:szCs w:val="28"/>
        </w:rPr>
        <w:t>ти изменения применяются к экземпляру символа на Сцене и не коснутся символа-источника, содержащегося в Библиотеке.</w:t>
      </w:r>
    </w:p>
    <w:p w:rsidR="00E102C8" w:rsidRDefault="00E102C8" w:rsidP="003004DE">
      <w:pPr>
        <w:ind w:firstLine="709"/>
        <w:jc w:val="both"/>
        <w:rPr>
          <w:sz w:val="28"/>
          <w:szCs w:val="28"/>
        </w:rPr>
      </w:pPr>
    </w:p>
    <w:p w:rsidR="00E102C8" w:rsidRDefault="00E102C8" w:rsidP="003004D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Интерактивные кнопки</w:t>
      </w:r>
    </w:p>
    <w:p w:rsidR="00E102C8" w:rsidRDefault="00E102C8" w:rsidP="003004DE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Рассмотрим каждый вид символов подробно.</w:t>
      </w:r>
    </w:p>
    <w:p w:rsidR="00E102C8" w:rsidRDefault="00E102C8" w:rsidP="003004DE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Button</w:t>
      </w:r>
      <w:r w:rsidRPr="00E102C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(Кнопка) во </w:t>
      </w:r>
      <w:r>
        <w:rPr>
          <w:sz w:val="28"/>
          <w:szCs w:val="28"/>
          <w:lang w:val="en-US"/>
        </w:rPr>
        <w:t>Flash</w:t>
      </w:r>
      <w:r>
        <w:rPr>
          <w:sz w:val="28"/>
          <w:szCs w:val="28"/>
        </w:rPr>
        <w:t xml:space="preserve"> – это символ многократного использования, который при щелчке по нему указателем мыши вызывает определенные действия:</w:t>
      </w:r>
    </w:p>
    <w:p w:rsidR="00E102C8" w:rsidRDefault="00E102C8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включить и выключить звук;</w:t>
      </w:r>
    </w:p>
    <w:p w:rsidR="00E102C8" w:rsidRDefault="00E102C8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перейти в другой кадр;</w:t>
      </w:r>
    </w:p>
    <w:p w:rsidR="00E102C8" w:rsidRDefault="00E102C8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играть новую сцену;</w:t>
      </w:r>
    </w:p>
    <w:p w:rsidR="00E102C8" w:rsidRDefault="00E102C8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зайти на сайт в Интернете.</w:t>
      </w:r>
    </w:p>
    <w:p w:rsidR="00E102C8" w:rsidRDefault="00E102C8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Кнопки могут иметь различную форму. Пример моделей кнопок:</w:t>
      </w:r>
    </w:p>
    <w:p w:rsidR="00E102C8" w:rsidRPr="00732424" w:rsidRDefault="00E102C8" w:rsidP="003004DE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- организационная – </w:t>
      </w:r>
      <w:r w:rsidRPr="00732424">
        <w:rPr>
          <w:i/>
          <w:sz w:val="28"/>
          <w:szCs w:val="28"/>
        </w:rPr>
        <w:t>имеет отношение главным образом к организации вашего сайта и может содержать надпись, соответствующею ее функциональности, чтобы пользователю было очевидно назначение данной кнопки;</w:t>
      </w:r>
    </w:p>
    <w:p w:rsidR="008E1FB8" w:rsidRPr="00732424" w:rsidRDefault="00E102C8" w:rsidP="003004DE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- функциональная – </w:t>
      </w:r>
      <w:r w:rsidRPr="00732424">
        <w:rPr>
          <w:i/>
          <w:sz w:val="28"/>
          <w:szCs w:val="28"/>
        </w:rPr>
        <w:t xml:space="preserve">связана прежде всего с объектом реального мира и имеет внешний вид, </w:t>
      </w:r>
      <w:r w:rsidR="008E1FB8" w:rsidRPr="00732424">
        <w:rPr>
          <w:i/>
          <w:sz w:val="28"/>
          <w:szCs w:val="28"/>
        </w:rPr>
        <w:t xml:space="preserve">соответствующий ее функциональности; </w:t>
      </w:r>
      <w:proofErr w:type="gramStart"/>
      <w:r w:rsidR="008E1FB8" w:rsidRPr="00732424">
        <w:rPr>
          <w:i/>
          <w:sz w:val="28"/>
          <w:szCs w:val="28"/>
        </w:rPr>
        <w:t>например</w:t>
      </w:r>
      <w:proofErr w:type="gramEnd"/>
      <w:r w:rsidR="008E1FB8" w:rsidRPr="00732424">
        <w:rPr>
          <w:i/>
          <w:sz w:val="28"/>
          <w:szCs w:val="28"/>
        </w:rPr>
        <w:t xml:space="preserve"> кнопка «играть» может быть представлена в виде дверного звонка;</w:t>
      </w:r>
    </w:p>
    <w:p w:rsidR="008E1FB8" w:rsidRPr="00732424" w:rsidRDefault="008E1FB8" w:rsidP="003004DE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- эстетическая – </w:t>
      </w:r>
      <w:r w:rsidRPr="00732424">
        <w:rPr>
          <w:i/>
          <w:sz w:val="28"/>
          <w:szCs w:val="28"/>
        </w:rPr>
        <w:t>кнопка без определенной тематики, ее дизайн может не отражать содержания, но зачастую дожжен гармонировать с общим дизайном интернет-странички.</w:t>
      </w:r>
    </w:p>
    <w:p w:rsidR="008E1FB8" w:rsidRDefault="008E1FB8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Зайдя</w:t>
      </w:r>
      <w:r w:rsidRPr="008E1FB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E1FB8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8E1FB8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8E1F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8E1FB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Common</w:t>
      </w:r>
      <w:r w:rsidRPr="008E1F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Libraries</w:t>
      </w:r>
      <w:r w:rsidRPr="008E1FB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Buttons</w:t>
      </w:r>
      <w:r>
        <w:rPr>
          <w:sz w:val="28"/>
          <w:szCs w:val="28"/>
        </w:rPr>
        <w:t xml:space="preserve"> (Окно-Общие библиотеки-Кнопки), вы найдете множество файлов с картинками для кнопок.</w:t>
      </w:r>
    </w:p>
    <w:p w:rsidR="008E1FB8" w:rsidRDefault="008E1FB8" w:rsidP="003004DE">
      <w:pPr>
        <w:ind w:firstLine="709"/>
        <w:jc w:val="both"/>
        <w:rPr>
          <w:sz w:val="28"/>
          <w:szCs w:val="28"/>
        </w:rPr>
      </w:pPr>
    </w:p>
    <w:p w:rsidR="00BB7159" w:rsidRDefault="00BB7159" w:rsidP="003004D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Ключевой кадр</w:t>
      </w:r>
    </w:p>
    <w:p w:rsidR="00BB7159" w:rsidRDefault="00BB7159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кадры служат для записи производимых в процессе работы изменений – </w:t>
      </w:r>
      <w:r>
        <w:rPr>
          <w:i/>
          <w:sz w:val="28"/>
          <w:szCs w:val="28"/>
        </w:rPr>
        <w:t>см. рисунок 5</w:t>
      </w:r>
      <w:r>
        <w:rPr>
          <w:sz w:val="28"/>
          <w:szCs w:val="28"/>
        </w:rPr>
        <w:t>.</w:t>
      </w:r>
    </w:p>
    <w:p w:rsidR="002A3009" w:rsidRDefault="002A3009" w:rsidP="002A3009">
      <w:pPr>
        <w:framePr w:w="9359" w:h="3648" w:hSpace="10080" w:wrap="notBeside" w:vAnchor="text" w:hAnchor="margin" w:x="1" w:y="1"/>
        <w:jc w:val="center"/>
      </w:pPr>
      <w:r>
        <w:rPr>
          <w:noProof/>
        </w:rPr>
        <w:drawing>
          <wp:inline distT="0" distB="0" distL="0" distR="0">
            <wp:extent cx="4295775" cy="2320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59" w:rsidRDefault="00BB7159" w:rsidP="003004DE">
      <w:pPr>
        <w:ind w:firstLine="709"/>
        <w:jc w:val="both"/>
        <w:rPr>
          <w:sz w:val="28"/>
          <w:szCs w:val="28"/>
        </w:rPr>
      </w:pPr>
    </w:p>
    <w:p w:rsidR="00BB7159" w:rsidRPr="00BB7159" w:rsidRDefault="00BB7159" w:rsidP="00BB7159">
      <w:pPr>
        <w:jc w:val="center"/>
      </w:pPr>
      <w:r>
        <w:t>Рисунок 5 – Временная шкала с кадрами</w:t>
      </w:r>
    </w:p>
    <w:p w:rsidR="00BB7159" w:rsidRDefault="00BB7159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Когда вставляет</w:t>
      </w:r>
      <w:r w:rsidR="00732424">
        <w:rPr>
          <w:sz w:val="28"/>
          <w:szCs w:val="28"/>
        </w:rPr>
        <w:t>ся</w:t>
      </w:r>
      <w:r>
        <w:rPr>
          <w:sz w:val="28"/>
          <w:szCs w:val="28"/>
        </w:rPr>
        <w:t xml:space="preserve"> новый ключевой кадр, то, по сути, создает</w:t>
      </w:r>
      <w:r w:rsidR="00732424">
        <w:rPr>
          <w:sz w:val="28"/>
          <w:szCs w:val="28"/>
        </w:rPr>
        <w:t>ся</w:t>
      </w:r>
      <w:r>
        <w:rPr>
          <w:sz w:val="28"/>
          <w:szCs w:val="28"/>
        </w:rPr>
        <w:t xml:space="preserve"> копи</w:t>
      </w:r>
      <w:r w:rsidR="00732424">
        <w:rPr>
          <w:sz w:val="28"/>
          <w:szCs w:val="28"/>
        </w:rPr>
        <w:t>я</w:t>
      </w:r>
      <w:r>
        <w:rPr>
          <w:sz w:val="28"/>
          <w:szCs w:val="28"/>
        </w:rPr>
        <w:t xml:space="preserve"> последнего ключевого кадра в данном слое. Содержащееся в этом кадре изображение может быть удалено либо преобразовано и использовано в дальнейшем.</w:t>
      </w:r>
    </w:p>
    <w:p w:rsidR="00542E38" w:rsidRDefault="00BB7159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вставить ключевой кадр, щелкните по тому кадру на Временной шкале, куда требуется вставить ключевой кадр, и выполните команду </w:t>
      </w:r>
      <w:r>
        <w:rPr>
          <w:sz w:val="28"/>
          <w:szCs w:val="28"/>
          <w:lang w:val="en-US"/>
        </w:rPr>
        <w:t>Insert</w:t>
      </w:r>
      <w:r w:rsidRPr="00BB715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Timeline</w:t>
      </w:r>
      <w:r w:rsidRPr="00BB715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Keyframe</w:t>
      </w:r>
      <w:r w:rsidRPr="00BB71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(Вставить-Временная шкала-Ключевой кадр), или нажатием клавиши </w:t>
      </w:r>
      <w:r>
        <w:rPr>
          <w:sz w:val="28"/>
          <w:szCs w:val="28"/>
          <w:lang w:val="en-US"/>
        </w:rPr>
        <w:t>F</w:t>
      </w:r>
      <w:r w:rsidRPr="00BB7159">
        <w:rPr>
          <w:sz w:val="28"/>
          <w:szCs w:val="28"/>
        </w:rPr>
        <w:t>6</w:t>
      </w:r>
      <w:r w:rsidR="00542E38">
        <w:rPr>
          <w:sz w:val="28"/>
          <w:szCs w:val="28"/>
        </w:rPr>
        <w:t xml:space="preserve">, или щелкнуть правой кнопкой мыши по кадру и выбрать в контекстном меню команду </w:t>
      </w:r>
      <w:r w:rsidR="00542E38">
        <w:rPr>
          <w:sz w:val="28"/>
          <w:szCs w:val="28"/>
          <w:lang w:val="en-US"/>
        </w:rPr>
        <w:t>Insert</w:t>
      </w:r>
      <w:r w:rsidR="00542E38" w:rsidRPr="00542E38">
        <w:rPr>
          <w:sz w:val="28"/>
          <w:szCs w:val="28"/>
        </w:rPr>
        <w:t xml:space="preserve"> </w:t>
      </w:r>
      <w:r w:rsidR="00542E38">
        <w:rPr>
          <w:sz w:val="28"/>
          <w:szCs w:val="28"/>
          <w:lang w:val="en-US"/>
        </w:rPr>
        <w:t>Keyframe</w:t>
      </w:r>
      <w:r w:rsidR="00542E38">
        <w:rPr>
          <w:sz w:val="28"/>
          <w:szCs w:val="28"/>
        </w:rPr>
        <w:t xml:space="preserve"> (Вставить ключевой кадр).</w:t>
      </w:r>
    </w:p>
    <w:p w:rsidR="00542E38" w:rsidRDefault="00542E38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вместо этого выполнить команду </w:t>
      </w:r>
      <w:r>
        <w:rPr>
          <w:sz w:val="28"/>
          <w:szCs w:val="28"/>
          <w:lang w:val="en-US"/>
        </w:rPr>
        <w:t>Insert</w:t>
      </w:r>
      <w:r w:rsidRPr="00542E3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Timeline</w:t>
      </w:r>
      <w:r w:rsidRPr="00542E3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Blank</w:t>
      </w:r>
      <w:r w:rsidRPr="00542E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Keyframe</w:t>
      </w:r>
      <w:r>
        <w:rPr>
          <w:sz w:val="28"/>
          <w:szCs w:val="28"/>
        </w:rPr>
        <w:t xml:space="preserve"> (Вставить-Временная шкала-Пустой ключевой кадр), произойдет вставка пустого ключевого кадра, в котором с чистого листа можно начать работу. </w:t>
      </w:r>
    </w:p>
    <w:p w:rsidR="00561DC6" w:rsidRDefault="00542E38" w:rsidP="003004DE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Возможно, у вас появится желание использовать ключевой кадр для нескольких кадров, без каких-либо изменений в нем. Для этого нет </w:t>
      </w:r>
      <w:r>
        <w:rPr>
          <w:i/>
          <w:sz w:val="28"/>
          <w:szCs w:val="28"/>
        </w:rPr>
        <w:lastRenderedPageBreak/>
        <w:t>необходимости вставлять другие ключевые кадры, просто используйте</w:t>
      </w:r>
      <w:r w:rsidR="00561DC6">
        <w:rPr>
          <w:i/>
          <w:sz w:val="28"/>
          <w:szCs w:val="28"/>
        </w:rPr>
        <w:t xml:space="preserve"> вместо этого обычные. </w:t>
      </w:r>
      <w:r w:rsidR="00561DC6">
        <w:rPr>
          <w:sz w:val="28"/>
          <w:szCs w:val="28"/>
        </w:rPr>
        <w:t xml:space="preserve">Таким образом, обычные кадры используются, когда ваша картинка не изменяется в течение некоторого времени. Чтобы вставить кадры, нажмите в ту область Временной шкалы, до которой изображение на кадре не будет меняться, и выполните команду </w:t>
      </w:r>
      <w:r w:rsidR="00561DC6">
        <w:rPr>
          <w:sz w:val="28"/>
          <w:szCs w:val="28"/>
          <w:lang w:val="en-US"/>
        </w:rPr>
        <w:t>Insert</w:t>
      </w:r>
      <w:r w:rsidR="00561DC6" w:rsidRPr="00561DC6">
        <w:rPr>
          <w:sz w:val="28"/>
          <w:szCs w:val="28"/>
        </w:rPr>
        <w:t>-</w:t>
      </w:r>
      <w:r w:rsidR="00561DC6">
        <w:rPr>
          <w:sz w:val="28"/>
          <w:szCs w:val="28"/>
          <w:lang w:val="en-US"/>
        </w:rPr>
        <w:t>Timeline</w:t>
      </w:r>
      <w:r w:rsidR="00561DC6" w:rsidRPr="00561DC6">
        <w:rPr>
          <w:sz w:val="28"/>
          <w:szCs w:val="28"/>
        </w:rPr>
        <w:t>-</w:t>
      </w:r>
      <w:r w:rsidR="00561DC6">
        <w:rPr>
          <w:sz w:val="28"/>
          <w:szCs w:val="28"/>
          <w:lang w:val="en-US"/>
        </w:rPr>
        <w:t>Frames</w:t>
      </w:r>
      <w:r w:rsidR="00561DC6" w:rsidRPr="00561DC6">
        <w:rPr>
          <w:sz w:val="28"/>
          <w:szCs w:val="28"/>
        </w:rPr>
        <w:t xml:space="preserve"> </w:t>
      </w:r>
      <w:r w:rsidR="00561DC6">
        <w:rPr>
          <w:sz w:val="28"/>
          <w:szCs w:val="28"/>
        </w:rPr>
        <w:t xml:space="preserve">(Вставить-Временная шкала-Кадры) или нажмите «горячую» клавишу </w:t>
      </w:r>
      <w:r w:rsidR="00561DC6">
        <w:rPr>
          <w:sz w:val="28"/>
          <w:szCs w:val="28"/>
          <w:lang w:val="en-US"/>
        </w:rPr>
        <w:t>F</w:t>
      </w:r>
      <w:r w:rsidR="00561DC6" w:rsidRPr="00561DC6">
        <w:rPr>
          <w:sz w:val="28"/>
          <w:szCs w:val="28"/>
        </w:rPr>
        <w:t>5</w:t>
      </w:r>
      <w:r w:rsidR="00561DC6">
        <w:rPr>
          <w:sz w:val="28"/>
          <w:szCs w:val="28"/>
        </w:rPr>
        <w:t>.</w:t>
      </w:r>
    </w:p>
    <w:p w:rsidR="00561DC6" w:rsidRDefault="00561DC6" w:rsidP="003004DE">
      <w:pPr>
        <w:ind w:firstLine="709"/>
        <w:jc w:val="both"/>
        <w:rPr>
          <w:b/>
          <w:sz w:val="28"/>
          <w:szCs w:val="28"/>
        </w:rPr>
      </w:pPr>
    </w:p>
    <w:p w:rsidR="00561DC6" w:rsidRDefault="00561DC6" w:rsidP="003004D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Редактирование символов</w:t>
      </w:r>
    </w:p>
    <w:p w:rsidR="00BE6E8E" w:rsidRDefault="00BE6E8E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Экземпляр символа можно редактировать на сцене. </w:t>
      </w:r>
      <w:r>
        <w:rPr>
          <w:i/>
          <w:sz w:val="28"/>
          <w:szCs w:val="28"/>
        </w:rPr>
        <w:t>Как мы уже говорили, вы больше не можете применять некоторые инструменты</w:t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Тем не менее</w:t>
      </w:r>
      <w:r>
        <w:rPr>
          <w:sz w:val="28"/>
          <w:szCs w:val="28"/>
        </w:rPr>
        <w:t xml:space="preserve"> можно изменить уже созданный и сохраненный символ. Для этого воспользуйтесь режимом </w:t>
      </w:r>
      <w:r>
        <w:rPr>
          <w:sz w:val="28"/>
          <w:szCs w:val="28"/>
          <w:lang w:val="en-US"/>
        </w:rPr>
        <w:t>Edit</w:t>
      </w:r>
      <w:r w:rsidRPr="00BE6E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Symbol</w:t>
      </w:r>
      <w:r w:rsidRPr="00BE6E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BE6E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(Редактирование символа). </w:t>
      </w:r>
    </w:p>
    <w:p w:rsidR="00BE6E8E" w:rsidRDefault="00BE6E8E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Есть несколько способов активировать этот режим:</w:t>
      </w:r>
    </w:p>
    <w:p w:rsidR="00BB7159" w:rsidRDefault="00BE6E8E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двойной щелчок мыши по иконке символа на панели </w:t>
      </w:r>
      <w:r>
        <w:rPr>
          <w:sz w:val="28"/>
          <w:szCs w:val="28"/>
          <w:lang w:val="en-US"/>
        </w:rPr>
        <w:t>Library</w:t>
      </w:r>
      <w:r>
        <w:rPr>
          <w:sz w:val="28"/>
          <w:szCs w:val="28"/>
        </w:rPr>
        <w:t xml:space="preserve"> (Библиотека) позволит открыть данный символ в отдельном окне;</w:t>
      </w:r>
      <w:r w:rsidR="00542E38">
        <w:rPr>
          <w:i/>
          <w:sz w:val="28"/>
          <w:szCs w:val="28"/>
        </w:rPr>
        <w:t xml:space="preserve"> </w:t>
      </w:r>
      <w:r w:rsidR="00BB7159">
        <w:rPr>
          <w:sz w:val="28"/>
          <w:szCs w:val="28"/>
        </w:rPr>
        <w:t xml:space="preserve"> </w:t>
      </w:r>
    </w:p>
    <w:p w:rsidR="00BE6E8E" w:rsidRDefault="00BE6E8E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выберите панель </w:t>
      </w:r>
      <w:r>
        <w:rPr>
          <w:sz w:val="28"/>
          <w:szCs w:val="28"/>
          <w:lang w:val="en-US"/>
        </w:rPr>
        <w:t>Library</w:t>
      </w:r>
      <w:r>
        <w:rPr>
          <w:sz w:val="28"/>
          <w:szCs w:val="28"/>
        </w:rPr>
        <w:t xml:space="preserve"> (Библиотека), затем команду </w:t>
      </w:r>
      <w:r>
        <w:rPr>
          <w:sz w:val="28"/>
          <w:szCs w:val="28"/>
          <w:lang w:val="en-US"/>
        </w:rPr>
        <w:t>Edit</w:t>
      </w:r>
      <w:r>
        <w:rPr>
          <w:sz w:val="28"/>
          <w:szCs w:val="28"/>
        </w:rPr>
        <w:t xml:space="preserve"> (Правка) в меню </w:t>
      </w:r>
      <w:r>
        <w:rPr>
          <w:sz w:val="28"/>
          <w:szCs w:val="28"/>
          <w:lang w:val="en-US"/>
        </w:rPr>
        <w:t>Options</w:t>
      </w:r>
      <w:r w:rsidRPr="00BE6E8E">
        <w:rPr>
          <w:sz w:val="28"/>
          <w:szCs w:val="28"/>
        </w:rPr>
        <w:t xml:space="preserve"> </w:t>
      </w:r>
      <w:r>
        <w:rPr>
          <w:sz w:val="28"/>
          <w:szCs w:val="28"/>
        </w:rPr>
        <w:t>(Опции) в правом верхнем углу;</w:t>
      </w:r>
    </w:p>
    <w:p w:rsidR="00BE6E8E" w:rsidRDefault="00BE6E8E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щелкните по символу на Сцене, чтобы редактировать его в контексте всего дизайна сцены. </w:t>
      </w:r>
      <w:r w:rsidR="005302E3">
        <w:rPr>
          <w:sz w:val="28"/>
          <w:szCs w:val="28"/>
        </w:rPr>
        <w:t xml:space="preserve">Это же действие можно осуществить командой </w:t>
      </w:r>
      <w:r w:rsidR="005302E3">
        <w:rPr>
          <w:sz w:val="28"/>
          <w:szCs w:val="28"/>
          <w:lang w:val="en-US"/>
        </w:rPr>
        <w:t>Edit</w:t>
      </w:r>
      <w:r w:rsidR="005302E3" w:rsidRPr="005302E3">
        <w:rPr>
          <w:sz w:val="28"/>
          <w:szCs w:val="28"/>
        </w:rPr>
        <w:t>-</w:t>
      </w:r>
      <w:r w:rsidR="005302E3">
        <w:rPr>
          <w:sz w:val="28"/>
          <w:szCs w:val="28"/>
          <w:lang w:val="en-US"/>
        </w:rPr>
        <w:t>Edit</w:t>
      </w:r>
      <w:r w:rsidR="005302E3" w:rsidRPr="005302E3">
        <w:rPr>
          <w:sz w:val="28"/>
          <w:szCs w:val="28"/>
        </w:rPr>
        <w:t xml:space="preserve"> </w:t>
      </w:r>
      <w:r w:rsidR="005302E3">
        <w:rPr>
          <w:sz w:val="28"/>
          <w:szCs w:val="28"/>
          <w:lang w:val="en-US"/>
        </w:rPr>
        <w:t>in</w:t>
      </w:r>
      <w:r w:rsidR="005302E3" w:rsidRPr="005302E3">
        <w:rPr>
          <w:sz w:val="28"/>
          <w:szCs w:val="28"/>
        </w:rPr>
        <w:t xml:space="preserve"> </w:t>
      </w:r>
      <w:r w:rsidR="005302E3">
        <w:rPr>
          <w:sz w:val="28"/>
          <w:szCs w:val="28"/>
          <w:lang w:val="en-US"/>
        </w:rPr>
        <w:t>Place</w:t>
      </w:r>
      <w:r w:rsidR="005302E3">
        <w:rPr>
          <w:sz w:val="28"/>
          <w:szCs w:val="28"/>
        </w:rPr>
        <w:t xml:space="preserve"> (Правка-Правка на месте). Таким образом, все изображение сцены является лишь фоном для редактируемого объекта.</w:t>
      </w:r>
    </w:p>
    <w:p w:rsidR="005302E3" w:rsidRDefault="005302E3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выйти из режима </w:t>
      </w:r>
      <w:r>
        <w:rPr>
          <w:sz w:val="28"/>
          <w:szCs w:val="28"/>
          <w:lang w:val="en-US"/>
        </w:rPr>
        <w:t>Edit</w:t>
      </w:r>
      <w:r w:rsidRPr="005302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Symbol</w:t>
      </w:r>
      <w:r w:rsidRPr="005302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5302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(Редактирование символа) и вернуться к главной Сцене, нажмите на слово </w:t>
      </w:r>
      <w:r>
        <w:rPr>
          <w:sz w:val="28"/>
          <w:szCs w:val="28"/>
          <w:lang w:val="en-US"/>
        </w:rPr>
        <w:t>Scene</w:t>
      </w:r>
      <w:r w:rsidRPr="005302E3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(Сцена 1) слева на панели </w:t>
      </w:r>
      <w:r>
        <w:rPr>
          <w:sz w:val="28"/>
          <w:szCs w:val="28"/>
          <w:lang w:val="en-US"/>
        </w:rPr>
        <w:t>Edit</w:t>
      </w:r>
      <w:r w:rsidRPr="005302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Bar</w:t>
      </w:r>
      <w:r w:rsidRPr="005302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(Панель правки) над Сценой. Можно также нажать на кнопку </w:t>
      </w:r>
      <w:r>
        <w:rPr>
          <w:sz w:val="28"/>
          <w:szCs w:val="28"/>
          <w:lang w:val="en-US"/>
        </w:rPr>
        <w:t>Back</w:t>
      </w:r>
      <w:r>
        <w:rPr>
          <w:sz w:val="28"/>
          <w:szCs w:val="28"/>
        </w:rPr>
        <w:t xml:space="preserve"> (назад) слева на панели </w:t>
      </w:r>
      <w:r>
        <w:rPr>
          <w:sz w:val="28"/>
          <w:szCs w:val="28"/>
          <w:lang w:val="en-US"/>
        </w:rPr>
        <w:t>Edit</w:t>
      </w:r>
      <w:r w:rsidRPr="005302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Bar</w:t>
      </w:r>
      <w:r>
        <w:rPr>
          <w:sz w:val="28"/>
          <w:szCs w:val="28"/>
        </w:rPr>
        <w:t xml:space="preserve"> (Панель правки). После того, как вы преобразовали символ, все экземпляры на сцене, которые являются его копиями, тоже изменятся.</w:t>
      </w:r>
    </w:p>
    <w:p w:rsidR="005302E3" w:rsidRDefault="005302E3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нужно сохранить первоначальный символ без изменений и просто создать другой его вариант, сделайте его копию (</w:t>
      </w:r>
      <w:r w:rsidR="0039539E">
        <w:rPr>
          <w:sz w:val="28"/>
          <w:szCs w:val="28"/>
          <w:lang w:val="en-US"/>
        </w:rPr>
        <w:t>duplicate</w:t>
      </w:r>
      <w:r>
        <w:rPr>
          <w:sz w:val="28"/>
          <w:szCs w:val="28"/>
        </w:rPr>
        <w:t>)</w:t>
      </w:r>
      <w:r w:rsidR="0039539E" w:rsidRPr="0039539E">
        <w:rPr>
          <w:sz w:val="28"/>
          <w:szCs w:val="28"/>
        </w:rPr>
        <w:t xml:space="preserve"> </w:t>
      </w:r>
      <w:r w:rsidR="0039539E">
        <w:rPr>
          <w:sz w:val="28"/>
          <w:szCs w:val="28"/>
        </w:rPr>
        <w:t xml:space="preserve">командой </w:t>
      </w:r>
      <w:r w:rsidR="0039539E">
        <w:rPr>
          <w:sz w:val="28"/>
          <w:szCs w:val="28"/>
          <w:lang w:val="en-US"/>
        </w:rPr>
        <w:t>Modify</w:t>
      </w:r>
      <w:r w:rsidR="0039539E" w:rsidRPr="0039539E">
        <w:rPr>
          <w:sz w:val="28"/>
          <w:szCs w:val="28"/>
        </w:rPr>
        <w:t>-</w:t>
      </w:r>
      <w:r w:rsidR="0039539E">
        <w:rPr>
          <w:sz w:val="28"/>
          <w:szCs w:val="28"/>
          <w:lang w:val="en-US"/>
        </w:rPr>
        <w:t>Symbol</w:t>
      </w:r>
      <w:r w:rsidR="0039539E" w:rsidRPr="0039539E">
        <w:rPr>
          <w:sz w:val="28"/>
          <w:szCs w:val="28"/>
        </w:rPr>
        <w:t>-</w:t>
      </w:r>
      <w:r w:rsidR="0039539E">
        <w:rPr>
          <w:sz w:val="28"/>
          <w:szCs w:val="28"/>
          <w:lang w:val="en-US"/>
        </w:rPr>
        <w:t>Duplicate</w:t>
      </w:r>
      <w:r w:rsidR="0039539E" w:rsidRPr="0039539E">
        <w:rPr>
          <w:sz w:val="28"/>
          <w:szCs w:val="28"/>
        </w:rPr>
        <w:t xml:space="preserve"> </w:t>
      </w:r>
      <w:r w:rsidR="0039539E">
        <w:rPr>
          <w:sz w:val="28"/>
          <w:szCs w:val="28"/>
          <w:lang w:val="en-US"/>
        </w:rPr>
        <w:t>Symbol</w:t>
      </w:r>
      <w:r w:rsidR="0039539E">
        <w:rPr>
          <w:sz w:val="28"/>
          <w:szCs w:val="28"/>
        </w:rPr>
        <w:t xml:space="preserve"> (Преобразовать-Символ-Дублировать символ) и преобразуете уже ее, а не оригинал.</w:t>
      </w:r>
    </w:p>
    <w:p w:rsidR="0039539E" w:rsidRDefault="0039539E" w:rsidP="003004DE">
      <w:pPr>
        <w:ind w:firstLine="709"/>
        <w:jc w:val="both"/>
        <w:rPr>
          <w:sz w:val="28"/>
          <w:szCs w:val="28"/>
        </w:rPr>
      </w:pPr>
    </w:p>
    <w:p w:rsidR="0039539E" w:rsidRDefault="0039539E" w:rsidP="003004D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Поведение</w:t>
      </w:r>
    </w:p>
    <w:p w:rsidR="0039539E" w:rsidRDefault="0039539E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Интерактивность осуществляется во </w:t>
      </w:r>
      <w:r>
        <w:rPr>
          <w:sz w:val="28"/>
          <w:szCs w:val="28"/>
          <w:lang w:val="en-US"/>
        </w:rPr>
        <w:t>Flash</w:t>
      </w:r>
      <w:r>
        <w:rPr>
          <w:sz w:val="28"/>
          <w:szCs w:val="28"/>
        </w:rPr>
        <w:t xml:space="preserve"> с помощью языка </w:t>
      </w:r>
      <w:r>
        <w:rPr>
          <w:sz w:val="28"/>
          <w:szCs w:val="28"/>
          <w:lang w:val="en-US"/>
        </w:rPr>
        <w:t>ActionScript</w:t>
      </w:r>
      <w:r>
        <w:rPr>
          <w:sz w:val="28"/>
          <w:szCs w:val="28"/>
        </w:rPr>
        <w:t xml:space="preserve">. Для упрощения работы </w:t>
      </w:r>
      <w:r>
        <w:rPr>
          <w:sz w:val="28"/>
          <w:szCs w:val="28"/>
          <w:lang w:val="en-US"/>
        </w:rPr>
        <w:t>Macromedia</w:t>
      </w:r>
      <w:r>
        <w:rPr>
          <w:sz w:val="28"/>
          <w:szCs w:val="28"/>
        </w:rPr>
        <w:t xml:space="preserve"> предлагает несколько встроенных сценариев </w:t>
      </w:r>
      <w:r w:rsidRPr="0039539E">
        <w:rPr>
          <w:i/>
          <w:sz w:val="28"/>
          <w:szCs w:val="28"/>
        </w:rPr>
        <w:t>для новичков или для тех, кто избегает процессов программирования</w:t>
      </w:r>
      <w:r>
        <w:rPr>
          <w:sz w:val="28"/>
          <w:szCs w:val="28"/>
        </w:rPr>
        <w:t>. Эти сценарии называются поведениями.</w:t>
      </w:r>
    </w:p>
    <w:p w:rsidR="0039539E" w:rsidRDefault="0039539E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в меню </w:t>
      </w:r>
      <w:r>
        <w:rPr>
          <w:sz w:val="28"/>
          <w:szCs w:val="28"/>
          <w:lang w:val="en-US"/>
        </w:rPr>
        <w:t>Window</w:t>
      </w:r>
      <w:r w:rsidRPr="0039539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Behaviors</w:t>
      </w:r>
      <w:r>
        <w:rPr>
          <w:sz w:val="28"/>
          <w:szCs w:val="28"/>
        </w:rPr>
        <w:t xml:space="preserve"> (Окно-Поведения), чтобы открыть панель </w:t>
      </w:r>
      <w:r w:rsidR="007D0F04">
        <w:rPr>
          <w:sz w:val="28"/>
          <w:szCs w:val="28"/>
          <w:lang w:val="en-US"/>
        </w:rPr>
        <w:t>Behaviors</w:t>
      </w:r>
      <w:r w:rsidR="007D0F04">
        <w:rPr>
          <w:sz w:val="28"/>
          <w:szCs w:val="28"/>
        </w:rPr>
        <w:t xml:space="preserve"> (Поведения).</w:t>
      </w:r>
    </w:p>
    <w:p w:rsidR="007D0F04" w:rsidRDefault="007D0F04" w:rsidP="003004DE">
      <w:pPr>
        <w:ind w:firstLine="709"/>
        <w:jc w:val="both"/>
        <w:rPr>
          <w:sz w:val="28"/>
          <w:szCs w:val="28"/>
        </w:rPr>
      </w:pPr>
    </w:p>
    <w:p w:rsidR="007D0F04" w:rsidRDefault="007D0F04" w:rsidP="003004D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Использование символов видеоклипов</w:t>
      </w:r>
    </w:p>
    <w:p w:rsidR="007D0F04" w:rsidRDefault="007D0F04" w:rsidP="003004DE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Кроме символа-кнопки есть еще один тип символа – видеоклип. </w:t>
      </w:r>
      <w:r>
        <w:rPr>
          <w:sz w:val="28"/>
          <w:szCs w:val="28"/>
        </w:rPr>
        <w:t xml:space="preserve">Это небольшие </w:t>
      </w:r>
      <w:r>
        <w:rPr>
          <w:sz w:val="28"/>
          <w:szCs w:val="28"/>
          <w:lang w:val="en-US"/>
        </w:rPr>
        <w:t>Flash</w:t>
      </w:r>
      <w:r>
        <w:rPr>
          <w:sz w:val="28"/>
          <w:szCs w:val="28"/>
        </w:rPr>
        <w:t>-ролики внутри других роликов, размещенные на своих слоях и имеющие собственную временную шкалу.</w:t>
      </w:r>
    </w:p>
    <w:p w:rsidR="007D0F04" w:rsidRDefault="007D0F04" w:rsidP="003004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Символы-видеоклипы можно воспринимать как независимые символы, которые не подчиняются правилам временной шкалы, где они размещены, и могут появиться по желанию пользователя, например, при нажатии на кнопку.</w:t>
      </w:r>
    </w:p>
    <w:p w:rsidR="007D0F04" w:rsidRPr="007D0F04" w:rsidRDefault="007D0F04" w:rsidP="003004DE">
      <w:pPr>
        <w:ind w:firstLine="709"/>
        <w:jc w:val="both"/>
        <w:rPr>
          <w:sz w:val="28"/>
          <w:szCs w:val="28"/>
        </w:rPr>
      </w:pPr>
    </w:p>
    <w:p w:rsidR="003004DE" w:rsidRPr="008E1FB8" w:rsidRDefault="003004DE" w:rsidP="003004DE">
      <w:pPr>
        <w:ind w:firstLine="709"/>
        <w:jc w:val="both"/>
        <w:rPr>
          <w:sz w:val="28"/>
          <w:szCs w:val="28"/>
        </w:rPr>
      </w:pPr>
    </w:p>
    <w:p w:rsidR="00F36630" w:rsidRPr="008E1FB8" w:rsidRDefault="00F36630" w:rsidP="007848E0">
      <w:pPr>
        <w:ind w:firstLine="709"/>
        <w:jc w:val="both"/>
        <w:rPr>
          <w:sz w:val="28"/>
          <w:szCs w:val="28"/>
        </w:rPr>
      </w:pPr>
    </w:p>
    <w:p w:rsidR="007A72F1" w:rsidRPr="008E1FB8" w:rsidRDefault="007A72F1" w:rsidP="007848E0">
      <w:pPr>
        <w:ind w:firstLine="709"/>
        <w:jc w:val="both"/>
        <w:rPr>
          <w:sz w:val="28"/>
          <w:szCs w:val="28"/>
        </w:rPr>
      </w:pPr>
      <w:bookmarkStart w:id="0" w:name="_GoBack"/>
      <w:bookmarkEnd w:id="0"/>
    </w:p>
    <w:sectPr w:rsidR="007A72F1" w:rsidRPr="008E1FB8" w:rsidSect="00292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8E0"/>
    <w:rsid w:val="000230A8"/>
    <w:rsid w:val="0029278D"/>
    <w:rsid w:val="002A3009"/>
    <w:rsid w:val="003004DE"/>
    <w:rsid w:val="0039539E"/>
    <w:rsid w:val="005302E3"/>
    <w:rsid w:val="00542E38"/>
    <w:rsid w:val="00561DC6"/>
    <w:rsid w:val="00586677"/>
    <w:rsid w:val="00602B57"/>
    <w:rsid w:val="006361C9"/>
    <w:rsid w:val="00701700"/>
    <w:rsid w:val="00732424"/>
    <w:rsid w:val="007735CA"/>
    <w:rsid w:val="007848E0"/>
    <w:rsid w:val="007A72F1"/>
    <w:rsid w:val="007D0F04"/>
    <w:rsid w:val="008E1FB8"/>
    <w:rsid w:val="008E5247"/>
    <w:rsid w:val="00927607"/>
    <w:rsid w:val="00936F69"/>
    <w:rsid w:val="00A84A37"/>
    <w:rsid w:val="00BB7159"/>
    <w:rsid w:val="00BE6E8E"/>
    <w:rsid w:val="00C50B26"/>
    <w:rsid w:val="00C8584B"/>
    <w:rsid w:val="00CA2AC0"/>
    <w:rsid w:val="00E102C8"/>
    <w:rsid w:val="00F36630"/>
    <w:rsid w:val="00F55C9D"/>
    <w:rsid w:val="00F62A6A"/>
    <w:rsid w:val="00F8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  <o:rules v:ext="edit">
        <o:r id="V:Rule13" type="connector" idref="#_x0000_s1026"/>
        <o:r id="V:Rule14" type="connector" idref="#_x0000_s1030"/>
        <o:r id="V:Rule15" type="connector" idref="#_x0000_s1028"/>
        <o:r id="V:Rule16" type="connector" idref="#_x0000_s1041"/>
        <o:r id="V:Rule17" type="connector" idref="#_x0000_s1039"/>
        <o:r id="V:Rule18" type="connector" idref="#_x0000_s1035"/>
        <o:r id="V:Rule19" type="connector" idref="#_x0000_s1037"/>
        <o:r id="V:Rule20" type="connector" idref="#_x0000_s1047"/>
        <o:r id="V:Rule21" type="connector" idref="#_x0000_s1049"/>
        <o:r id="V:Rule22" type="connector" idref="#_x0000_s1051"/>
        <o:r id="V:Rule23" type="connector" idref="#_x0000_s1042"/>
        <o:r id="V:Rule24" type="connector" idref="#_x0000_s1044"/>
      </o:rules>
    </o:shapelayout>
  </w:shapeDefaults>
  <w:decimalSymbol w:val=","/>
  <w:listSeparator w:val=";"/>
  <w14:docId w14:val="38C42D30"/>
  <w15:docId w15:val="{7193B7D6-7DD4-46CE-BCA4-19030F7E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278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A2A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A2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6</cp:revision>
  <dcterms:created xsi:type="dcterms:W3CDTF">2012-10-28T12:16:00Z</dcterms:created>
  <dcterms:modified xsi:type="dcterms:W3CDTF">2021-10-27T00:28:00Z</dcterms:modified>
</cp:coreProperties>
</file>