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FE9" w:rsidRPr="00E26DDE" w:rsidRDefault="00214FE9" w:rsidP="00214FE9">
      <w:pPr>
        <w:jc w:val="center"/>
        <w:rPr>
          <w:sz w:val="28"/>
          <w:szCs w:val="28"/>
        </w:rPr>
      </w:pPr>
      <w:bookmarkStart w:id="0" w:name="_GoBack"/>
      <w:bookmarkEnd w:id="0"/>
      <w:r w:rsidRPr="00E26DDE">
        <w:rPr>
          <w:sz w:val="28"/>
          <w:szCs w:val="28"/>
        </w:rPr>
        <w:t xml:space="preserve">ЭКЗАМЕНАЦИОННЫЕ ВОПРОСЫ </w:t>
      </w:r>
      <w:proofErr w:type="gramStart"/>
      <w:r w:rsidRPr="00E26DDE">
        <w:rPr>
          <w:sz w:val="28"/>
          <w:szCs w:val="28"/>
        </w:rPr>
        <w:t>И  ЗАДАНИЯ</w:t>
      </w:r>
      <w:proofErr w:type="gramEnd"/>
      <w:r w:rsidRPr="00E26DDE">
        <w:rPr>
          <w:sz w:val="28"/>
          <w:szCs w:val="28"/>
        </w:rPr>
        <w:t xml:space="preserve"> </w:t>
      </w:r>
    </w:p>
    <w:p w:rsidR="00214FE9" w:rsidRDefault="00214FE9" w:rsidP="00214FE9">
      <w:pPr>
        <w:jc w:val="center"/>
        <w:rPr>
          <w:sz w:val="28"/>
          <w:szCs w:val="28"/>
        </w:rPr>
      </w:pPr>
      <w:r w:rsidRPr="00E26DDE">
        <w:rPr>
          <w:sz w:val="28"/>
          <w:szCs w:val="28"/>
        </w:rPr>
        <w:t>по дисциплине «Операционные системы»</w:t>
      </w:r>
    </w:p>
    <w:p w:rsidR="00E26DDE" w:rsidRPr="00E26DDE" w:rsidRDefault="00E26DDE" w:rsidP="00214FE9">
      <w:pPr>
        <w:jc w:val="center"/>
        <w:rPr>
          <w:sz w:val="28"/>
          <w:szCs w:val="28"/>
        </w:rPr>
      </w:pP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Назначение и функции операционных систем.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Классификация операционных систем.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Аппаратное обеспечение компьютера.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Структура операционных систем.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Определение процесса в операционной системе.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Состояния процессов.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Определение потока в операционной системе.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Реализация потоков в пользовательском пространстве.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Состояния потоков.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Иерархия памяти компьютера.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Абстракция памяти с использованием свопинга.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Абстракция памяти с использованием виртуальной памяти.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Страничная организация памяти.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Назначение файлов, их наименования и типы.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Назначение каталогов, иерархия системы каталогов.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Способы указания имен файлов.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Структура файловой системы.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proofErr w:type="spellStart"/>
      <w:r w:rsidRPr="00E26DDE">
        <w:rPr>
          <w:sz w:val="28"/>
          <w:szCs w:val="28"/>
        </w:rPr>
        <w:t>Журналируемые</w:t>
      </w:r>
      <w:proofErr w:type="spellEnd"/>
      <w:r w:rsidRPr="00E26DDE">
        <w:rPr>
          <w:sz w:val="28"/>
          <w:szCs w:val="28"/>
        </w:rPr>
        <w:t xml:space="preserve"> файловые системы.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Виртуальные файловые системы.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 xml:space="preserve">Аппаратное </w:t>
      </w:r>
      <w:proofErr w:type="gramStart"/>
      <w:r w:rsidRPr="00E26DDE">
        <w:rPr>
          <w:sz w:val="28"/>
          <w:szCs w:val="28"/>
        </w:rPr>
        <w:t>обеспечение  устройств</w:t>
      </w:r>
      <w:proofErr w:type="gramEnd"/>
      <w:r w:rsidRPr="00E26DDE">
        <w:rPr>
          <w:sz w:val="28"/>
          <w:szCs w:val="28"/>
        </w:rPr>
        <w:t xml:space="preserve"> ввода-вывода.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Устройство и применение дисков в компьютерах.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Назначение и применение дисковых массивов.</w:t>
      </w:r>
    </w:p>
    <w:p w:rsidR="00214FE9" w:rsidRPr="00E26DDE" w:rsidRDefault="00214FE9" w:rsidP="00214FE9">
      <w:pPr>
        <w:numPr>
          <w:ilvl w:val="0"/>
          <w:numId w:val="7"/>
        </w:numPr>
        <w:ind w:left="709" w:hanging="42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Использование аутентификации в операционных системах.</w:t>
      </w:r>
    </w:p>
    <w:p w:rsidR="00214FE9" w:rsidRPr="00E26DDE" w:rsidRDefault="00214FE9" w:rsidP="00214FE9">
      <w:pPr>
        <w:jc w:val="center"/>
        <w:rPr>
          <w:sz w:val="28"/>
          <w:szCs w:val="28"/>
        </w:rPr>
      </w:pPr>
    </w:p>
    <w:p w:rsidR="00214FE9" w:rsidRPr="00E26DDE" w:rsidRDefault="00214FE9" w:rsidP="00214FE9">
      <w:pPr>
        <w:ind w:left="285" w:firstLine="708"/>
        <w:rPr>
          <w:sz w:val="28"/>
          <w:szCs w:val="28"/>
        </w:rPr>
      </w:pPr>
      <w:r w:rsidRPr="00E26DDE">
        <w:rPr>
          <w:sz w:val="28"/>
          <w:szCs w:val="28"/>
        </w:rPr>
        <w:t>Типы задач</w:t>
      </w:r>
      <w:r w:rsidRPr="00E26DDE">
        <w:rPr>
          <w:sz w:val="28"/>
          <w:szCs w:val="28"/>
          <w:lang w:val="en-US"/>
        </w:rPr>
        <w:t>:</w:t>
      </w:r>
    </w:p>
    <w:p w:rsidR="00214FE9" w:rsidRPr="00E26DDE" w:rsidRDefault="00214FE9" w:rsidP="00E26DDE">
      <w:pPr>
        <w:pStyle w:val="af8"/>
        <w:numPr>
          <w:ilvl w:val="0"/>
          <w:numId w:val="8"/>
        </w:numPr>
        <w:spacing w:after="0" w:line="240" w:lineRule="auto"/>
        <w:ind w:right="-144"/>
        <w:jc w:val="both"/>
        <w:rPr>
          <w:rFonts w:ascii="Times New Roman" w:hAnsi="Times New Roman"/>
          <w:sz w:val="28"/>
          <w:szCs w:val="28"/>
        </w:rPr>
      </w:pPr>
      <w:r w:rsidRPr="00E26DDE">
        <w:rPr>
          <w:rFonts w:ascii="Times New Roman" w:hAnsi="Times New Roman"/>
          <w:sz w:val="28"/>
          <w:szCs w:val="28"/>
        </w:rPr>
        <w:t xml:space="preserve">Определение объема дискового массива (одного диска в массиве) исходя из схемы на рисунке. Схематичное пояснение принципа работы для </w:t>
      </w:r>
      <w:r w:rsidR="002E37B0">
        <w:rPr>
          <w:rFonts w:ascii="Times New Roman" w:hAnsi="Times New Roman"/>
          <w:sz w:val="28"/>
          <w:szCs w:val="28"/>
          <w:lang w:val="en-US"/>
        </w:rPr>
        <w:t xml:space="preserve">RAID-0, RAID-1, </w:t>
      </w:r>
      <w:r w:rsidRPr="00E26DDE">
        <w:rPr>
          <w:rFonts w:ascii="Times New Roman" w:hAnsi="Times New Roman"/>
          <w:sz w:val="28"/>
          <w:szCs w:val="28"/>
          <w:lang w:val="en-US"/>
        </w:rPr>
        <w:t>RAID</w:t>
      </w:r>
      <w:r w:rsidRPr="00E26DDE">
        <w:rPr>
          <w:rFonts w:ascii="Times New Roman" w:hAnsi="Times New Roman"/>
          <w:sz w:val="28"/>
          <w:szCs w:val="28"/>
        </w:rPr>
        <w:t xml:space="preserve">-5, </w:t>
      </w:r>
      <w:r w:rsidRPr="00E26DDE">
        <w:rPr>
          <w:rFonts w:ascii="Times New Roman" w:hAnsi="Times New Roman"/>
          <w:sz w:val="28"/>
          <w:szCs w:val="28"/>
          <w:lang w:val="en-US"/>
        </w:rPr>
        <w:t>RAID</w:t>
      </w:r>
      <w:r w:rsidRPr="00E26DDE">
        <w:rPr>
          <w:rFonts w:ascii="Times New Roman" w:hAnsi="Times New Roman"/>
          <w:sz w:val="28"/>
          <w:szCs w:val="28"/>
        </w:rPr>
        <w:t>-1</w:t>
      </w:r>
      <w:r w:rsidR="002E37B0">
        <w:rPr>
          <w:rFonts w:ascii="Times New Roman" w:hAnsi="Times New Roman"/>
          <w:sz w:val="28"/>
          <w:szCs w:val="28"/>
          <w:lang w:val="en-US"/>
        </w:rPr>
        <w:t>+</w:t>
      </w:r>
      <w:r w:rsidRPr="00E26DDE">
        <w:rPr>
          <w:rFonts w:ascii="Times New Roman" w:hAnsi="Times New Roman"/>
          <w:sz w:val="28"/>
          <w:szCs w:val="28"/>
        </w:rPr>
        <w:t>0.</w:t>
      </w:r>
    </w:p>
    <w:p w:rsidR="00214FE9" w:rsidRPr="00E26DDE" w:rsidRDefault="00214FE9" w:rsidP="00214FE9">
      <w:pPr>
        <w:pStyle w:val="af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26DDE">
        <w:rPr>
          <w:rFonts w:ascii="Times New Roman" w:hAnsi="Times New Roman"/>
          <w:sz w:val="28"/>
          <w:szCs w:val="28"/>
        </w:rPr>
        <w:t>Определение времени загрузки файла, если известны размер файла и скорость загрузки.</w:t>
      </w:r>
    </w:p>
    <w:p w:rsidR="00214FE9" w:rsidRPr="00E26DDE" w:rsidRDefault="00214FE9" w:rsidP="00214FE9">
      <w:pPr>
        <w:pStyle w:val="af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26DDE">
        <w:rPr>
          <w:rFonts w:ascii="Times New Roman" w:hAnsi="Times New Roman"/>
          <w:sz w:val="28"/>
          <w:szCs w:val="28"/>
        </w:rPr>
        <w:t>Определение скорости загрузки файла, если известны размер файла и время загрузки.</w:t>
      </w:r>
    </w:p>
    <w:p w:rsidR="00214FE9" w:rsidRPr="00E26DDE" w:rsidRDefault="00214FE9" w:rsidP="00214FE9">
      <w:pPr>
        <w:pStyle w:val="af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26DDE">
        <w:rPr>
          <w:rFonts w:ascii="Times New Roman" w:hAnsi="Times New Roman"/>
          <w:sz w:val="28"/>
          <w:szCs w:val="28"/>
        </w:rPr>
        <w:t>Определение размера файла, если известны скорость загрузки и время загрузки.</w:t>
      </w:r>
    </w:p>
    <w:p w:rsidR="00E26DDE" w:rsidRDefault="00E26DDE" w:rsidP="00214FE9">
      <w:pPr>
        <w:ind w:left="1065"/>
        <w:jc w:val="both"/>
        <w:rPr>
          <w:sz w:val="28"/>
          <w:szCs w:val="28"/>
        </w:rPr>
      </w:pPr>
    </w:p>
    <w:p w:rsidR="00214FE9" w:rsidRPr="00E26DDE" w:rsidRDefault="00214FE9" w:rsidP="00214FE9">
      <w:pPr>
        <w:ind w:left="1065"/>
        <w:jc w:val="both"/>
        <w:rPr>
          <w:sz w:val="28"/>
          <w:szCs w:val="28"/>
        </w:rPr>
      </w:pPr>
      <w:r w:rsidRPr="00E26DDE">
        <w:rPr>
          <w:sz w:val="28"/>
          <w:szCs w:val="28"/>
        </w:rPr>
        <w:t>Практические задания:</w:t>
      </w:r>
    </w:p>
    <w:p w:rsidR="00214FE9" w:rsidRPr="00E26DDE" w:rsidRDefault="00214FE9" w:rsidP="00214FE9">
      <w:pPr>
        <w:pStyle w:val="af8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26DDE">
        <w:rPr>
          <w:rFonts w:ascii="Times New Roman" w:hAnsi="Times New Roman"/>
          <w:sz w:val="28"/>
          <w:szCs w:val="28"/>
        </w:rPr>
        <w:t xml:space="preserve">В командной строке (терминале) определить имя компьютера, </w:t>
      </w:r>
      <w:r w:rsidRPr="00E26DDE">
        <w:rPr>
          <w:rFonts w:ascii="Times New Roman" w:hAnsi="Times New Roman"/>
          <w:sz w:val="28"/>
          <w:szCs w:val="28"/>
          <w:lang w:val="en-US"/>
        </w:rPr>
        <w:t>IP</w:t>
      </w:r>
      <w:r w:rsidRPr="00E26DDE">
        <w:rPr>
          <w:rFonts w:ascii="Times New Roman" w:hAnsi="Times New Roman"/>
          <w:sz w:val="28"/>
          <w:szCs w:val="28"/>
        </w:rPr>
        <w:t>-адрес и физический адрес сетевого адаптера.</w:t>
      </w:r>
    </w:p>
    <w:p w:rsidR="00214FE9" w:rsidRPr="00E26DDE" w:rsidRDefault="00214FE9" w:rsidP="00214FE9">
      <w:pPr>
        <w:pStyle w:val="af8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26DDE">
        <w:rPr>
          <w:rFonts w:ascii="Times New Roman" w:hAnsi="Times New Roman"/>
          <w:sz w:val="28"/>
          <w:szCs w:val="28"/>
        </w:rPr>
        <w:t xml:space="preserve">Сменить имя компьютера, </w:t>
      </w:r>
      <w:r w:rsidRPr="00E26DDE">
        <w:rPr>
          <w:rFonts w:ascii="Times New Roman" w:hAnsi="Times New Roman"/>
          <w:sz w:val="28"/>
          <w:szCs w:val="28"/>
          <w:lang w:val="en-US"/>
        </w:rPr>
        <w:t>IP</w:t>
      </w:r>
      <w:r w:rsidRPr="00E26DDE">
        <w:rPr>
          <w:rFonts w:ascii="Times New Roman" w:hAnsi="Times New Roman"/>
          <w:sz w:val="28"/>
          <w:szCs w:val="28"/>
        </w:rPr>
        <w:t>-адрес сетевого адаптера.</w:t>
      </w:r>
    </w:p>
    <w:p w:rsidR="00214FE9" w:rsidRPr="00E26DDE" w:rsidRDefault="00214FE9" w:rsidP="00214FE9">
      <w:pPr>
        <w:pStyle w:val="af8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26DDE">
        <w:rPr>
          <w:rFonts w:ascii="Times New Roman" w:hAnsi="Times New Roman"/>
          <w:sz w:val="28"/>
          <w:szCs w:val="28"/>
        </w:rPr>
        <w:t>В командной строке (терминале) создание каталогов (файлов). Копирование, перемещение, переименование, удаление каталогов (файлов). Просмотр содержимого каталога.</w:t>
      </w:r>
    </w:p>
    <w:p w:rsidR="00214FE9" w:rsidRPr="00E26DDE" w:rsidRDefault="00214FE9" w:rsidP="009D282E">
      <w:pPr>
        <w:pStyle w:val="af8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26DDE">
        <w:rPr>
          <w:rFonts w:ascii="Times New Roman" w:hAnsi="Times New Roman"/>
          <w:sz w:val="28"/>
          <w:szCs w:val="28"/>
        </w:rPr>
        <w:t>Настройка общего доступа к каталогам и файлам по сети.</w:t>
      </w:r>
    </w:p>
    <w:sectPr w:rsidR="00214FE9" w:rsidRPr="00E26DDE" w:rsidSect="00E26DDE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choolBook">
    <w:altName w:val="Courier New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2462"/>
    <w:multiLevelType w:val="hybridMultilevel"/>
    <w:tmpl w:val="F37C66F8"/>
    <w:lvl w:ilvl="0" w:tplc="BE10F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0B80"/>
    <w:multiLevelType w:val="hybridMultilevel"/>
    <w:tmpl w:val="83C49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E01A4"/>
    <w:multiLevelType w:val="hybridMultilevel"/>
    <w:tmpl w:val="413CEA4E"/>
    <w:lvl w:ilvl="0" w:tplc="BE10F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F25DC"/>
    <w:multiLevelType w:val="hybridMultilevel"/>
    <w:tmpl w:val="78527556"/>
    <w:lvl w:ilvl="0" w:tplc="BE10F2CA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F4B70E1"/>
    <w:multiLevelType w:val="hybridMultilevel"/>
    <w:tmpl w:val="6C28B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47B7B"/>
    <w:multiLevelType w:val="hybridMultilevel"/>
    <w:tmpl w:val="E53A6030"/>
    <w:lvl w:ilvl="0" w:tplc="5E5209A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29D3A48"/>
    <w:multiLevelType w:val="hybridMultilevel"/>
    <w:tmpl w:val="5C3489D8"/>
    <w:lvl w:ilvl="0" w:tplc="BE10F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350D6"/>
    <w:multiLevelType w:val="hybridMultilevel"/>
    <w:tmpl w:val="83C49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76894"/>
    <w:multiLevelType w:val="hybridMultilevel"/>
    <w:tmpl w:val="83C49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A54E2"/>
    <w:multiLevelType w:val="hybridMultilevel"/>
    <w:tmpl w:val="25C2C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8462B"/>
    <w:multiLevelType w:val="hybridMultilevel"/>
    <w:tmpl w:val="702EF6B2"/>
    <w:lvl w:ilvl="0" w:tplc="BE10F2CA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1DB0E65"/>
    <w:multiLevelType w:val="hybridMultilevel"/>
    <w:tmpl w:val="BEA2DABA"/>
    <w:lvl w:ilvl="0" w:tplc="BE10F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01DE2"/>
    <w:multiLevelType w:val="hybridMultilevel"/>
    <w:tmpl w:val="E69A3FE4"/>
    <w:lvl w:ilvl="0" w:tplc="5E94B6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D6231"/>
    <w:multiLevelType w:val="hybridMultilevel"/>
    <w:tmpl w:val="85A80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84718"/>
    <w:multiLevelType w:val="hybridMultilevel"/>
    <w:tmpl w:val="85A80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84A36"/>
    <w:multiLevelType w:val="hybridMultilevel"/>
    <w:tmpl w:val="83C49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85591"/>
    <w:multiLevelType w:val="hybridMultilevel"/>
    <w:tmpl w:val="B7EA0B16"/>
    <w:lvl w:ilvl="0" w:tplc="BE10F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7770F"/>
    <w:multiLevelType w:val="hybridMultilevel"/>
    <w:tmpl w:val="9766CD54"/>
    <w:lvl w:ilvl="0" w:tplc="BE10F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597E7E"/>
    <w:multiLevelType w:val="hybridMultilevel"/>
    <w:tmpl w:val="83C49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C070F8"/>
    <w:multiLevelType w:val="hybridMultilevel"/>
    <w:tmpl w:val="557CC7BE"/>
    <w:lvl w:ilvl="0" w:tplc="BE10F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B80ED6"/>
    <w:multiLevelType w:val="hybridMultilevel"/>
    <w:tmpl w:val="85A80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C37818"/>
    <w:multiLevelType w:val="hybridMultilevel"/>
    <w:tmpl w:val="E69A3FE4"/>
    <w:lvl w:ilvl="0" w:tplc="5E94B6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A54E75"/>
    <w:multiLevelType w:val="hybridMultilevel"/>
    <w:tmpl w:val="85A80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D002EB"/>
    <w:multiLevelType w:val="hybridMultilevel"/>
    <w:tmpl w:val="85A80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50ABD"/>
    <w:multiLevelType w:val="hybridMultilevel"/>
    <w:tmpl w:val="83C49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D74D0"/>
    <w:multiLevelType w:val="hybridMultilevel"/>
    <w:tmpl w:val="E69A3FE4"/>
    <w:lvl w:ilvl="0" w:tplc="5E94B6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D4EFD"/>
    <w:multiLevelType w:val="multilevel"/>
    <w:tmpl w:val="E6B420C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1909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8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7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56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7" w15:restartNumberingAfterBreak="0">
    <w:nsid w:val="48CD22DA"/>
    <w:multiLevelType w:val="multilevel"/>
    <w:tmpl w:val="5D48247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90C27F6"/>
    <w:multiLevelType w:val="hybridMultilevel"/>
    <w:tmpl w:val="7BA278C8"/>
    <w:lvl w:ilvl="0" w:tplc="BE10F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11EC4"/>
    <w:multiLevelType w:val="hybridMultilevel"/>
    <w:tmpl w:val="F7620A04"/>
    <w:lvl w:ilvl="0" w:tplc="BE10F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61B21"/>
    <w:multiLevelType w:val="hybridMultilevel"/>
    <w:tmpl w:val="83C49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569BA"/>
    <w:multiLevelType w:val="hybridMultilevel"/>
    <w:tmpl w:val="854AE18C"/>
    <w:lvl w:ilvl="0" w:tplc="BE10F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821A70"/>
    <w:multiLevelType w:val="hybridMultilevel"/>
    <w:tmpl w:val="E668D44A"/>
    <w:lvl w:ilvl="0" w:tplc="BE10F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60E38"/>
    <w:multiLevelType w:val="hybridMultilevel"/>
    <w:tmpl w:val="623C097E"/>
    <w:lvl w:ilvl="0" w:tplc="BE10F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7144F"/>
    <w:multiLevelType w:val="hybridMultilevel"/>
    <w:tmpl w:val="53160858"/>
    <w:lvl w:ilvl="0" w:tplc="6E622C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71307"/>
    <w:multiLevelType w:val="hybridMultilevel"/>
    <w:tmpl w:val="6C28B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632B79"/>
    <w:multiLevelType w:val="hybridMultilevel"/>
    <w:tmpl w:val="F1A28E8E"/>
    <w:lvl w:ilvl="0" w:tplc="BE10F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1832D2"/>
    <w:multiLevelType w:val="hybridMultilevel"/>
    <w:tmpl w:val="83C49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990ADB"/>
    <w:multiLevelType w:val="hybridMultilevel"/>
    <w:tmpl w:val="6C28B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02B23"/>
    <w:multiLevelType w:val="hybridMultilevel"/>
    <w:tmpl w:val="6C28B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7C10AB"/>
    <w:multiLevelType w:val="hybridMultilevel"/>
    <w:tmpl w:val="6C28B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D4D4F"/>
    <w:multiLevelType w:val="hybridMultilevel"/>
    <w:tmpl w:val="08843230"/>
    <w:lvl w:ilvl="0" w:tplc="BE10F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4532C8"/>
    <w:multiLevelType w:val="hybridMultilevel"/>
    <w:tmpl w:val="83C49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B5D2E"/>
    <w:multiLevelType w:val="hybridMultilevel"/>
    <w:tmpl w:val="FC26E19A"/>
    <w:lvl w:ilvl="0" w:tplc="BE10F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0E2D90"/>
    <w:multiLevelType w:val="hybridMultilevel"/>
    <w:tmpl w:val="2F8C73CA"/>
    <w:lvl w:ilvl="0" w:tplc="1D1E8C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79A6353B"/>
    <w:multiLevelType w:val="hybridMultilevel"/>
    <w:tmpl w:val="E9DE75E2"/>
    <w:lvl w:ilvl="0" w:tplc="5E5209A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6" w15:restartNumberingAfterBreak="0">
    <w:nsid w:val="7AC4117C"/>
    <w:multiLevelType w:val="hybridMultilevel"/>
    <w:tmpl w:val="EF32DC54"/>
    <w:lvl w:ilvl="0" w:tplc="BE10F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5"/>
  </w:num>
  <w:num w:numId="3">
    <w:abstractNumId w:val="26"/>
  </w:num>
  <w:num w:numId="4">
    <w:abstractNumId w:val="27"/>
  </w:num>
  <w:num w:numId="5">
    <w:abstractNumId w:val="22"/>
  </w:num>
  <w:num w:numId="6">
    <w:abstractNumId w:val="40"/>
  </w:num>
  <w:num w:numId="7">
    <w:abstractNumId w:val="3"/>
  </w:num>
  <w:num w:numId="8">
    <w:abstractNumId w:val="9"/>
  </w:num>
  <w:num w:numId="9">
    <w:abstractNumId w:val="10"/>
  </w:num>
  <w:num w:numId="10">
    <w:abstractNumId w:val="33"/>
  </w:num>
  <w:num w:numId="11">
    <w:abstractNumId w:val="32"/>
  </w:num>
  <w:num w:numId="12">
    <w:abstractNumId w:val="19"/>
  </w:num>
  <w:num w:numId="13">
    <w:abstractNumId w:val="29"/>
  </w:num>
  <w:num w:numId="14">
    <w:abstractNumId w:val="6"/>
  </w:num>
  <w:num w:numId="15">
    <w:abstractNumId w:val="2"/>
  </w:num>
  <w:num w:numId="16">
    <w:abstractNumId w:val="17"/>
  </w:num>
  <w:num w:numId="17">
    <w:abstractNumId w:val="34"/>
  </w:num>
  <w:num w:numId="18">
    <w:abstractNumId w:val="18"/>
  </w:num>
  <w:num w:numId="19">
    <w:abstractNumId w:val="8"/>
  </w:num>
  <w:num w:numId="20">
    <w:abstractNumId w:val="7"/>
  </w:num>
  <w:num w:numId="21">
    <w:abstractNumId w:val="37"/>
  </w:num>
  <w:num w:numId="22">
    <w:abstractNumId w:val="30"/>
  </w:num>
  <w:num w:numId="23">
    <w:abstractNumId w:val="24"/>
  </w:num>
  <w:num w:numId="24">
    <w:abstractNumId w:val="15"/>
  </w:num>
  <w:num w:numId="25">
    <w:abstractNumId w:val="1"/>
  </w:num>
  <w:num w:numId="26">
    <w:abstractNumId w:val="42"/>
  </w:num>
  <w:num w:numId="27">
    <w:abstractNumId w:val="12"/>
  </w:num>
  <w:num w:numId="28">
    <w:abstractNumId w:val="25"/>
  </w:num>
  <w:num w:numId="29">
    <w:abstractNumId w:val="21"/>
  </w:num>
  <w:num w:numId="30">
    <w:abstractNumId w:val="0"/>
  </w:num>
  <w:num w:numId="31">
    <w:abstractNumId w:val="43"/>
  </w:num>
  <w:num w:numId="32">
    <w:abstractNumId w:val="16"/>
  </w:num>
  <w:num w:numId="33">
    <w:abstractNumId w:val="41"/>
  </w:num>
  <w:num w:numId="34">
    <w:abstractNumId w:val="36"/>
  </w:num>
  <w:num w:numId="35">
    <w:abstractNumId w:val="46"/>
  </w:num>
  <w:num w:numId="36">
    <w:abstractNumId w:val="28"/>
  </w:num>
  <w:num w:numId="37">
    <w:abstractNumId w:val="31"/>
  </w:num>
  <w:num w:numId="38">
    <w:abstractNumId w:val="11"/>
  </w:num>
  <w:num w:numId="39">
    <w:abstractNumId w:val="14"/>
  </w:num>
  <w:num w:numId="40">
    <w:abstractNumId w:val="20"/>
  </w:num>
  <w:num w:numId="41">
    <w:abstractNumId w:val="13"/>
  </w:num>
  <w:num w:numId="42">
    <w:abstractNumId w:val="23"/>
  </w:num>
  <w:num w:numId="43">
    <w:abstractNumId w:val="4"/>
  </w:num>
  <w:num w:numId="44">
    <w:abstractNumId w:val="39"/>
  </w:num>
  <w:num w:numId="45">
    <w:abstractNumId w:val="38"/>
  </w:num>
  <w:num w:numId="46">
    <w:abstractNumId w:val="35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E9"/>
    <w:rsid w:val="00214FE9"/>
    <w:rsid w:val="002E37B0"/>
    <w:rsid w:val="009D282E"/>
    <w:rsid w:val="00C96974"/>
    <w:rsid w:val="00E2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40C82-DF2D-4920-A031-006B76D1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4FE9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nhideWhenUsed/>
    <w:qFormat/>
    <w:rsid w:val="00214FE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F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14FE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rsid w:val="00214FE9"/>
    <w:pPr>
      <w:spacing w:before="100" w:beforeAutospacing="1" w:after="100" w:afterAutospacing="1"/>
    </w:pPr>
  </w:style>
  <w:style w:type="paragraph" w:styleId="21">
    <w:name w:val="List 2"/>
    <w:basedOn w:val="a"/>
    <w:rsid w:val="00214FE9"/>
    <w:pPr>
      <w:ind w:left="566" w:hanging="283"/>
    </w:pPr>
  </w:style>
  <w:style w:type="paragraph" w:styleId="22">
    <w:name w:val="Body Text Indent 2"/>
    <w:basedOn w:val="a"/>
    <w:link w:val="23"/>
    <w:rsid w:val="00214FE9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214F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qFormat/>
    <w:rsid w:val="00214FE9"/>
    <w:rPr>
      <w:b/>
      <w:bCs/>
    </w:rPr>
  </w:style>
  <w:style w:type="paragraph" w:styleId="a5">
    <w:name w:val="footnote text"/>
    <w:basedOn w:val="a"/>
    <w:link w:val="a6"/>
    <w:semiHidden/>
    <w:rsid w:val="00214FE9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214FE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214FE9"/>
    <w:rPr>
      <w:vertAlign w:val="superscript"/>
    </w:rPr>
  </w:style>
  <w:style w:type="paragraph" w:styleId="a8">
    <w:name w:val="Balloon Text"/>
    <w:basedOn w:val="a"/>
    <w:link w:val="a9"/>
    <w:uiPriority w:val="99"/>
    <w:semiHidden/>
    <w:rsid w:val="00214FE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4FE9"/>
    <w:rPr>
      <w:rFonts w:ascii="Tahoma" w:eastAsia="Times New Roman" w:hAnsi="Tahoma" w:cs="Tahoma"/>
      <w:sz w:val="16"/>
      <w:szCs w:val="16"/>
      <w:lang w:eastAsia="ru-RU"/>
    </w:rPr>
  </w:style>
  <w:style w:type="paragraph" w:styleId="24">
    <w:name w:val="Body Text 2"/>
    <w:basedOn w:val="a"/>
    <w:link w:val="25"/>
    <w:rsid w:val="00214FE9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rsid w:val="00214F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214FE9"/>
    <w:pPr>
      <w:spacing w:after="120"/>
    </w:pPr>
  </w:style>
  <w:style w:type="character" w:customStyle="1" w:styleId="ab">
    <w:name w:val="Основной текст Знак"/>
    <w:basedOn w:val="a0"/>
    <w:link w:val="aa"/>
    <w:rsid w:val="00214F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214FE9"/>
    <w:rPr>
      <w:sz w:val="16"/>
      <w:szCs w:val="16"/>
    </w:rPr>
  </w:style>
  <w:style w:type="paragraph" w:styleId="ad">
    <w:name w:val="annotation text"/>
    <w:basedOn w:val="a"/>
    <w:link w:val="ae"/>
    <w:semiHidden/>
    <w:rsid w:val="00214FE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214F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214FE9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214F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rsid w:val="00214F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rsid w:val="00214FE9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214F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214FE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14F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rsid w:val="00214FE9"/>
  </w:style>
  <w:style w:type="paragraph" w:customStyle="1" w:styleId="26">
    <w:name w:val="Знак2"/>
    <w:basedOn w:val="a"/>
    <w:rsid w:val="00214FE9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rsid w:val="00214FE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214F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9">
    <w:name w:val="Font Style49"/>
    <w:rsid w:val="00214FE9"/>
    <w:rPr>
      <w:rFonts w:ascii="Times New Roman" w:hAnsi="Times New Roman" w:cs="Times New Roman"/>
      <w:b/>
      <w:bCs/>
      <w:sz w:val="22"/>
      <w:szCs w:val="22"/>
    </w:rPr>
  </w:style>
  <w:style w:type="paragraph" w:customStyle="1" w:styleId="Style10">
    <w:name w:val="Style10"/>
    <w:basedOn w:val="a"/>
    <w:rsid w:val="00214FE9"/>
    <w:pPr>
      <w:widowControl w:val="0"/>
      <w:autoSpaceDE w:val="0"/>
      <w:autoSpaceDN w:val="0"/>
      <w:adjustRightInd w:val="0"/>
      <w:spacing w:line="322" w:lineRule="exact"/>
      <w:ind w:firstLine="730"/>
      <w:jc w:val="both"/>
    </w:pPr>
  </w:style>
  <w:style w:type="character" w:customStyle="1" w:styleId="FontStyle45">
    <w:name w:val="Font Style45"/>
    <w:rsid w:val="00214FE9"/>
    <w:rPr>
      <w:rFonts w:ascii="Times New Roman" w:hAnsi="Times New Roman" w:cs="Times New Roman"/>
      <w:sz w:val="26"/>
      <w:szCs w:val="26"/>
    </w:rPr>
  </w:style>
  <w:style w:type="paragraph" w:styleId="af8">
    <w:name w:val="List Paragraph"/>
    <w:basedOn w:val="a"/>
    <w:uiPriority w:val="34"/>
    <w:qFormat/>
    <w:rsid w:val="00214F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9">
    <w:name w:val="Hyperlink"/>
    <w:uiPriority w:val="99"/>
    <w:unhideWhenUsed/>
    <w:rsid w:val="00214FE9"/>
    <w:rPr>
      <w:color w:val="0000FF"/>
      <w:u w:val="single"/>
    </w:rPr>
  </w:style>
  <w:style w:type="paragraph" w:customStyle="1" w:styleId="12-">
    <w:name w:val="12-текст"/>
    <w:basedOn w:val="a"/>
    <w:rsid w:val="00214FE9"/>
    <w:pPr>
      <w:shd w:val="clear" w:color="auto" w:fill="FFFFFF"/>
      <w:suppressAutoHyphens/>
      <w:spacing w:line="276" w:lineRule="auto"/>
      <w:ind w:firstLine="567"/>
      <w:jc w:val="both"/>
    </w:pPr>
    <w:rPr>
      <w:rFonts w:ascii="SchoolBook" w:hAnsi="SchoolBook" w:cs="Calibri"/>
      <w:color w:val="000000"/>
      <w:szCs w:val="22"/>
      <w:lang w:eastAsia="ar-SA"/>
    </w:rPr>
  </w:style>
  <w:style w:type="paragraph" w:customStyle="1" w:styleId="12-0">
    <w:name w:val="12-маркер"/>
    <w:basedOn w:val="a"/>
    <w:rsid w:val="00214FE9"/>
    <w:pPr>
      <w:suppressAutoHyphens/>
      <w:spacing w:line="276" w:lineRule="auto"/>
    </w:pPr>
    <w:rPr>
      <w:rFonts w:cs="Calibri"/>
      <w:lang w:eastAsia="ar-SA"/>
    </w:rPr>
  </w:style>
  <w:style w:type="paragraph" w:customStyle="1" w:styleId="12-1">
    <w:name w:val="12-нумерация"/>
    <w:basedOn w:val="a"/>
    <w:rsid w:val="00214FE9"/>
    <w:pPr>
      <w:tabs>
        <w:tab w:val="num" w:pos="502"/>
      </w:tabs>
      <w:suppressAutoHyphens/>
      <w:spacing w:line="288" w:lineRule="auto"/>
      <w:ind w:left="502" w:hanging="142"/>
      <w:jc w:val="both"/>
    </w:pPr>
    <w:rPr>
      <w:rFonts w:cs="Calibri"/>
      <w:szCs w:val="22"/>
      <w:lang w:eastAsia="ar-SA"/>
    </w:rPr>
  </w:style>
  <w:style w:type="paragraph" w:customStyle="1" w:styleId="12--">
    <w:name w:val="12-ПЖ-К"/>
    <w:basedOn w:val="a"/>
    <w:rsid w:val="00214FE9"/>
    <w:pPr>
      <w:keepNext/>
      <w:shd w:val="clear" w:color="auto" w:fill="FFFFFF"/>
      <w:suppressAutoHyphens/>
      <w:spacing w:before="240" w:line="276" w:lineRule="auto"/>
      <w:ind w:firstLine="567"/>
      <w:jc w:val="both"/>
    </w:pPr>
    <w:rPr>
      <w:rFonts w:cs="Calibri"/>
      <w:b/>
      <w:i/>
      <w:color w:val="000000"/>
      <w:szCs w:val="22"/>
      <w:lang w:eastAsia="ar-SA"/>
    </w:rPr>
  </w:style>
  <w:style w:type="character" w:customStyle="1" w:styleId="apple-converted-space">
    <w:name w:val="apple-converted-space"/>
    <w:basedOn w:val="a0"/>
    <w:rsid w:val="00214FE9"/>
  </w:style>
  <w:style w:type="paragraph" w:styleId="afa">
    <w:name w:val="Body Text Indent"/>
    <w:basedOn w:val="a"/>
    <w:link w:val="afb"/>
    <w:uiPriority w:val="99"/>
    <w:unhideWhenUsed/>
    <w:rsid w:val="00214FE9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fb">
    <w:name w:val="Основной текст с отступом Знак"/>
    <w:basedOn w:val="a0"/>
    <w:link w:val="afa"/>
    <w:uiPriority w:val="99"/>
    <w:rsid w:val="00214FE9"/>
    <w:rPr>
      <w:rFonts w:ascii="Calibri" w:eastAsia="Calibri" w:hAnsi="Calibri" w:cs="Times New Roman"/>
    </w:rPr>
  </w:style>
  <w:style w:type="character" w:styleId="afc">
    <w:name w:val="FollowedHyperlink"/>
    <w:uiPriority w:val="99"/>
    <w:unhideWhenUsed/>
    <w:rsid w:val="00214FE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2022-03-26T04:16:00Z</dcterms:created>
  <dcterms:modified xsi:type="dcterms:W3CDTF">2022-03-26T04:16:00Z</dcterms:modified>
</cp:coreProperties>
</file>