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7" w:type="dxa"/>
        <w:tblLook w:val="04A0" w:firstRow="1" w:lastRow="0" w:firstColumn="1" w:lastColumn="0" w:noHBand="0" w:noVBand="1"/>
      </w:tblPr>
      <w:tblGrid>
        <w:gridCol w:w="705"/>
        <w:gridCol w:w="1841"/>
        <w:gridCol w:w="1556"/>
        <w:gridCol w:w="1278"/>
        <w:gridCol w:w="1556"/>
        <w:gridCol w:w="2981"/>
      </w:tblGrid>
      <w:tr w:rsidR="00D66C75" w:rsidTr="006666AE">
        <w:tc>
          <w:tcPr>
            <w:tcW w:w="5380" w:type="dxa"/>
            <w:gridSpan w:val="4"/>
            <w:vAlign w:val="center"/>
          </w:tcPr>
          <w:p w:rsidR="00D66C75" w:rsidRPr="00D66C75" w:rsidRDefault="00D66C75" w:rsidP="00A930BA">
            <w:pPr>
              <w:spacing w:line="216" w:lineRule="auto"/>
              <w:jc w:val="center"/>
              <w:rPr>
                <w:b/>
              </w:rPr>
            </w:pPr>
            <w:r w:rsidRPr="00D66C75">
              <w:rPr>
                <w:b/>
              </w:rPr>
              <w:t>Технические характеристики</w:t>
            </w:r>
          </w:p>
        </w:tc>
        <w:tc>
          <w:tcPr>
            <w:tcW w:w="4537" w:type="dxa"/>
            <w:gridSpan w:val="2"/>
            <w:vAlign w:val="center"/>
          </w:tcPr>
          <w:p w:rsidR="00D66C75" w:rsidRPr="0088396C" w:rsidRDefault="00D66C75" w:rsidP="00A930BA">
            <w:pPr>
              <w:spacing w:line="216" w:lineRule="auto"/>
              <w:jc w:val="center"/>
              <w:rPr>
                <w:rFonts w:cstheme="minorHAnsi"/>
                <w:b/>
                <w:szCs w:val="20"/>
              </w:rPr>
            </w:pPr>
            <w:r w:rsidRPr="0088396C">
              <w:rPr>
                <w:rFonts w:cstheme="minorHAnsi"/>
                <w:b/>
                <w:szCs w:val="20"/>
              </w:rPr>
              <w:t>Информация для заказа</w:t>
            </w:r>
          </w:p>
        </w:tc>
      </w:tr>
      <w:tr w:rsidR="0088396C" w:rsidTr="006666AE">
        <w:trPr>
          <w:cantSplit/>
          <w:trHeight w:val="709"/>
        </w:trPr>
        <w:tc>
          <w:tcPr>
            <w:tcW w:w="705" w:type="dxa"/>
            <w:vMerge w:val="restart"/>
            <w:textDirection w:val="btLr"/>
            <w:vAlign w:val="center"/>
          </w:tcPr>
          <w:p w:rsidR="0088396C" w:rsidRPr="00F90510" w:rsidRDefault="0088396C" w:rsidP="001A3A35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F90510">
              <w:rPr>
                <w:rFonts w:cstheme="minorHAnsi"/>
                <w:b/>
                <w:lang w:val="en-US"/>
              </w:rPr>
              <w:t>Печать</w:t>
            </w:r>
          </w:p>
        </w:tc>
        <w:tc>
          <w:tcPr>
            <w:tcW w:w="4675" w:type="dxa"/>
            <w:gridSpan w:val="3"/>
            <w:vMerge w:val="restart"/>
          </w:tcPr>
          <w:p w:rsidR="0088396C" w:rsidRPr="0088396C" w:rsidRDefault="0088396C" w:rsidP="00A930BA">
            <w:pPr>
              <w:spacing w:line="216" w:lineRule="auto"/>
              <w:jc w:val="both"/>
              <w:rPr>
                <w:rFonts w:cstheme="minorHAnsi"/>
                <w:sz w:val="20"/>
                <w:szCs w:val="20"/>
              </w:rPr>
            </w:pPr>
            <w:r w:rsidRPr="007C4BD4">
              <w:rPr>
                <w:rFonts w:cstheme="minorHAnsi"/>
                <w:szCs w:val="20"/>
              </w:rPr>
              <w:t xml:space="preserve">Технология </w:t>
            </w:r>
            <w:r w:rsidRPr="007C4BD4">
              <w:rPr>
                <w:rFonts w:cstheme="minorHAnsi"/>
                <w:szCs w:val="20"/>
                <w:lang w:val="en-US"/>
              </w:rPr>
              <w:t>HP</w:t>
            </w:r>
            <w:r w:rsidRPr="007C4BD4">
              <w:rPr>
                <w:rFonts w:cstheme="minorHAnsi"/>
                <w:szCs w:val="20"/>
              </w:rPr>
              <w:t xml:space="preserve"> </w:t>
            </w:r>
            <w:r w:rsidRPr="007C4BD4">
              <w:rPr>
                <w:rFonts w:cstheme="minorHAnsi"/>
                <w:szCs w:val="20"/>
                <w:lang w:val="en-US"/>
              </w:rPr>
              <w:t>PhotoRet</w:t>
            </w:r>
            <w:r w:rsidRPr="007C4BD4">
              <w:rPr>
                <w:rFonts w:cstheme="minorHAnsi"/>
                <w:szCs w:val="20"/>
              </w:rPr>
              <w:t xml:space="preserve"> 11 с многослойным наложением цвета 600</w:t>
            </w:r>
            <w:r w:rsidRPr="007C4BD4">
              <w:rPr>
                <w:rFonts w:cstheme="minorHAnsi"/>
                <w:szCs w:val="20"/>
                <w:lang w:val="en-US"/>
              </w:rPr>
              <w:t>x</w:t>
            </w:r>
            <w:r w:rsidRPr="007C4BD4">
              <w:rPr>
                <w:rFonts w:cstheme="minorHAnsi"/>
                <w:szCs w:val="20"/>
              </w:rPr>
              <w:t xml:space="preserve">600: черная с технологией улучшения разрешения </w:t>
            </w:r>
            <w:r w:rsidRPr="007C4BD4">
              <w:rPr>
                <w:rFonts w:cstheme="minorHAnsi"/>
                <w:szCs w:val="20"/>
                <w:lang w:val="en-US"/>
              </w:rPr>
              <w:t>HP</w:t>
            </w:r>
            <w:r w:rsidRPr="007C4BD4">
              <w:rPr>
                <w:rFonts w:cstheme="minorHAnsi"/>
                <w:szCs w:val="20"/>
              </w:rPr>
              <w:t xml:space="preserve"> (</w:t>
            </w:r>
            <w:r w:rsidRPr="007C4BD4">
              <w:rPr>
                <w:rFonts w:cstheme="minorHAnsi"/>
                <w:szCs w:val="20"/>
                <w:lang w:val="en-US"/>
              </w:rPr>
              <w:t>KYt</w:t>
            </w:r>
            <w:r w:rsidRPr="007C4BD4">
              <w:rPr>
                <w:rFonts w:cstheme="minorHAnsi"/>
                <w:szCs w:val="20"/>
              </w:rPr>
              <w:t>) 600</w:t>
            </w:r>
            <w:r w:rsidRPr="007C4BD4">
              <w:rPr>
                <w:rFonts w:cstheme="minorHAnsi"/>
                <w:szCs w:val="20"/>
                <w:lang w:val="en-US"/>
              </w:rPr>
              <w:t>x</w:t>
            </w:r>
            <w:r w:rsidRPr="007C4BD4">
              <w:rPr>
                <w:rFonts w:cstheme="minorHAnsi"/>
                <w:szCs w:val="20"/>
              </w:rPr>
              <w:t xml:space="preserve">600; цветная с технологией </w:t>
            </w:r>
            <w:r w:rsidRPr="007C4BD4">
              <w:rPr>
                <w:rFonts w:cstheme="minorHAnsi"/>
                <w:szCs w:val="20"/>
                <w:lang w:val="en-US"/>
              </w:rPr>
              <w:t>HP</w:t>
            </w:r>
            <w:r w:rsidRPr="007C4BD4">
              <w:rPr>
                <w:rFonts w:cstheme="minorHAnsi"/>
                <w:szCs w:val="20"/>
              </w:rPr>
              <w:t xml:space="preserve"> </w:t>
            </w:r>
            <w:r w:rsidRPr="007C4BD4">
              <w:rPr>
                <w:rFonts w:cstheme="minorHAnsi"/>
                <w:szCs w:val="20"/>
                <w:lang w:val="en-US"/>
              </w:rPr>
              <w:t>PhotoRet</w:t>
            </w:r>
            <w:r w:rsidRPr="007C4BD4">
              <w:rPr>
                <w:rFonts w:cstheme="minorHAnsi"/>
                <w:szCs w:val="20"/>
              </w:rPr>
              <w:t xml:space="preserve"> 11</w:t>
            </w:r>
          </w:p>
        </w:tc>
        <w:tc>
          <w:tcPr>
            <w:tcW w:w="4537" w:type="dxa"/>
            <w:gridSpan w:val="2"/>
          </w:tcPr>
          <w:p w:rsidR="0088396C" w:rsidRPr="0088396C" w:rsidRDefault="0088396C" w:rsidP="00A930BA">
            <w:pPr>
              <w:keepNext/>
              <w:spacing w:line="216" w:lineRule="auto"/>
              <w:jc w:val="center"/>
              <w:rPr>
                <w:rFonts w:ascii="Calibri" w:hAnsi="Calibri" w:cs="Calibri"/>
                <w:b/>
              </w:rPr>
            </w:pPr>
            <w:r w:rsidRPr="0088396C">
              <w:rPr>
                <w:rFonts w:ascii="Calibri" w:hAnsi="Calibri" w:cs="Calibri"/>
                <w:b/>
              </w:rPr>
              <w:t>Принтер/сканер/копир</w:t>
            </w:r>
            <w:r w:rsidRPr="0088396C">
              <w:rPr>
                <w:rFonts w:ascii="Calibri" w:hAnsi="Calibri" w:cs="Calibri"/>
                <w:b/>
              </w:rPr>
              <w:br/>
              <w:t>типа “всё в одном”</w:t>
            </w:r>
          </w:p>
        </w:tc>
      </w:tr>
      <w:tr w:rsidR="0088396C" w:rsidTr="006666AE">
        <w:trPr>
          <w:trHeight w:val="567"/>
        </w:trPr>
        <w:tc>
          <w:tcPr>
            <w:tcW w:w="705" w:type="dxa"/>
            <w:vMerge/>
          </w:tcPr>
          <w:p w:rsidR="0088396C" w:rsidRDefault="0088396C"/>
        </w:tc>
        <w:tc>
          <w:tcPr>
            <w:tcW w:w="4675" w:type="dxa"/>
            <w:gridSpan w:val="3"/>
            <w:vMerge/>
          </w:tcPr>
          <w:p w:rsidR="0088396C" w:rsidRDefault="0088396C" w:rsidP="00A930BA">
            <w:pPr>
              <w:spacing w:line="216" w:lineRule="auto"/>
            </w:pPr>
          </w:p>
        </w:tc>
        <w:tc>
          <w:tcPr>
            <w:tcW w:w="1556" w:type="dxa"/>
          </w:tcPr>
          <w:p w:rsidR="0088396C" w:rsidRPr="0088396C" w:rsidRDefault="0088396C" w:rsidP="00A930BA">
            <w:pPr>
              <w:spacing w:line="216" w:lineRule="auto"/>
              <w:rPr>
                <w:rFonts w:ascii="Calibri" w:hAnsi="Calibri" w:cs="Calibri"/>
                <w:lang w:val="en-US"/>
              </w:rPr>
            </w:pPr>
            <w:r w:rsidRPr="0088396C">
              <w:rPr>
                <w:rFonts w:ascii="Calibri" w:hAnsi="Calibri" w:cs="Calibri"/>
                <w:lang w:val="en-US"/>
              </w:rPr>
              <w:t>C6693A</w:t>
            </w:r>
          </w:p>
        </w:tc>
        <w:tc>
          <w:tcPr>
            <w:tcW w:w="2981" w:type="dxa"/>
          </w:tcPr>
          <w:p w:rsidR="0088396C" w:rsidRPr="0088396C" w:rsidRDefault="0088396C" w:rsidP="00A930BA">
            <w:pPr>
              <w:spacing w:line="216" w:lineRule="auto"/>
              <w:rPr>
                <w:rFonts w:ascii="Calibri" w:hAnsi="Calibri" w:cs="Calibri"/>
                <w:lang w:val="en-US"/>
              </w:rPr>
            </w:pPr>
            <w:r w:rsidRPr="0088396C">
              <w:rPr>
                <w:rFonts w:ascii="Calibri" w:hAnsi="Calibri" w:cs="Calibri"/>
                <w:lang w:val="en-US"/>
              </w:rPr>
              <w:t>HP OffisJet R65</w:t>
            </w:r>
          </w:p>
        </w:tc>
      </w:tr>
      <w:tr w:rsidR="0088396C" w:rsidTr="006666AE">
        <w:trPr>
          <w:trHeight w:val="567"/>
        </w:trPr>
        <w:tc>
          <w:tcPr>
            <w:tcW w:w="705" w:type="dxa"/>
            <w:vMerge/>
          </w:tcPr>
          <w:p w:rsidR="0088396C" w:rsidRDefault="0088396C"/>
        </w:tc>
        <w:tc>
          <w:tcPr>
            <w:tcW w:w="4675" w:type="dxa"/>
            <w:gridSpan w:val="3"/>
            <w:vMerge/>
          </w:tcPr>
          <w:p w:rsidR="0088396C" w:rsidRDefault="0088396C" w:rsidP="00A930BA">
            <w:pPr>
              <w:spacing w:line="216" w:lineRule="auto"/>
            </w:pPr>
          </w:p>
        </w:tc>
        <w:tc>
          <w:tcPr>
            <w:tcW w:w="1556" w:type="dxa"/>
          </w:tcPr>
          <w:p w:rsidR="0088396C" w:rsidRPr="0088396C" w:rsidRDefault="0088396C" w:rsidP="00A930BA">
            <w:pPr>
              <w:spacing w:line="216" w:lineRule="auto"/>
              <w:rPr>
                <w:rFonts w:ascii="Calibri" w:hAnsi="Calibri" w:cs="Calibri"/>
                <w:lang w:val="en-US"/>
              </w:rPr>
            </w:pPr>
            <w:r w:rsidRPr="0088396C">
              <w:rPr>
                <w:rFonts w:ascii="Calibri" w:hAnsi="Calibri" w:cs="Calibri"/>
                <w:lang w:val="en-US"/>
              </w:rPr>
              <w:t>C6692A</w:t>
            </w:r>
          </w:p>
        </w:tc>
        <w:tc>
          <w:tcPr>
            <w:tcW w:w="2981" w:type="dxa"/>
          </w:tcPr>
          <w:p w:rsidR="0088396C" w:rsidRPr="0088396C" w:rsidRDefault="0088396C" w:rsidP="00A930BA">
            <w:pPr>
              <w:spacing w:line="216" w:lineRule="auto"/>
              <w:rPr>
                <w:rFonts w:ascii="Calibri" w:hAnsi="Calibri" w:cs="Calibri"/>
              </w:rPr>
            </w:pPr>
            <w:r w:rsidRPr="0088396C">
              <w:rPr>
                <w:rFonts w:ascii="Calibri" w:hAnsi="Calibri" w:cs="Calibri"/>
                <w:lang w:val="en-US"/>
              </w:rPr>
              <w:t>HP OffisJet R45</w:t>
            </w:r>
          </w:p>
        </w:tc>
      </w:tr>
      <w:tr w:rsidR="00313297" w:rsidTr="006666AE">
        <w:trPr>
          <w:trHeight w:val="709"/>
        </w:trPr>
        <w:tc>
          <w:tcPr>
            <w:tcW w:w="705" w:type="dxa"/>
            <w:vMerge/>
          </w:tcPr>
          <w:p w:rsidR="00313297" w:rsidRDefault="00313297"/>
        </w:tc>
        <w:tc>
          <w:tcPr>
            <w:tcW w:w="1841" w:type="dxa"/>
            <w:vAlign w:val="center"/>
          </w:tcPr>
          <w:p w:rsidR="00313297" w:rsidRDefault="00313297" w:rsidP="00A930BA">
            <w:pPr>
              <w:spacing w:line="216" w:lineRule="auto"/>
            </w:pPr>
            <w:r>
              <w:t>Метод печати</w:t>
            </w:r>
          </w:p>
        </w:tc>
        <w:tc>
          <w:tcPr>
            <w:tcW w:w="2834" w:type="dxa"/>
            <w:gridSpan w:val="2"/>
            <w:vAlign w:val="center"/>
          </w:tcPr>
          <w:p w:rsidR="00313297" w:rsidRDefault="00313297" w:rsidP="00A930BA">
            <w:pPr>
              <w:spacing w:line="216" w:lineRule="auto"/>
            </w:pPr>
            <w:r>
              <w:t>Термальная по запросу струйная печать</w:t>
            </w:r>
          </w:p>
        </w:tc>
        <w:tc>
          <w:tcPr>
            <w:tcW w:w="4537" w:type="dxa"/>
            <w:gridSpan w:val="2"/>
          </w:tcPr>
          <w:p w:rsidR="00313297" w:rsidRPr="00B85431" w:rsidRDefault="00313297" w:rsidP="00A930BA">
            <w:pPr>
              <w:spacing w:line="216" w:lineRule="auto"/>
              <w:jc w:val="center"/>
              <w:rPr>
                <w:rFonts w:cstheme="minorHAnsi"/>
                <w:b/>
              </w:rPr>
            </w:pPr>
            <w:r w:rsidRPr="00B85431">
              <w:rPr>
                <w:rFonts w:cstheme="minorHAnsi"/>
                <w:b/>
              </w:rPr>
              <w:t>Кабели</w:t>
            </w:r>
          </w:p>
        </w:tc>
      </w:tr>
      <w:tr w:rsidR="008A57A8" w:rsidRPr="008A57A8" w:rsidTr="006666AE">
        <w:trPr>
          <w:trHeight w:val="709"/>
        </w:trPr>
        <w:tc>
          <w:tcPr>
            <w:tcW w:w="705" w:type="dxa"/>
            <w:vMerge/>
          </w:tcPr>
          <w:p w:rsidR="008A57A8" w:rsidRDefault="008A57A8"/>
        </w:tc>
        <w:tc>
          <w:tcPr>
            <w:tcW w:w="1841" w:type="dxa"/>
            <w:vAlign w:val="center"/>
          </w:tcPr>
          <w:p w:rsidR="008A57A8" w:rsidRDefault="008A57A8" w:rsidP="00A930BA">
            <w:pPr>
              <w:spacing w:line="216" w:lineRule="auto"/>
            </w:pPr>
            <w:r>
              <w:t>Язык управления принтером</w:t>
            </w:r>
          </w:p>
        </w:tc>
        <w:tc>
          <w:tcPr>
            <w:tcW w:w="2834" w:type="dxa"/>
            <w:gridSpan w:val="2"/>
            <w:vAlign w:val="center"/>
          </w:tcPr>
          <w:p w:rsidR="008A57A8" w:rsidRPr="008A57A8" w:rsidRDefault="008A57A8" w:rsidP="00A930BA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 xml:space="preserve">P PC Level 3 </w:t>
            </w:r>
            <w:r>
              <w:t>или</w:t>
            </w:r>
            <w:r w:rsidRPr="008A57A8">
              <w:rPr>
                <w:lang w:val="en-US"/>
              </w:rPr>
              <w:t xml:space="preserve"> </w:t>
            </w:r>
            <w:r>
              <w:rPr>
                <w:lang w:val="en-US"/>
              </w:rPr>
              <w:t>PCL3 GUI</w:t>
            </w:r>
          </w:p>
        </w:tc>
        <w:tc>
          <w:tcPr>
            <w:tcW w:w="1556" w:type="dxa"/>
          </w:tcPr>
          <w:p w:rsidR="008A57A8" w:rsidRPr="008A57A8" w:rsidRDefault="008A57A8" w:rsidP="00A930BA">
            <w:pPr>
              <w:spacing w:line="216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С2946А</w:t>
            </w:r>
          </w:p>
        </w:tc>
        <w:tc>
          <w:tcPr>
            <w:tcW w:w="2981" w:type="dxa"/>
          </w:tcPr>
          <w:p w:rsidR="008A57A8" w:rsidRPr="008A57A8" w:rsidRDefault="008A57A8" w:rsidP="00A930BA">
            <w:pPr>
              <w:spacing w:line="216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Параллельный кабель </w:t>
            </w:r>
          </w:p>
          <w:p w:rsidR="008A57A8" w:rsidRPr="008A57A8" w:rsidRDefault="008A57A8" w:rsidP="00A930BA">
            <w:pPr>
              <w:spacing w:line="216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IEEE</w:t>
            </w:r>
            <w:r w:rsidRPr="008A57A8">
              <w:rPr>
                <w:rFonts w:cstheme="minorHAnsi"/>
              </w:rPr>
              <w:t xml:space="preserve"> 1235</w:t>
            </w:r>
            <w:r>
              <w:rPr>
                <w:rFonts w:cstheme="minorHAnsi"/>
                <w:lang w:val="en-US"/>
              </w:rPr>
              <w:t>A</w:t>
            </w:r>
            <w:r w:rsidRPr="008A57A8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</w:t>
            </w:r>
            <w:r w:rsidRPr="008A57A8">
              <w:rPr>
                <w:rFonts w:cstheme="minorHAnsi"/>
              </w:rPr>
              <w:t>, 3</w:t>
            </w:r>
            <w:r>
              <w:rPr>
                <w:rFonts w:cstheme="minorHAnsi"/>
              </w:rPr>
              <w:t>м</w:t>
            </w:r>
          </w:p>
        </w:tc>
      </w:tr>
      <w:tr w:rsidR="008A57A8" w:rsidTr="006666AE">
        <w:trPr>
          <w:trHeight w:val="709"/>
        </w:trPr>
        <w:tc>
          <w:tcPr>
            <w:tcW w:w="705" w:type="dxa"/>
            <w:vMerge/>
          </w:tcPr>
          <w:p w:rsidR="008A57A8" w:rsidRPr="008A57A8" w:rsidRDefault="008A57A8"/>
        </w:tc>
        <w:tc>
          <w:tcPr>
            <w:tcW w:w="1841" w:type="dxa"/>
            <w:vAlign w:val="center"/>
          </w:tcPr>
          <w:p w:rsidR="008A57A8" w:rsidRDefault="008A57A8" w:rsidP="00A930BA">
            <w:pPr>
              <w:spacing w:line="216" w:lineRule="auto"/>
            </w:pPr>
            <w:r>
              <w:t>Нагрузка</w:t>
            </w:r>
          </w:p>
        </w:tc>
        <w:tc>
          <w:tcPr>
            <w:tcW w:w="2834" w:type="dxa"/>
            <w:gridSpan w:val="2"/>
            <w:vAlign w:val="center"/>
          </w:tcPr>
          <w:p w:rsidR="008A57A8" w:rsidRDefault="008A57A8" w:rsidP="00A930BA">
            <w:pPr>
              <w:spacing w:line="216" w:lineRule="auto"/>
            </w:pPr>
            <w:r w:rsidRPr="008A57A8">
              <w:t>3000</w:t>
            </w:r>
            <w:r>
              <w:t xml:space="preserve"> страниц в месяц </w:t>
            </w:r>
          </w:p>
          <w:p w:rsidR="008A57A8" w:rsidRPr="008A57A8" w:rsidRDefault="008A57A8" w:rsidP="00A930BA">
            <w:pPr>
              <w:spacing w:line="216" w:lineRule="auto"/>
            </w:pPr>
            <w:r>
              <w:t>(в среднем)</w:t>
            </w:r>
          </w:p>
        </w:tc>
        <w:tc>
          <w:tcPr>
            <w:tcW w:w="1556" w:type="dxa"/>
          </w:tcPr>
          <w:p w:rsidR="008A57A8" w:rsidRPr="0088396C" w:rsidRDefault="008A57A8" w:rsidP="00A930BA">
            <w:pPr>
              <w:spacing w:line="216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С2947А</w:t>
            </w:r>
          </w:p>
        </w:tc>
        <w:tc>
          <w:tcPr>
            <w:tcW w:w="2981" w:type="dxa"/>
          </w:tcPr>
          <w:p w:rsidR="008A57A8" w:rsidRPr="008A57A8" w:rsidRDefault="008A57A8" w:rsidP="00A930BA">
            <w:pPr>
              <w:spacing w:line="216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Параллельный кабель </w:t>
            </w:r>
          </w:p>
          <w:p w:rsidR="008A57A8" w:rsidRPr="008A57A8" w:rsidRDefault="008A57A8" w:rsidP="00A930BA">
            <w:pPr>
              <w:spacing w:line="216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IEEE</w:t>
            </w:r>
            <w:r w:rsidRPr="008A57A8">
              <w:rPr>
                <w:rFonts w:cstheme="minorHAnsi"/>
              </w:rPr>
              <w:t xml:space="preserve"> 1235</w:t>
            </w:r>
            <w:r>
              <w:rPr>
                <w:rFonts w:cstheme="minorHAnsi"/>
                <w:lang w:val="en-US"/>
              </w:rPr>
              <w:t>A</w:t>
            </w:r>
            <w:r w:rsidRPr="008A57A8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C</w:t>
            </w:r>
            <w:r>
              <w:rPr>
                <w:rFonts w:cstheme="minorHAnsi"/>
              </w:rPr>
              <w:t>, 10</w:t>
            </w:r>
            <w:r>
              <w:rPr>
                <w:rFonts w:cstheme="minorHAnsi"/>
              </w:rPr>
              <w:t>м</w:t>
            </w:r>
          </w:p>
        </w:tc>
      </w:tr>
      <w:tr w:rsidR="006666AE" w:rsidTr="006666AE">
        <w:trPr>
          <w:trHeight w:val="850"/>
        </w:trPr>
        <w:tc>
          <w:tcPr>
            <w:tcW w:w="705" w:type="dxa"/>
            <w:vMerge/>
          </w:tcPr>
          <w:p w:rsidR="002F6878" w:rsidRDefault="002F6878"/>
        </w:tc>
        <w:tc>
          <w:tcPr>
            <w:tcW w:w="1841" w:type="dxa"/>
            <w:vAlign w:val="center"/>
          </w:tcPr>
          <w:p w:rsidR="008948DF" w:rsidRDefault="008948DF" w:rsidP="00A930BA">
            <w:pPr>
              <w:spacing w:line="216" w:lineRule="auto"/>
            </w:pPr>
            <w:r>
              <w:t>Скорость печати</w:t>
            </w:r>
          </w:p>
          <w:p w:rsidR="002F6878" w:rsidRPr="008948DF" w:rsidRDefault="008948DF" w:rsidP="00A930BA">
            <w:pPr>
              <w:spacing w:line="216" w:lineRule="auto"/>
            </w:pPr>
            <w:r>
              <w:t>(с</w:t>
            </w:r>
            <w:r>
              <w:rPr>
                <w:lang w:val="en-US"/>
              </w:rPr>
              <w:t>/</w:t>
            </w:r>
            <w:r>
              <w:t>мин)</w:t>
            </w:r>
          </w:p>
        </w:tc>
        <w:tc>
          <w:tcPr>
            <w:tcW w:w="1556" w:type="dxa"/>
            <w:vAlign w:val="center"/>
          </w:tcPr>
          <w:p w:rsidR="002F6878" w:rsidRDefault="008948DF" w:rsidP="00A930BA">
            <w:pPr>
              <w:spacing w:line="216" w:lineRule="auto"/>
              <w:jc w:val="center"/>
            </w:pPr>
            <w:r>
              <w:t>Черная</w:t>
            </w:r>
          </w:p>
        </w:tc>
        <w:tc>
          <w:tcPr>
            <w:tcW w:w="1278" w:type="dxa"/>
            <w:vAlign w:val="center"/>
          </w:tcPr>
          <w:p w:rsidR="002F6878" w:rsidRDefault="008948DF" w:rsidP="00A930BA">
            <w:pPr>
              <w:spacing w:line="216" w:lineRule="auto"/>
              <w:jc w:val="center"/>
            </w:pPr>
            <w:r>
              <w:t>Цветная</w:t>
            </w:r>
          </w:p>
        </w:tc>
        <w:tc>
          <w:tcPr>
            <w:tcW w:w="4537" w:type="dxa"/>
            <w:gridSpan w:val="2"/>
            <w:vAlign w:val="center"/>
          </w:tcPr>
          <w:p w:rsidR="002F6878" w:rsidRPr="0088396C" w:rsidRDefault="002F6878" w:rsidP="00A930BA">
            <w:pPr>
              <w:spacing w:line="216" w:lineRule="auto"/>
              <w:jc w:val="center"/>
              <w:rPr>
                <w:rFonts w:cstheme="minorHAnsi"/>
                <w:b/>
              </w:rPr>
            </w:pPr>
            <w:r w:rsidRPr="0088396C">
              <w:rPr>
                <w:rFonts w:cstheme="minorHAnsi"/>
                <w:b/>
              </w:rPr>
              <w:t xml:space="preserve">Струйные принтерные </w:t>
            </w:r>
            <w:r w:rsidR="001A3A35" w:rsidRPr="0088396C">
              <w:rPr>
                <w:rFonts w:cstheme="minorHAnsi"/>
                <w:b/>
              </w:rPr>
              <w:t>картриджи</w:t>
            </w:r>
          </w:p>
        </w:tc>
      </w:tr>
      <w:tr w:rsidR="008948DF" w:rsidTr="00960517">
        <w:trPr>
          <w:trHeight w:val="567"/>
        </w:trPr>
        <w:tc>
          <w:tcPr>
            <w:tcW w:w="705" w:type="dxa"/>
            <w:vMerge/>
          </w:tcPr>
          <w:p w:rsidR="008948DF" w:rsidRDefault="008948DF"/>
        </w:tc>
        <w:tc>
          <w:tcPr>
            <w:tcW w:w="1841" w:type="dxa"/>
            <w:vMerge w:val="restart"/>
          </w:tcPr>
          <w:p w:rsidR="008948DF" w:rsidRDefault="008948DF" w:rsidP="00A930BA">
            <w:pPr>
              <w:spacing w:line="216" w:lineRule="auto"/>
            </w:pPr>
            <w:r>
              <w:t>Быстрая</w:t>
            </w:r>
          </w:p>
          <w:p w:rsidR="008948DF" w:rsidRDefault="008948DF" w:rsidP="00A930BA">
            <w:pPr>
              <w:spacing w:line="216" w:lineRule="auto"/>
            </w:pPr>
            <w:r>
              <w:t>Обычная</w:t>
            </w:r>
          </w:p>
          <w:p w:rsidR="008948DF" w:rsidRPr="008948DF" w:rsidRDefault="008948DF" w:rsidP="00A930BA">
            <w:pPr>
              <w:spacing w:line="216" w:lineRule="auto"/>
            </w:pPr>
            <w:r>
              <w:t>Наилучшая</w:t>
            </w:r>
          </w:p>
        </w:tc>
        <w:tc>
          <w:tcPr>
            <w:tcW w:w="1556" w:type="dxa"/>
            <w:vMerge w:val="restart"/>
          </w:tcPr>
          <w:p w:rsidR="008948DF" w:rsidRDefault="008948DF" w:rsidP="00A930BA">
            <w:pPr>
              <w:spacing w:line="216" w:lineRule="auto"/>
              <w:jc w:val="center"/>
            </w:pPr>
            <w:r>
              <w:t>11</w:t>
            </w:r>
          </w:p>
          <w:p w:rsidR="008948DF" w:rsidRDefault="008948DF" w:rsidP="00A930BA">
            <w:pPr>
              <w:spacing w:line="216" w:lineRule="auto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,1</w:t>
            </w:r>
          </w:p>
          <w:p w:rsidR="008948DF" w:rsidRPr="008948DF" w:rsidRDefault="008948DF" w:rsidP="00A930BA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4,4</w:t>
            </w:r>
          </w:p>
        </w:tc>
        <w:tc>
          <w:tcPr>
            <w:tcW w:w="1278" w:type="dxa"/>
            <w:vMerge w:val="restart"/>
          </w:tcPr>
          <w:p w:rsidR="008948DF" w:rsidRDefault="008948DF" w:rsidP="00A930BA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8,5</w:t>
            </w:r>
          </w:p>
          <w:p w:rsidR="008948DF" w:rsidRDefault="008948DF" w:rsidP="00A930BA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  <w:p w:rsidR="008948DF" w:rsidRPr="008948DF" w:rsidRDefault="008948DF" w:rsidP="00A930BA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  <w:vAlign w:val="center"/>
          </w:tcPr>
          <w:p w:rsidR="008948DF" w:rsidRPr="0088396C" w:rsidRDefault="008948DF" w:rsidP="00A930BA">
            <w:pPr>
              <w:spacing w:line="216" w:lineRule="auto"/>
              <w:jc w:val="center"/>
              <w:rPr>
                <w:rFonts w:cstheme="minorHAnsi"/>
              </w:rPr>
            </w:pPr>
            <w:r w:rsidRPr="0088396C">
              <w:rPr>
                <w:rFonts w:cstheme="minorHAnsi"/>
              </w:rPr>
              <w:t>51645</w:t>
            </w:r>
            <w:r w:rsidRPr="0088396C">
              <w:rPr>
                <w:rFonts w:cstheme="minorHAnsi"/>
                <w:lang w:val="en-US"/>
              </w:rPr>
              <w:t>A</w:t>
            </w:r>
          </w:p>
        </w:tc>
        <w:tc>
          <w:tcPr>
            <w:tcW w:w="2981" w:type="dxa"/>
            <w:vAlign w:val="center"/>
          </w:tcPr>
          <w:p w:rsidR="008948DF" w:rsidRPr="0088396C" w:rsidRDefault="008948DF" w:rsidP="00A930BA">
            <w:pPr>
              <w:spacing w:line="216" w:lineRule="auto"/>
              <w:jc w:val="center"/>
              <w:rPr>
                <w:rFonts w:cstheme="minorHAnsi"/>
              </w:rPr>
            </w:pPr>
            <w:r w:rsidRPr="0088396C">
              <w:rPr>
                <w:rFonts w:cstheme="minorHAnsi"/>
              </w:rPr>
              <w:t xml:space="preserve">Большой черный картридж </w:t>
            </w:r>
            <w:r w:rsidRPr="0088396C">
              <w:rPr>
                <w:rFonts w:cstheme="minorHAnsi"/>
                <w:lang w:val="en-US"/>
              </w:rPr>
              <w:t>HP</w:t>
            </w:r>
          </w:p>
        </w:tc>
      </w:tr>
      <w:tr w:rsidR="008948DF" w:rsidTr="0033626E">
        <w:trPr>
          <w:trHeight w:val="397"/>
        </w:trPr>
        <w:tc>
          <w:tcPr>
            <w:tcW w:w="705" w:type="dxa"/>
            <w:vMerge/>
          </w:tcPr>
          <w:p w:rsidR="008948DF" w:rsidRDefault="008948DF"/>
        </w:tc>
        <w:tc>
          <w:tcPr>
            <w:tcW w:w="1841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556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278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556" w:type="dxa"/>
            <w:vAlign w:val="center"/>
          </w:tcPr>
          <w:p w:rsidR="008948DF" w:rsidRPr="0088396C" w:rsidRDefault="008948DF" w:rsidP="00A930BA">
            <w:pPr>
              <w:spacing w:line="216" w:lineRule="auto"/>
              <w:jc w:val="center"/>
              <w:rPr>
                <w:rFonts w:cstheme="minorHAnsi"/>
              </w:rPr>
            </w:pPr>
            <w:r w:rsidRPr="0088396C">
              <w:rPr>
                <w:rFonts w:cstheme="minorHAnsi"/>
                <w:lang w:val="en-US"/>
              </w:rPr>
              <w:t>C</w:t>
            </w:r>
            <w:r w:rsidRPr="0088396C">
              <w:rPr>
                <w:rFonts w:cstheme="minorHAnsi"/>
              </w:rPr>
              <w:t>1876</w:t>
            </w:r>
            <w:r w:rsidRPr="0088396C">
              <w:rPr>
                <w:rFonts w:cstheme="minorHAnsi"/>
                <w:lang w:val="en-US"/>
              </w:rPr>
              <w:t>G</w:t>
            </w:r>
          </w:p>
        </w:tc>
        <w:tc>
          <w:tcPr>
            <w:tcW w:w="2981" w:type="dxa"/>
            <w:vAlign w:val="center"/>
          </w:tcPr>
          <w:p w:rsidR="008948DF" w:rsidRPr="0088396C" w:rsidRDefault="008948DF" w:rsidP="00A930BA">
            <w:pPr>
              <w:spacing w:line="216" w:lineRule="auto"/>
              <w:jc w:val="center"/>
              <w:rPr>
                <w:rFonts w:cstheme="minorHAnsi"/>
              </w:rPr>
            </w:pPr>
            <w:r w:rsidRPr="0088396C">
              <w:rPr>
                <w:rFonts w:cstheme="minorHAnsi"/>
              </w:rPr>
              <w:t>Цветной картридж</w:t>
            </w:r>
          </w:p>
        </w:tc>
      </w:tr>
      <w:tr w:rsidR="008948DF" w:rsidTr="006666AE">
        <w:trPr>
          <w:trHeight w:val="567"/>
        </w:trPr>
        <w:tc>
          <w:tcPr>
            <w:tcW w:w="705" w:type="dxa"/>
            <w:vMerge/>
          </w:tcPr>
          <w:p w:rsidR="008948DF" w:rsidRDefault="008948DF"/>
        </w:tc>
        <w:tc>
          <w:tcPr>
            <w:tcW w:w="1841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556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278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556" w:type="dxa"/>
            <w:vAlign w:val="center"/>
          </w:tcPr>
          <w:p w:rsidR="008948DF" w:rsidRPr="0088396C" w:rsidRDefault="008948DF" w:rsidP="00A930BA">
            <w:pPr>
              <w:spacing w:line="216" w:lineRule="auto"/>
              <w:jc w:val="center"/>
              <w:rPr>
                <w:rFonts w:cstheme="minorHAnsi"/>
                <w:lang w:val="en-US"/>
              </w:rPr>
            </w:pPr>
            <w:r w:rsidRPr="0088396C">
              <w:rPr>
                <w:rFonts w:cstheme="minorHAnsi"/>
                <w:lang w:val="en-US"/>
              </w:rPr>
              <w:t>C1879D</w:t>
            </w:r>
          </w:p>
        </w:tc>
        <w:tc>
          <w:tcPr>
            <w:tcW w:w="2976" w:type="dxa"/>
            <w:vAlign w:val="center"/>
          </w:tcPr>
          <w:p w:rsidR="008948DF" w:rsidRPr="0088396C" w:rsidRDefault="008948DF" w:rsidP="00A930BA">
            <w:pPr>
              <w:spacing w:line="216" w:lineRule="auto"/>
              <w:jc w:val="center"/>
              <w:rPr>
                <w:rFonts w:cstheme="minorHAnsi"/>
              </w:rPr>
            </w:pPr>
            <w:r w:rsidRPr="0088396C">
              <w:rPr>
                <w:rFonts w:cstheme="minorHAnsi"/>
              </w:rPr>
              <w:t>Большой трехцветный цветной картридж</w:t>
            </w:r>
          </w:p>
        </w:tc>
      </w:tr>
      <w:tr w:rsidR="008948DF" w:rsidTr="006666AE">
        <w:trPr>
          <w:trHeight w:val="397"/>
        </w:trPr>
        <w:tc>
          <w:tcPr>
            <w:tcW w:w="705" w:type="dxa"/>
            <w:vMerge/>
          </w:tcPr>
          <w:p w:rsidR="008948DF" w:rsidRDefault="008948DF"/>
        </w:tc>
        <w:tc>
          <w:tcPr>
            <w:tcW w:w="1841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556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278" w:type="dxa"/>
            <w:vMerge/>
          </w:tcPr>
          <w:p w:rsidR="008948DF" w:rsidRDefault="008948DF" w:rsidP="00A930BA">
            <w:pPr>
              <w:spacing w:line="216" w:lineRule="auto"/>
            </w:pPr>
          </w:p>
        </w:tc>
        <w:tc>
          <w:tcPr>
            <w:tcW w:w="1556" w:type="dxa"/>
            <w:vAlign w:val="center"/>
          </w:tcPr>
          <w:p w:rsidR="008948DF" w:rsidRPr="0088396C" w:rsidRDefault="008948DF" w:rsidP="00A930BA">
            <w:pPr>
              <w:spacing w:line="216" w:lineRule="auto"/>
              <w:jc w:val="center"/>
              <w:rPr>
                <w:rFonts w:cstheme="minorHAnsi"/>
                <w:lang w:val="en-US"/>
              </w:rPr>
            </w:pPr>
            <w:r w:rsidRPr="0088396C">
              <w:rPr>
                <w:rFonts w:cstheme="minorHAnsi"/>
              </w:rPr>
              <w:t>54389</w:t>
            </w:r>
            <w:r w:rsidRPr="0088396C">
              <w:rPr>
                <w:rFonts w:cstheme="minorHAnsi"/>
                <w:lang w:val="en-US"/>
              </w:rPr>
              <w:t>G</w:t>
            </w:r>
          </w:p>
        </w:tc>
        <w:tc>
          <w:tcPr>
            <w:tcW w:w="2976" w:type="dxa"/>
            <w:vAlign w:val="center"/>
          </w:tcPr>
          <w:p w:rsidR="008948DF" w:rsidRPr="0088396C" w:rsidRDefault="008948DF" w:rsidP="00A930BA">
            <w:pPr>
              <w:spacing w:line="216" w:lineRule="auto"/>
              <w:jc w:val="center"/>
              <w:rPr>
                <w:rFonts w:cstheme="minorHAnsi"/>
              </w:rPr>
            </w:pPr>
            <w:r w:rsidRPr="0088396C">
              <w:rPr>
                <w:rFonts w:cstheme="minorHAnsi"/>
              </w:rPr>
              <w:t>Чёрный картридж</w:t>
            </w:r>
          </w:p>
        </w:tc>
      </w:tr>
      <w:tr w:rsidR="0033626E" w:rsidTr="00B93AD0">
        <w:tc>
          <w:tcPr>
            <w:tcW w:w="705" w:type="dxa"/>
            <w:vMerge/>
          </w:tcPr>
          <w:p w:rsidR="0033626E" w:rsidRDefault="0033626E"/>
        </w:tc>
        <w:tc>
          <w:tcPr>
            <w:tcW w:w="1841" w:type="dxa"/>
          </w:tcPr>
          <w:p w:rsidR="0033626E" w:rsidRPr="00960517" w:rsidRDefault="0033626E" w:rsidP="00A930BA">
            <w:pPr>
              <w:spacing w:line="216" w:lineRule="auto"/>
            </w:pPr>
            <w:r>
              <w:t>Разрешение принтера</w:t>
            </w:r>
          </w:p>
        </w:tc>
        <w:tc>
          <w:tcPr>
            <w:tcW w:w="1556" w:type="dxa"/>
          </w:tcPr>
          <w:p w:rsidR="0033626E" w:rsidRDefault="0033626E" w:rsidP="00B93AD0">
            <w:pPr>
              <w:spacing w:line="216" w:lineRule="auto"/>
              <w:jc w:val="center"/>
            </w:pPr>
            <w:r>
              <w:t>Черная</w:t>
            </w:r>
            <w:bookmarkStart w:id="0" w:name="_GoBack"/>
            <w:bookmarkEnd w:id="0"/>
          </w:p>
        </w:tc>
        <w:tc>
          <w:tcPr>
            <w:tcW w:w="1278" w:type="dxa"/>
          </w:tcPr>
          <w:p w:rsidR="0033626E" w:rsidRDefault="0033626E" w:rsidP="00B93AD0">
            <w:pPr>
              <w:spacing w:line="216" w:lineRule="auto"/>
              <w:jc w:val="center"/>
            </w:pPr>
            <w:r>
              <w:t>Цветная</w:t>
            </w:r>
          </w:p>
        </w:tc>
        <w:tc>
          <w:tcPr>
            <w:tcW w:w="4537" w:type="dxa"/>
            <w:gridSpan w:val="2"/>
            <w:vMerge w:val="restart"/>
          </w:tcPr>
          <w:p w:rsidR="0033626E" w:rsidRDefault="0033626E" w:rsidP="00A930BA">
            <w:pPr>
              <w:spacing w:line="216" w:lineRule="auto"/>
            </w:pPr>
          </w:p>
        </w:tc>
      </w:tr>
      <w:tr w:rsidR="0033626E" w:rsidTr="00905082">
        <w:trPr>
          <w:trHeight w:val="1134"/>
        </w:trPr>
        <w:tc>
          <w:tcPr>
            <w:tcW w:w="705" w:type="dxa"/>
            <w:vMerge/>
          </w:tcPr>
          <w:p w:rsidR="0033626E" w:rsidRDefault="0033626E"/>
        </w:tc>
        <w:tc>
          <w:tcPr>
            <w:tcW w:w="1841" w:type="dxa"/>
          </w:tcPr>
          <w:p w:rsidR="0033626E" w:rsidRDefault="0033626E" w:rsidP="00A930BA">
            <w:pPr>
              <w:spacing w:line="216" w:lineRule="auto"/>
            </w:pPr>
            <w:r>
              <w:t>Быстрое</w:t>
            </w:r>
          </w:p>
          <w:p w:rsidR="0033626E" w:rsidRDefault="0033626E" w:rsidP="00A930BA">
            <w:pPr>
              <w:spacing w:line="216" w:lineRule="auto"/>
            </w:pPr>
            <w:r>
              <w:t>Обычное</w:t>
            </w:r>
          </w:p>
          <w:p w:rsidR="0033626E" w:rsidRDefault="0033626E" w:rsidP="00A930BA">
            <w:pPr>
              <w:spacing w:line="216" w:lineRule="auto"/>
            </w:pPr>
            <w:r>
              <w:t>Наилучшее</w:t>
            </w:r>
          </w:p>
        </w:tc>
        <w:tc>
          <w:tcPr>
            <w:tcW w:w="1556" w:type="dxa"/>
          </w:tcPr>
          <w:p w:rsidR="0033626E" w:rsidRDefault="0033626E" w:rsidP="00905082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600x300</w:t>
            </w:r>
          </w:p>
          <w:p w:rsidR="0033626E" w:rsidRDefault="0033626E" w:rsidP="00905082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600x300</w:t>
            </w:r>
          </w:p>
          <w:p w:rsidR="0033626E" w:rsidRPr="00960517" w:rsidRDefault="0033626E" w:rsidP="00905082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600x600</w:t>
            </w:r>
          </w:p>
        </w:tc>
        <w:tc>
          <w:tcPr>
            <w:tcW w:w="1278" w:type="dxa"/>
          </w:tcPr>
          <w:p w:rsidR="0033626E" w:rsidRDefault="0033626E" w:rsidP="00905082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300x300</w:t>
            </w:r>
          </w:p>
          <w:p w:rsidR="0033626E" w:rsidRDefault="0033626E" w:rsidP="00905082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600x600</w:t>
            </w:r>
          </w:p>
          <w:p w:rsidR="0033626E" w:rsidRPr="00960517" w:rsidRDefault="0033626E" w:rsidP="00905082">
            <w:pPr>
              <w:spacing w:line="216" w:lineRule="auto"/>
              <w:jc w:val="center"/>
            </w:pPr>
            <w:r>
              <w:rPr>
                <w:lang w:val="en-US"/>
              </w:rPr>
              <w:t>600x600</w:t>
            </w:r>
          </w:p>
        </w:tc>
        <w:tc>
          <w:tcPr>
            <w:tcW w:w="4537" w:type="dxa"/>
            <w:gridSpan w:val="2"/>
            <w:vMerge/>
          </w:tcPr>
          <w:p w:rsidR="0033626E" w:rsidRDefault="0033626E" w:rsidP="00A930BA">
            <w:pPr>
              <w:spacing w:line="216" w:lineRule="auto"/>
            </w:pPr>
          </w:p>
        </w:tc>
      </w:tr>
      <w:tr w:rsidR="0033626E" w:rsidRPr="00960517" w:rsidTr="0033626E">
        <w:trPr>
          <w:trHeight w:val="964"/>
        </w:trPr>
        <w:tc>
          <w:tcPr>
            <w:tcW w:w="705" w:type="dxa"/>
            <w:vMerge/>
          </w:tcPr>
          <w:p w:rsidR="0033626E" w:rsidRDefault="0033626E"/>
        </w:tc>
        <w:tc>
          <w:tcPr>
            <w:tcW w:w="1841" w:type="dxa"/>
          </w:tcPr>
          <w:p w:rsidR="0033626E" w:rsidRDefault="0033626E" w:rsidP="00960517">
            <w:pPr>
              <w:spacing w:line="216" w:lineRule="auto"/>
              <w:jc w:val="right"/>
            </w:pPr>
            <w:r>
              <w:t>Встроенные шрифты</w:t>
            </w:r>
          </w:p>
        </w:tc>
        <w:tc>
          <w:tcPr>
            <w:tcW w:w="2834" w:type="dxa"/>
            <w:gridSpan w:val="2"/>
          </w:tcPr>
          <w:p w:rsidR="0033626E" w:rsidRDefault="0033626E" w:rsidP="00960517">
            <w:pPr>
              <w:spacing w:line="21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Courier, Courier Italic; CG Times, CG Times Italic; </w:t>
            </w:r>
          </w:p>
          <w:p w:rsidR="0033626E" w:rsidRPr="00960517" w:rsidRDefault="0033626E" w:rsidP="00960517">
            <w:pPr>
              <w:spacing w:line="21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Letter Gothic</w:t>
            </w:r>
          </w:p>
        </w:tc>
        <w:tc>
          <w:tcPr>
            <w:tcW w:w="4537" w:type="dxa"/>
            <w:gridSpan w:val="2"/>
            <w:vMerge/>
          </w:tcPr>
          <w:p w:rsidR="0033626E" w:rsidRPr="00960517" w:rsidRDefault="0033626E" w:rsidP="00A930BA">
            <w:pPr>
              <w:spacing w:line="216" w:lineRule="auto"/>
              <w:rPr>
                <w:lang w:val="en-US"/>
              </w:rPr>
            </w:pPr>
          </w:p>
        </w:tc>
      </w:tr>
    </w:tbl>
    <w:p w:rsidR="00EF4008" w:rsidRPr="00960517" w:rsidRDefault="00EF4008">
      <w:pPr>
        <w:rPr>
          <w:lang w:val="en-US"/>
        </w:rPr>
      </w:pPr>
    </w:p>
    <w:sectPr w:rsidR="00EF4008" w:rsidRPr="00960517" w:rsidSect="001A3A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78"/>
    <w:rsid w:val="00097F0C"/>
    <w:rsid w:val="001A3A35"/>
    <w:rsid w:val="002F6878"/>
    <w:rsid w:val="00313297"/>
    <w:rsid w:val="0033626E"/>
    <w:rsid w:val="00396D6A"/>
    <w:rsid w:val="003A403A"/>
    <w:rsid w:val="00556595"/>
    <w:rsid w:val="006666AE"/>
    <w:rsid w:val="007B442E"/>
    <w:rsid w:val="007C4BD4"/>
    <w:rsid w:val="007D1B50"/>
    <w:rsid w:val="0088396C"/>
    <w:rsid w:val="008948DF"/>
    <w:rsid w:val="008A57A8"/>
    <w:rsid w:val="00905082"/>
    <w:rsid w:val="00960517"/>
    <w:rsid w:val="00A930BA"/>
    <w:rsid w:val="00B85431"/>
    <w:rsid w:val="00B93AD0"/>
    <w:rsid w:val="00D66C75"/>
    <w:rsid w:val="00EF4008"/>
    <w:rsid w:val="00F61A54"/>
    <w:rsid w:val="00F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3835"/>
  <w15:chartTrackingRefBased/>
  <w15:docId w15:val="{CCD6E4C0-77BC-4192-BE51-B1A8D341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Dom.Corp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27</cp:revision>
  <dcterms:created xsi:type="dcterms:W3CDTF">2022-01-15T00:03:00Z</dcterms:created>
  <dcterms:modified xsi:type="dcterms:W3CDTF">2022-01-15T00:58:00Z</dcterms:modified>
</cp:coreProperties>
</file>