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1632" w14:textId="7F85722C" w:rsidR="00081A16" w:rsidRPr="00C35119" w:rsidRDefault="00081A16" w:rsidP="00081A16">
      <w:pPr>
        <w:tabs>
          <w:tab w:val="left" w:pos="3855"/>
        </w:tabs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 w:rsidR="005D35DF">
        <w:rPr>
          <w:b/>
          <w:sz w:val="28"/>
          <w:szCs w:val="28"/>
        </w:rPr>
        <w:t>5</w:t>
      </w:r>
    </w:p>
    <w:p w14:paraId="35FC5FAB" w14:textId="77777777" w:rsidR="00081A16" w:rsidRPr="00A34B5E" w:rsidRDefault="00081A16" w:rsidP="00081A16">
      <w:pPr>
        <w:tabs>
          <w:tab w:val="left" w:pos="5205"/>
        </w:tabs>
        <w:spacing w:line="276" w:lineRule="auto"/>
        <w:jc w:val="center"/>
        <w:rPr>
          <w:b/>
          <w:sz w:val="28"/>
          <w:szCs w:val="28"/>
        </w:rPr>
      </w:pPr>
      <w:r w:rsidRPr="008F16F0">
        <w:rPr>
          <w:b/>
          <w:sz w:val="28"/>
          <w:szCs w:val="28"/>
        </w:rPr>
        <w:t>Тема</w:t>
      </w:r>
      <w:r w:rsidRPr="00D12F66">
        <w:rPr>
          <w:b/>
          <w:sz w:val="28"/>
          <w:szCs w:val="28"/>
        </w:rPr>
        <w:t>:</w:t>
      </w:r>
      <w:r w:rsidRPr="008F16F0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Проведение вычислений на форме</w:t>
      </w:r>
    </w:p>
    <w:p w14:paraId="2DEF055A" w14:textId="77777777" w:rsidR="00081A16" w:rsidRPr="00602F30" w:rsidRDefault="00081A16" w:rsidP="00081A16">
      <w:pPr>
        <w:tabs>
          <w:tab w:val="left" w:pos="3855"/>
        </w:tabs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(6 часов)</w:t>
      </w:r>
    </w:p>
    <w:p w14:paraId="45AD2C8E" w14:textId="77777777" w:rsidR="00081A16" w:rsidRDefault="00081A16" w:rsidP="00081A16">
      <w:pPr>
        <w:spacing w:line="276" w:lineRule="auto"/>
      </w:pPr>
    </w:p>
    <w:p w14:paraId="1F931BC7" w14:textId="77777777" w:rsidR="00081A16" w:rsidRDefault="00081A16" w:rsidP="00081A16">
      <w:pPr>
        <w:spacing w:line="276" w:lineRule="auto"/>
      </w:pPr>
      <w:r w:rsidRPr="00602F30">
        <w:rPr>
          <w:b/>
        </w:rPr>
        <w:t>Цель работы:</w:t>
      </w:r>
      <w:r w:rsidRPr="003021BD">
        <w:rPr>
          <w:b/>
        </w:rPr>
        <w:t xml:space="preserve"> </w:t>
      </w:r>
      <w:r>
        <w:t>знакомство</w:t>
      </w:r>
      <w:r w:rsidRPr="00F976ED">
        <w:t xml:space="preserve"> и закрепление навыков работы с компонентами</w:t>
      </w:r>
      <w:r w:rsidRPr="00EB21E6">
        <w:t xml:space="preserve"> </w:t>
      </w:r>
      <w:r w:rsidRPr="00081A16">
        <w:rPr>
          <w:lang w:val="en-US"/>
        </w:rPr>
        <w:t>QLineEdit</w:t>
      </w:r>
      <w:r w:rsidRPr="00081A16">
        <w:t xml:space="preserve">, </w:t>
      </w:r>
      <w:r>
        <w:rPr>
          <w:lang w:val="en-US"/>
        </w:rPr>
        <w:t>QTableWidget</w:t>
      </w:r>
      <w:r>
        <w:t xml:space="preserve"> и текстовым файлом.</w:t>
      </w:r>
    </w:p>
    <w:p w14:paraId="699D731D" w14:textId="77777777" w:rsidR="00081A16" w:rsidRDefault="00081A16" w:rsidP="00081A16">
      <w:pPr>
        <w:spacing w:line="276" w:lineRule="auto"/>
        <w:rPr>
          <w:b/>
        </w:rPr>
      </w:pPr>
      <w:r>
        <w:rPr>
          <w:b/>
        </w:rPr>
        <w:t>Студент должен:</w:t>
      </w:r>
    </w:p>
    <w:p w14:paraId="585606DC" w14:textId="77777777" w:rsidR="00081A16" w:rsidRPr="00323626" w:rsidRDefault="00081A16" w:rsidP="00081A16">
      <w:pPr>
        <w:numPr>
          <w:ilvl w:val="12"/>
          <w:numId w:val="0"/>
        </w:numPr>
        <w:spacing w:line="276" w:lineRule="auto"/>
        <w:jc w:val="both"/>
        <w:rPr>
          <w:u w:val="single"/>
        </w:rPr>
      </w:pPr>
      <w:r w:rsidRPr="00323626">
        <w:rPr>
          <w:u w:val="single"/>
        </w:rPr>
        <w:t>знать:</w:t>
      </w:r>
    </w:p>
    <w:p w14:paraId="77521244" w14:textId="77777777" w:rsidR="00081A16" w:rsidRPr="00B63A75" w:rsidRDefault="00081A16" w:rsidP="00081A16">
      <w:pPr>
        <w:numPr>
          <w:ilvl w:val="0"/>
          <w:numId w:val="1"/>
        </w:numPr>
        <w:spacing w:line="276" w:lineRule="auto"/>
        <w:ind w:left="0" w:firstLine="0"/>
        <w:jc w:val="both"/>
      </w:pPr>
      <w:r w:rsidRPr="00B63A75">
        <w:t xml:space="preserve">базовые элементы интерфейса (кнопки, меню, строки ввода и тому подобное); </w:t>
      </w:r>
    </w:p>
    <w:p w14:paraId="2293AD92" w14:textId="77777777" w:rsidR="00081A16" w:rsidRPr="00B63A75" w:rsidRDefault="00081A16" w:rsidP="00081A16">
      <w:pPr>
        <w:numPr>
          <w:ilvl w:val="0"/>
          <w:numId w:val="1"/>
        </w:numPr>
        <w:spacing w:line="276" w:lineRule="auto"/>
        <w:ind w:left="0" w:firstLine="0"/>
        <w:jc w:val="both"/>
      </w:pPr>
      <w:r w:rsidRPr="00B63A75">
        <w:t xml:space="preserve">состав, свойства, принципы использования базовых компонентов </w:t>
      </w:r>
      <w:r w:rsidRPr="00081A16">
        <w:rPr>
          <w:lang w:val="en-US"/>
        </w:rPr>
        <w:t>QLineEdit</w:t>
      </w:r>
      <w:r>
        <w:t xml:space="preserve">, </w:t>
      </w:r>
      <w:r>
        <w:rPr>
          <w:lang w:val="en-US"/>
        </w:rPr>
        <w:t>QPushButton</w:t>
      </w:r>
      <w:r w:rsidRPr="00081A16">
        <w:t xml:space="preserve">, </w:t>
      </w:r>
      <w:r>
        <w:rPr>
          <w:lang w:val="en-US"/>
        </w:rPr>
        <w:t>QTableWidget</w:t>
      </w:r>
      <w:r w:rsidRPr="00B63A75">
        <w:t xml:space="preserve">;  </w:t>
      </w:r>
    </w:p>
    <w:p w14:paraId="16767F0D" w14:textId="77777777" w:rsidR="00081A16" w:rsidRPr="00323626" w:rsidRDefault="00081A16" w:rsidP="00081A16">
      <w:pPr>
        <w:numPr>
          <w:ilvl w:val="12"/>
          <w:numId w:val="0"/>
        </w:numPr>
        <w:spacing w:line="276" w:lineRule="auto"/>
        <w:jc w:val="both"/>
        <w:rPr>
          <w:u w:val="single"/>
        </w:rPr>
      </w:pPr>
      <w:r w:rsidRPr="00323626">
        <w:rPr>
          <w:u w:val="single"/>
        </w:rPr>
        <w:t>уметь:</w:t>
      </w:r>
    </w:p>
    <w:p w14:paraId="5AF4D45D" w14:textId="77777777" w:rsidR="00081A16" w:rsidRPr="00323626" w:rsidRDefault="00081A16" w:rsidP="00081A16">
      <w:pPr>
        <w:numPr>
          <w:ilvl w:val="0"/>
          <w:numId w:val="2"/>
        </w:numPr>
        <w:tabs>
          <w:tab w:val="clear" w:pos="720"/>
          <w:tab w:val="num" w:pos="284"/>
        </w:tabs>
        <w:spacing w:line="276" w:lineRule="auto"/>
        <w:ind w:hanging="720"/>
      </w:pPr>
      <w:r w:rsidRPr="00323626">
        <w:t>создавать простейший проект;</w:t>
      </w:r>
    </w:p>
    <w:p w14:paraId="7D83C7ED" w14:textId="77777777" w:rsidR="00081A16" w:rsidRPr="00323626" w:rsidRDefault="00081A16" w:rsidP="00081A16">
      <w:pPr>
        <w:numPr>
          <w:ilvl w:val="0"/>
          <w:numId w:val="2"/>
        </w:numPr>
        <w:tabs>
          <w:tab w:val="clear" w:pos="720"/>
          <w:tab w:val="num" w:pos="284"/>
        </w:tabs>
        <w:spacing w:line="276" w:lineRule="auto"/>
        <w:ind w:hanging="720"/>
      </w:pPr>
      <w:r w:rsidRPr="00323626">
        <w:t>создавать проект с использованием меню;</w:t>
      </w:r>
    </w:p>
    <w:p w14:paraId="4399CEA0" w14:textId="77777777" w:rsidR="00081A16" w:rsidRDefault="00081A16" w:rsidP="00081A16">
      <w:pPr>
        <w:spacing w:line="276" w:lineRule="auto"/>
        <w:rPr>
          <w:b/>
        </w:rPr>
      </w:pPr>
      <w:r>
        <w:rPr>
          <w:b/>
        </w:rPr>
        <w:t>Контрольные вопросы:</w:t>
      </w:r>
    </w:p>
    <w:p w14:paraId="7E98AFF4" w14:textId="77777777" w:rsidR="00081A16" w:rsidRDefault="002C028E" w:rsidP="00081A16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426"/>
        </w:tabs>
        <w:ind w:left="0" w:firstLine="0"/>
      </w:pPr>
      <w:r>
        <w:t xml:space="preserve">Создание функций, выполнение части программы при выполнении файла, </w:t>
      </w:r>
      <w:r w:rsidRPr="002C028E">
        <w:t>__</w:t>
      </w:r>
      <w:r>
        <w:rPr>
          <w:lang w:val="en-US"/>
        </w:rPr>
        <w:t>main</w:t>
      </w:r>
      <w:r w:rsidRPr="002C028E">
        <w:t>__</w:t>
      </w:r>
      <w:r>
        <w:t xml:space="preserve">. </w:t>
      </w:r>
    </w:p>
    <w:p w14:paraId="42A3300E" w14:textId="77777777" w:rsidR="002C028E" w:rsidRDefault="002C028E" w:rsidP="00081A16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426"/>
        </w:tabs>
        <w:ind w:left="0" w:firstLine="0"/>
      </w:pPr>
      <w:r>
        <w:t>Основные управляющие конструкции программирования.</w:t>
      </w:r>
    </w:p>
    <w:p w14:paraId="09777237" w14:textId="77777777" w:rsidR="002C028E" w:rsidRDefault="002C028E" w:rsidP="00081A16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426"/>
        </w:tabs>
        <w:ind w:left="0" w:firstLine="0"/>
      </w:pPr>
      <w:r>
        <w:t>Работа с файлами, функция получения полного пути файла.</w:t>
      </w:r>
    </w:p>
    <w:p w14:paraId="46655563" w14:textId="77777777" w:rsidR="00081A16" w:rsidRPr="001D552E" w:rsidRDefault="00081A16" w:rsidP="00081A16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426"/>
        </w:tabs>
        <w:ind w:left="0" w:firstLine="0"/>
      </w:pPr>
      <w:r>
        <w:t>Правила оформления комментариев.</w:t>
      </w:r>
    </w:p>
    <w:p w14:paraId="388993A7" w14:textId="77777777" w:rsidR="00081A16" w:rsidRDefault="00081A16" w:rsidP="00081A16">
      <w:pPr>
        <w:spacing w:line="276" w:lineRule="auto"/>
        <w:rPr>
          <w:b/>
        </w:rPr>
      </w:pPr>
    </w:p>
    <w:p w14:paraId="10F23B99" w14:textId="77777777" w:rsidR="00081A16" w:rsidRPr="00C35119" w:rsidRDefault="00081A16" w:rsidP="00081A16">
      <w:pPr>
        <w:pStyle w:val="a6"/>
        <w:tabs>
          <w:tab w:val="left" w:pos="993"/>
        </w:tabs>
        <w:spacing w:after="0" w:line="276" w:lineRule="auto"/>
        <w:ind w:left="0"/>
        <w:jc w:val="both"/>
      </w:pPr>
      <w:r>
        <w:rPr>
          <w:b/>
        </w:rPr>
        <w:tab/>
        <w:t xml:space="preserve">Задание: </w:t>
      </w:r>
      <w:r w:rsidRPr="00E42E3E">
        <w:t>Разработка программы</w:t>
      </w:r>
      <w:r>
        <w:t xml:space="preserve"> «Табулирование функции»</w:t>
      </w:r>
      <w:r w:rsidRPr="00E42E3E">
        <w:t xml:space="preserve">, </w:t>
      </w:r>
      <w:r>
        <w:t xml:space="preserve">использующей процедурный тип данных (см. ПРИЛОЖЕНИЕ </w:t>
      </w:r>
      <w:r w:rsidRPr="00C35119">
        <w:t>3</w:t>
      </w:r>
      <w:r>
        <w:t>.1).</w:t>
      </w:r>
    </w:p>
    <w:p w14:paraId="37E50C76" w14:textId="77777777" w:rsidR="00081A16" w:rsidRPr="00C35119" w:rsidRDefault="00081A16" w:rsidP="00081A16">
      <w:pPr>
        <w:pStyle w:val="a6"/>
        <w:tabs>
          <w:tab w:val="left" w:pos="993"/>
        </w:tabs>
        <w:spacing w:after="0" w:line="276" w:lineRule="auto"/>
        <w:ind w:left="0"/>
        <w:jc w:val="both"/>
      </w:pPr>
    </w:p>
    <w:p w14:paraId="691BE754" w14:textId="77777777" w:rsidR="00081A16" w:rsidRPr="007C140D" w:rsidRDefault="00081A16" w:rsidP="00081A16">
      <w:pPr>
        <w:pStyle w:val="a4"/>
        <w:widowControl w:val="0"/>
        <w:spacing w:line="276" w:lineRule="auto"/>
        <w:ind w:firstLine="708"/>
        <w:jc w:val="both"/>
      </w:pPr>
      <w:r w:rsidRPr="007C140D">
        <w:t xml:space="preserve">Для этого составить проект для решения уравнений по коэффициентам, вводимым с клавиатуры (вводить начальное и конечное значение Х, и шаг для изменения Х).  Предусмотреть реакции на некорректный ввод символов в полях редактирования (например, поставить </w:t>
      </w:r>
      <w:r w:rsidRPr="0047140D">
        <w:rPr>
          <w:u w:val="single"/>
        </w:rPr>
        <w:t>защиту от ввода букв или второй десятичной точки</w:t>
      </w:r>
      <w:r w:rsidR="002C028E">
        <w:t>, либо выводить сообщение об ошибке пользователю в любом виде (изменение цвета строки, сообщение в новом окне и т.п.)</w:t>
      </w:r>
      <w:r w:rsidRPr="007C140D">
        <w:t>). Предусмотреть кнопки "</w:t>
      </w:r>
      <w:r>
        <w:t>вычислить</w:t>
      </w:r>
      <w:r w:rsidRPr="007C140D">
        <w:t>", "новые данные" и "выход".</w:t>
      </w:r>
    </w:p>
    <w:p w14:paraId="6E8660E6" w14:textId="77777777" w:rsidR="00081A16" w:rsidRPr="00EB21E6" w:rsidRDefault="00081A16" w:rsidP="00081A16">
      <w:pPr>
        <w:spacing w:line="276" w:lineRule="auto"/>
        <w:ind w:firstLine="708"/>
        <w:jc w:val="both"/>
      </w:pPr>
      <w:r w:rsidRPr="007C140D">
        <w:t xml:space="preserve">Всем введенным компонентам задать </w:t>
      </w:r>
      <w:r w:rsidRPr="00BB3001">
        <w:rPr>
          <w:u w:val="single"/>
        </w:rPr>
        <w:t>ярлычки с оперативной подсказкой</w:t>
      </w:r>
      <w:r w:rsidRPr="007C140D">
        <w:t xml:space="preserve"> (</w:t>
      </w:r>
      <w:r w:rsidR="00D1375F">
        <w:rPr>
          <w:lang w:val="en-US"/>
        </w:rPr>
        <w:t>toolTip</w:t>
      </w:r>
      <w:r w:rsidRPr="007C140D">
        <w:t>). При оформлении компонент использовать по возможности различные цвета и шрифты.</w:t>
      </w:r>
      <w:r w:rsidRPr="007C140D">
        <w:br/>
      </w:r>
      <w:r w:rsidRPr="00EB21E6">
        <w:t>На форме дол</w:t>
      </w:r>
      <w:r>
        <w:t>жны быть представлены компоненты</w:t>
      </w:r>
      <w:r w:rsidRPr="00EB21E6">
        <w:t xml:space="preserve"> </w:t>
      </w:r>
      <w:r w:rsidR="00D1375F" w:rsidRPr="00D1375F">
        <w:rPr>
          <w:lang w:val="en-US"/>
        </w:rPr>
        <w:t>QLineEdit</w:t>
      </w:r>
      <w:r w:rsidRPr="00D1375F">
        <w:t xml:space="preserve"> для ввода начального и конечного значение Х, шага для изменения Х, </w:t>
      </w:r>
      <w:r w:rsidR="00D1375F" w:rsidRPr="00D1375F">
        <w:rPr>
          <w:lang w:val="en-US"/>
        </w:rPr>
        <w:t>QTableWidget</w:t>
      </w:r>
      <w:r w:rsidR="00D1375F" w:rsidRPr="00D1375F">
        <w:t xml:space="preserve"> для</w:t>
      </w:r>
      <w:r w:rsidRPr="00D1375F">
        <w:t xml:space="preserve"> </w:t>
      </w:r>
      <w:r w:rsidRPr="00EB21E6">
        <w:t>вывода результатов</w:t>
      </w:r>
      <w:r w:rsidR="00D1375F">
        <w:t>. А также</w:t>
      </w:r>
      <w:r w:rsidRPr="00EB21E6">
        <w:t xml:space="preserve"> кнопки:</w:t>
      </w:r>
    </w:p>
    <w:p w14:paraId="34403A29" w14:textId="77777777" w:rsidR="00081A16" w:rsidRPr="00D1375F" w:rsidRDefault="00081A16" w:rsidP="00081A16">
      <w:pPr>
        <w:pStyle w:val="1"/>
        <w:spacing w:line="259" w:lineRule="auto"/>
        <w:ind w:firstLine="709"/>
        <w:rPr>
          <w:sz w:val="24"/>
          <w:szCs w:val="24"/>
        </w:rPr>
      </w:pPr>
      <w:r w:rsidRPr="00EB21E6">
        <w:rPr>
          <w:sz w:val="24"/>
          <w:szCs w:val="24"/>
        </w:rPr>
        <w:t>1) &lt;</w:t>
      </w:r>
      <w:r w:rsidRPr="00EB21E6">
        <w:rPr>
          <w:i/>
          <w:sz w:val="24"/>
          <w:szCs w:val="24"/>
        </w:rPr>
        <w:t>Вычислить</w:t>
      </w:r>
      <w:r w:rsidRPr="00EB21E6">
        <w:rPr>
          <w:sz w:val="24"/>
          <w:szCs w:val="24"/>
        </w:rPr>
        <w:t>&gt; – п</w:t>
      </w:r>
      <w:r>
        <w:rPr>
          <w:sz w:val="24"/>
          <w:szCs w:val="24"/>
        </w:rPr>
        <w:t>о значению коэффициентов Х</w:t>
      </w:r>
      <w:r w:rsidRPr="00EB21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заданного шага </w:t>
      </w:r>
      <w:r w:rsidRPr="00EB21E6">
        <w:rPr>
          <w:sz w:val="24"/>
          <w:szCs w:val="24"/>
        </w:rPr>
        <w:t>из компонент</w:t>
      </w:r>
      <w:r>
        <w:rPr>
          <w:sz w:val="24"/>
          <w:szCs w:val="24"/>
        </w:rPr>
        <w:t>ов</w:t>
      </w:r>
      <w:r w:rsidRPr="00EB21E6">
        <w:rPr>
          <w:sz w:val="24"/>
          <w:szCs w:val="24"/>
        </w:rPr>
        <w:t xml:space="preserve"> </w:t>
      </w:r>
      <w:r w:rsidR="00D1375F" w:rsidRPr="00EE5732">
        <w:rPr>
          <w:sz w:val="24"/>
          <w:szCs w:val="24"/>
          <w:lang w:val="en-US"/>
        </w:rPr>
        <w:t>QLineEdit</w:t>
      </w:r>
      <w:r w:rsidRPr="00EE5732">
        <w:rPr>
          <w:sz w:val="24"/>
          <w:szCs w:val="24"/>
        </w:rPr>
        <w:t xml:space="preserve"> определяется уравнение для получения ответа. Результаты отражаются в компоненте </w:t>
      </w:r>
      <w:r w:rsidR="00D1375F" w:rsidRPr="00EE5732">
        <w:rPr>
          <w:sz w:val="24"/>
          <w:szCs w:val="24"/>
          <w:lang w:val="en-US"/>
        </w:rPr>
        <w:t>QTableWidget</w:t>
      </w:r>
      <w:r w:rsidRPr="00EE5732">
        <w:rPr>
          <w:sz w:val="24"/>
          <w:szCs w:val="24"/>
        </w:rPr>
        <w:t xml:space="preserve"> в виде </w:t>
      </w:r>
      <w:r>
        <w:rPr>
          <w:sz w:val="24"/>
          <w:szCs w:val="24"/>
        </w:rPr>
        <w:t>таблицы, в которой пишется значение Х и значение функции</w:t>
      </w:r>
      <w:r w:rsidR="00D1375F">
        <w:rPr>
          <w:sz w:val="24"/>
          <w:szCs w:val="24"/>
        </w:rPr>
        <w:t>.</w:t>
      </w:r>
    </w:p>
    <w:p w14:paraId="1F04123C" w14:textId="77777777" w:rsidR="00081A16" w:rsidRDefault="00081A16" w:rsidP="00081A16">
      <w:pPr>
        <w:pStyle w:val="1"/>
        <w:spacing w:line="259" w:lineRule="auto"/>
        <w:ind w:firstLine="709"/>
        <w:rPr>
          <w:sz w:val="24"/>
          <w:szCs w:val="24"/>
        </w:rPr>
      </w:pPr>
      <w:r w:rsidRPr="00EB21E6">
        <w:rPr>
          <w:sz w:val="24"/>
          <w:szCs w:val="24"/>
        </w:rPr>
        <w:t>2) &lt;</w:t>
      </w:r>
      <w:r w:rsidRPr="00EB21E6">
        <w:rPr>
          <w:i/>
          <w:sz w:val="24"/>
          <w:szCs w:val="24"/>
        </w:rPr>
        <w:t>Сохранить</w:t>
      </w:r>
      <w:r w:rsidRPr="00EB21E6">
        <w:rPr>
          <w:sz w:val="24"/>
          <w:szCs w:val="24"/>
        </w:rPr>
        <w:t xml:space="preserve">&gt; – текст задачи (вид уравнения и значения </w:t>
      </w:r>
      <w:r>
        <w:rPr>
          <w:sz w:val="24"/>
          <w:szCs w:val="24"/>
        </w:rPr>
        <w:t xml:space="preserve">заданных </w:t>
      </w:r>
      <w:r w:rsidRPr="00EB21E6">
        <w:rPr>
          <w:sz w:val="24"/>
          <w:szCs w:val="24"/>
        </w:rPr>
        <w:t xml:space="preserve">коэффициентов) и ответ </w:t>
      </w:r>
      <w:r>
        <w:rPr>
          <w:sz w:val="24"/>
          <w:szCs w:val="24"/>
        </w:rPr>
        <w:t xml:space="preserve">(таблица) </w:t>
      </w:r>
      <w:r w:rsidRPr="00EB21E6">
        <w:rPr>
          <w:sz w:val="24"/>
          <w:szCs w:val="24"/>
        </w:rPr>
        <w:t>выводя</w:t>
      </w:r>
      <w:r>
        <w:rPr>
          <w:sz w:val="24"/>
          <w:szCs w:val="24"/>
        </w:rPr>
        <w:t>тся в текстовый файл</w:t>
      </w:r>
      <w:r w:rsidRPr="00EB21E6">
        <w:rPr>
          <w:sz w:val="24"/>
          <w:szCs w:val="24"/>
        </w:rPr>
        <w:t>. Каждый следующий вывод дописывается к предыдущему.</w:t>
      </w:r>
    </w:p>
    <w:p w14:paraId="7A3C4B61" w14:textId="77777777" w:rsidR="00081A16" w:rsidRPr="000B68C1" w:rsidRDefault="00081A16" w:rsidP="00081A16">
      <w:pPr>
        <w:pStyle w:val="a4"/>
        <w:widowControl w:val="0"/>
        <w:spacing w:line="276" w:lineRule="auto"/>
        <w:ind w:firstLine="708"/>
        <w:jc w:val="both"/>
        <w:rPr>
          <w:snapToGrid w:val="0"/>
        </w:rPr>
      </w:pPr>
      <w:r w:rsidRPr="000B68C1">
        <w:rPr>
          <w:snapToGrid w:val="0"/>
        </w:rPr>
        <w:t>3) Предусмотреть кнопки "новые данные" и "выход".</w:t>
      </w:r>
    </w:p>
    <w:p w14:paraId="7624C24B" w14:textId="77777777" w:rsidR="00081A16" w:rsidRDefault="00081A16" w:rsidP="009E491B">
      <w:pPr>
        <w:pStyle w:val="1"/>
        <w:spacing w:line="259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9E491B">
        <w:rPr>
          <w:sz w:val="24"/>
          <w:szCs w:val="24"/>
        </w:rPr>
        <w:t>Нажатие кнопки</w:t>
      </w:r>
      <w:r w:rsidRPr="00EB21E6">
        <w:rPr>
          <w:sz w:val="24"/>
          <w:szCs w:val="24"/>
        </w:rPr>
        <w:t xml:space="preserve"> &lt;</w:t>
      </w:r>
      <w:r w:rsidRPr="00EB21E6">
        <w:rPr>
          <w:i/>
          <w:sz w:val="24"/>
          <w:szCs w:val="24"/>
        </w:rPr>
        <w:t>Вычислить</w:t>
      </w:r>
      <w:r w:rsidRPr="00EB21E6">
        <w:rPr>
          <w:sz w:val="24"/>
          <w:szCs w:val="24"/>
        </w:rPr>
        <w:t xml:space="preserve">&gt; </w:t>
      </w:r>
      <w:r w:rsidR="009E491B">
        <w:rPr>
          <w:sz w:val="24"/>
          <w:szCs w:val="24"/>
        </w:rPr>
        <w:t xml:space="preserve">доступно, если ещё не производилось нажатие, а также если была нажата кнопка </w:t>
      </w:r>
      <w:r w:rsidR="009E491B" w:rsidRPr="00EB21E6">
        <w:rPr>
          <w:sz w:val="24"/>
          <w:szCs w:val="24"/>
        </w:rPr>
        <w:t>&lt;</w:t>
      </w:r>
      <w:r w:rsidR="009E491B">
        <w:rPr>
          <w:i/>
          <w:sz w:val="24"/>
          <w:szCs w:val="24"/>
        </w:rPr>
        <w:t>Новые значения</w:t>
      </w:r>
      <w:r w:rsidR="009E491B" w:rsidRPr="00EB21E6">
        <w:rPr>
          <w:sz w:val="24"/>
          <w:szCs w:val="24"/>
        </w:rPr>
        <w:t>&gt;</w:t>
      </w:r>
      <w:r w:rsidR="009E491B">
        <w:rPr>
          <w:sz w:val="24"/>
          <w:szCs w:val="24"/>
        </w:rPr>
        <w:t xml:space="preserve">. Выполняет расчет по формуле и выводит результаты в компонент </w:t>
      </w:r>
      <w:r w:rsidR="009E491B">
        <w:rPr>
          <w:sz w:val="24"/>
          <w:szCs w:val="24"/>
          <w:lang w:val="en-US"/>
        </w:rPr>
        <w:t>QWidgetTable</w:t>
      </w:r>
      <w:r w:rsidR="009E491B">
        <w:rPr>
          <w:sz w:val="24"/>
          <w:szCs w:val="24"/>
        </w:rPr>
        <w:t>.</w:t>
      </w:r>
    </w:p>
    <w:p w14:paraId="7B3EB366" w14:textId="77777777" w:rsidR="009E491B" w:rsidRPr="009E491B" w:rsidRDefault="009E491B" w:rsidP="009E491B">
      <w:pPr>
        <w:pStyle w:val="1"/>
        <w:spacing w:line="259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5) Кнопка </w:t>
      </w:r>
      <w:r w:rsidRPr="00EB21E6">
        <w:rPr>
          <w:sz w:val="24"/>
          <w:szCs w:val="24"/>
        </w:rPr>
        <w:t>&lt;</w:t>
      </w:r>
      <w:r>
        <w:rPr>
          <w:i/>
          <w:sz w:val="24"/>
          <w:szCs w:val="24"/>
        </w:rPr>
        <w:t>Новые значения</w:t>
      </w:r>
      <w:r w:rsidRPr="00EB21E6">
        <w:rPr>
          <w:sz w:val="24"/>
          <w:szCs w:val="24"/>
        </w:rPr>
        <w:t>&gt;</w:t>
      </w:r>
      <w:r>
        <w:rPr>
          <w:sz w:val="24"/>
          <w:szCs w:val="24"/>
        </w:rPr>
        <w:t xml:space="preserve"> сбрасывает все введенные параметры и обновляет таблицу, запрещает работу с кнопками </w:t>
      </w:r>
      <w:r w:rsidRPr="00EB21E6">
        <w:rPr>
          <w:sz w:val="24"/>
          <w:szCs w:val="24"/>
        </w:rPr>
        <w:t>&lt;</w:t>
      </w:r>
      <w:r>
        <w:rPr>
          <w:i/>
          <w:sz w:val="24"/>
          <w:szCs w:val="24"/>
        </w:rPr>
        <w:t>Сохранить</w:t>
      </w:r>
      <w:r w:rsidRPr="00EB21E6">
        <w:rPr>
          <w:sz w:val="24"/>
          <w:szCs w:val="24"/>
        </w:rPr>
        <w:t>&gt;</w:t>
      </w:r>
      <w:r>
        <w:rPr>
          <w:sz w:val="24"/>
          <w:szCs w:val="24"/>
        </w:rPr>
        <w:t xml:space="preserve"> и </w:t>
      </w:r>
      <w:r w:rsidRPr="00EB21E6">
        <w:rPr>
          <w:sz w:val="24"/>
          <w:szCs w:val="24"/>
        </w:rPr>
        <w:t>&lt;</w:t>
      </w:r>
      <w:r>
        <w:rPr>
          <w:i/>
          <w:sz w:val="24"/>
          <w:szCs w:val="24"/>
        </w:rPr>
        <w:t>Новые значения</w:t>
      </w:r>
      <w:r w:rsidRPr="00EB21E6">
        <w:rPr>
          <w:sz w:val="24"/>
          <w:szCs w:val="24"/>
        </w:rPr>
        <w:t>&gt;</w:t>
      </w:r>
      <w:r>
        <w:rPr>
          <w:sz w:val="24"/>
          <w:szCs w:val="24"/>
        </w:rPr>
        <w:t>.</w:t>
      </w:r>
    </w:p>
    <w:p w14:paraId="2F754F82" w14:textId="77777777" w:rsidR="00081A16" w:rsidRDefault="00081A16" w:rsidP="00081A16">
      <w:pPr>
        <w:pStyle w:val="1"/>
        <w:rPr>
          <w:sz w:val="24"/>
          <w:szCs w:val="24"/>
        </w:rPr>
      </w:pPr>
    </w:p>
    <w:p w14:paraId="42780704" w14:textId="77777777" w:rsidR="00081A16" w:rsidRDefault="00081A16" w:rsidP="00081A16">
      <w:pPr>
        <w:spacing w:after="200" w:line="276" w:lineRule="auto"/>
        <w:jc w:val="right"/>
        <w:rPr>
          <w:b/>
        </w:rPr>
      </w:pPr>
      <w:r>
        <w:rPr>
          <w:b/>
        </w:rPr>
        <w:t>ПРИЛОЖЕНИЕ 3.1.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1417"/>
      </w:tblGrid>
      <w:tr w:rsidR="00081A16" w14:paraId="2CA94918" w14:textId="77777777" w:rsidTr="00ED59C1">
        <w:tc>
          <w:tcPr>
            <w:tcW w:w="1526" w:type="dxa"/>
          </w:tcPr>
          <w:p w14:paraId="11B207A9" w14:textId="77777777" w:rsidR="00081A16" w:rsidRPr="00851D93" w:rsidRDefault="00081A16" w:rsidP="00ED59C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F(x)</w:t>
            </w:r>
          </w:p>
        </w:tc>
        <w:tc>
          <w:tcPr>
            <w:tcW w:w="1417" w:type="dxa"/>
          </w:tcPr>
          <w:p w14:paraId="75DCA4C0" w14:textId="77777777" w:rsidR="00081A16" w:rsidRPr="00851D93" w:rsidRDefault="00081A16" w:rsidP="00ED59C1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X</w:t>
            </w:r>
          </w:p>
        </w:tc>
      </w:tr>
      <w:tr w:rsidR="00081A16" w14:paraId="0E58F3AE" w14:textId="77777777" w:rsidTr="00ED59C1">
        <w:trPr>
          <w:trHeight w:val="354"/>
        </w:trPr>
        <w:tc>
          <w:tcPr>
            <w:tcW w:w="1526" w:type="dxa"/>
          </w:tcPr>
          <w:p w14:paraId="7565F48F" w14:textId="77777777" w:rsidR="00081A16" w:rsidRDefault="00081A16" w:rsidP="00ED59C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7" w:type="dxa"/>
          </w:tcPr>
          <w:p w14:paraId="6363FFCB" w14:textId="77777777" w:rsidR="00081A16" w:rsidRDefault="00081A16" w:rsidP="00ED59C1">
            <w:pPr>
              <w:jc w:val="center"/>
              <w:rPr>
                <w:b/>
              </w:rPr>
            </w:pPr>
            <w:r>
              <w:rPr>
                <w:b/>
              </w:rPr>
              <w:t>-10</w:t>
            </w:r>
          </w:p>
        </w:tc>
      </w:tr>
      <w:tr w:rsidR="00081A16" w14:paraId="375F548A" w14:textId="77777777" w:rsidTr="00ED59C1">
        <w:tc>
          <w:tcPr>
            <w:tcW w:w="1526" w:type="dxa"/>
          </w:tcPr>
          <w:p w14:paraId="05890107" w14:textId="77777777" w:rsidR="00081A16" w:rsidRDefault="00081A16" w:rsidP="00ED59C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17" w:type="dxa"/>
          </w:tcPr>
          <w:p w14:paraId="73F92076" w14:textId="77777777" w:rsidR="00081A16" w:rsidRDefault="00081A16" w:rsidP="00ED59C1">
            <w:pPr>
              <w:jc w:val="center"/>
              <w:rPr>
                <w:b/>
              </w:rPr>
            </w:pPr>
            <w:r>
              <w:rPr>
                <w:b/>
              </w:rPr>
              <w:t>-9</w:t>
            </w:r>
          </w:p>
        </w:tc>
      </w:tr>
      <w:tr w:rsidR="00081A16" w14:paraId="5568B5C1" w14:textId="77777777" w:rsidTr="00ED59C1">
        <w:tc>
          <w:tcPr>
            <w:tcW w:w="1526" w:type="dxa"/>
          </w:tcPr>
          <w:p w14:paraId="5F3B0DC5" w14:textId="77777777" w:rsidR="00081A16" w:rsidRPr="00C413F6" w:rsidRDefault="00081A16" w:rsidP="00ED59C1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417" w:type="dxa"/>
          </w:tcPr>
          <w:p w14:paraId="778C1E06" w14:textId="77777777" w:rsidR="00081A16" w:rsidRDefault="00081A16" w:rsidP="00ED59C1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14:paraId="2D118468" w14:textId="77777777" w:rsidR="00081A16" w:rsidRDefault="00081A16" w:rsidP="00081A16">
      <w:pPr>
        <w:spacing w:after="200" w:line="276" w:lineRule="auto"/>
        <w:rPr>
          <w:b/>
        </w:rPr>
      </w:pPr>
    </w:p>
    <w:p w14:paraId="141154B6" w14:textId="77777777" w:rsidR="00081A16" w:rsidRDefault="00081A16" w:rsidP="00081A16">
      <w:pPr>
        <w:spacing w:after="200" w:line="276" w:lineRule="auto"/>
        <w:jc w:val="center"/>
        <w:rPr>
          <w:b/>
        </w:rPr>
      </w:pPr>
      <w:r>
        <w:rPr>
          <w:b/>
        </w:rPr>
        <w:t>Варианты заданий</w:t>
      </w:r>
    </w:p>
    <w:p w14:paraId="77EB962B" w14:textId="77777777" w:rsidR="00081A16" w:rsidRPr="00033358" w:rsidRDefault="00081A16" w:rsidP="00081A16">
      <w:pPr>
        <w:pStyle w:val="a3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Arial" w:eastAsia="Times New Roman" w:hAnsi="Arial" w:cs="Arial"/>
              <w:lang w:val="en-US"/>
            </w:rPr>
            <m:t>1.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-3x+9, 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>x≤3;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>x&gt;3.</m:t>
                  </m:r>
                </m:e>
              </m:eqArr>
            </m:e>
          </m:d>
        </m:oMath>
      </m:oMathPara>
    </w:p>
    <w:p w14:paraId="23ECD779" w14:textId="77777777" w:rsidR="00081A16" w:rsidRPr="00033358" w:rsidRDefault="00081A16" w:rsidP="00081A16">
      <w:pPr>
        <w:pStyle w:val="a3"/>
        <w:rPr>
          <w:rFonts w:ascii="Arial" w:hAnsi="Arial"/>
          <w:lang w:val="en-US"/>
        </w:rPr>
      </w:pPr>
    </w:p>
    <w:p w14:paraId="50130D81" w14:textId="77777777" w:rsidR="00081A16" w:rsidRPr="00033358" w:rsidRDefault="00081A16" w:rsidP="00081A16">
      <w:pPr>
        <w:pStyle w:val="a3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2.F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-3x+9,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x≥3;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x&lt;3.</m:t>
                  </m:r>
                </m:e>
              </m:eqArr>
            </m:e>
          </m:d>
        </m:oMath>
      </m:oMathPara>
    </w:p>
    <w:p w14:paraId="05F9F1D2" w14:textId="77777777" w:rsidR="00081A16" w:rsidRPr="00033358" w:rsidRDefault="00081A16" w:rsidP="00081A16">
      <w:pPr>
        <w:pStyle w:val="a3"/>
        <w:rPr>
          <w:rFonts w:ascii="Arial" w:hAnsi="Arial"/>
          <w:lang w:val="en-US"/>
        </w:rPr>
      </w:pPr>
    </w:p>
    <w:p w14:paraId="60BEC49A" w14:textId="77777777" w:rsidR="00081A16" w:rsidRPr="00033358" w:rsidRDefault="00081A16" w:rsidP="00081A16">
      <w:pPr>
        <w:pStyle w:val="a3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3.F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          9,                  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>x≤-3;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>x&gt;-3.</m:t>
                  </m:r>
                </m:e>
              </m:eqArr>
            </m:e>
          </m:d>
        </m:oMath>
      </m:oMathPara>
    </w:p>
    <w:p w14:paraId="11893472" w14:textId="77777777" w:rsidR="00081A16" w:rsidRPr="00033358" w:rsidRDefault="00081A16" w:rsidP="00081A16">
      <w:pPr>
        <w:pStyle w:val="a3"/>
        <w:rPr>
          <w:rFonts w:ascii="Arial" w:hAnsi="Arial"/>
          <w:lang w:val="en-US"/>
        </w:rPr>
      </w:pPr>
    </w:p>
    <w:p w14:paraId="57ADAD7D" w14:textId="77777777" w:rsidR="00081A16" w:rsidRPr="00033358" w:rsidRDefault="00081A16" w:rsidP="00081A16">
      <w:pPr>
        <w:pStyle w:val="a3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4.F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>x≤1;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x+6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>x&gt;1.</m:t>
                  </m:r>
                </m:e>
              </m:eqArr>
            </m:e>
          </m:d>
        </m:oMath>
      </m:oMathPara>
    </w:p>
    <w:p w14:paraId="3CE57777" w14:textId="77777777" w:rsidR="00081A16" w:rsidRPr="00033358" w:rsidRDefault="00081A16" w:rsidP="00081A16">
      <w:pPr>
        <w:pStyle w:val="a3"/>
        <w:rPr>
          <w:rFonts w:ascii="Arial" w:hAnsi="Arial"/>
          <w:lang w:val="en-US"/>
        </w:rPr>
      </w:pPr>
    </w:p>
    <w:p w14:paraId="4A24EF04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5.F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-3x+9,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x≤7;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x-7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x&gt;7.</m:t>
                  </m:r>
                </m:e>
              </m:eqArr>
            </m:e>
          </m:d>
        </m:oMath>
      </m:oMathPara>
    </w:p>
    <w:p w14:paraId="05F23DAE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3934EBCB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6.F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3x-9,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x≤7;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-7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x&gt;7.</m:t>
                  </m:r>
                </m:e>
              </m:eqArr>
            </m:e>
          </m:d>
        </m:oMath>
      </m:oMathPara>
    </w:p>
    <w:p w14:paraId="3E468B56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335C2BBF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7.F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0≤0≤3;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x&gt;3 </m:t>
                  </m:r>
                  <m:r>
                    <w:rPr>
                      <w:rFonts w:ascii="Cambria Math" w:hAnsi="Cambria Math"/>
                    </w:rPr>
                    <m:t xml:space="preserve">или </m:t>
                  </m:r>
                  <m:r>
                    <w:rPr>
                      <w:rFonts w:ascii="Cambria Math" w:hAnsi="Cambria Math"/>
                      <w:lang w:val="en-US"/>
                    </w:rPr>
                    <m:t>x&lt;0.</m:t>
                  </m:r>
                </m:e>
              </m:eqArr>
            </m:e>
          </m:d>
        </m:oMath>
      </m:oMathPara>
    </w:p>
    <w:p w14:paraId="72071F7E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16500E33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8.F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+4x+5,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x≤2;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+4x+5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x&gt;2.</m:t>
                  </m:r>
                </m:e>
              </m:eqArr>
            </m:e>
          </m:d>
        </m:oMath>
      </m:oMathPara>
    </w:p>
    <w:p w14:paraId="183D83E3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0AF94847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9.F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-x,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0≤x≤1;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-sinπ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x&gt;1 </m:t>
                  </m:r>
                  <m:r>
                    <w:rPr>
                      <w:rFonts w:ascii="Cambria Math" w:hAnsi="Cambria Math"/>
                    </w:rPr>
                    <m:t xml:space="preserve">или </m:t>
                  </m:r>
                  <m:r>
                    <w:rPr>
                      <w:rFonts w:ascii="Cambria Math" w:hAnsi="Cambria Math"/>
                      <w:lang w:val="en-US"/>
                    </w:rPr>
                    <m:t>x&lt;0.</m:t>
                  </m:r>
                </m:e>
              </m:eqArr>
            </m:e>
          </m:d>
        </m:oMath>
      </m:oMathPara>
    </w:p>
    <w:p w14:paraId="185670BC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472FA4D4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10.F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+x-9,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x≥8;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x&lt;8.</m:t>
                  </m:r>
                </m:e>
              </m:eqArr>
            </m:e>
          </m:d>
        </m:oMath>
      </m:oMathPara>
    </w:p>
    <w:p w14:paraId="09D32C44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0555D89D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11.F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+2x-19,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x≥-3,5;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-4x+1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x&lt;3,5.</m:t>
                  </m:r>
                </m:e>
              </m:eqArr>
            </m:e>
          </m:d>
        </m:oMath>
      </m:oMathPara>
    </w:p>
    <w:p w14:paraId="4963C372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134DC009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12.F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+3x+9,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x≤3;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x&gt;3.</m:t>
                  </m:r>
                </m:e>
              </m:eqArr>
            </m:e>
          </m:d>
        </m:oMath>
      </m:oMathPara>
    </w:p>
    <w:p w14:paraId="28CCE805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57EDDDFC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w:lastRenderedPageBreak/>
            <m:t>13.F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-3x+9,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x&gt;3;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+8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x≤3.</m:t>
                  </m:r>
                </m:e>
              </m:eqArr>
            </m:e>
          </m:d>
        </m:oMath>
      </m:oMathPara>
    </w:p>
    <w:p w14:paraId="5B69E20A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08117D24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14.F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+9,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x≤13;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x+1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x&gt;13.</m:t>
                  </m:r>
                </m:e>
              </m:eqArr>
            </m:e>
          </m:d>
        </m:oMath>
      </m:oMathPara>
    </w:p>
    <w:p w14:paraId="21FA89F3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15.F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45x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+5,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x&gt;3,6;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x≤3,6.</m:t>
                  </m:r>
                </m:e>
              </m:eqArr>
            </m:e>
          </m:d>
        </m:oMath>
      </m:oMathPara>
    </w:p>
    <w:p w14:paraId="238AE7C6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22EA6F1F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16.F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+9,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x&lt;3,2;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54x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-5x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+7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x≥3,2.</m:t>
                  </m:r>
                </m:e>
              </m:eqArr>
            </m:e>
          </m:d>
        </m:oMath>
      </m:oMathPara>
    </w:p>
    <w:p w14:paraId="16B5CA16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57166EF4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17.F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1,2x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-3x-9,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x&gt;3;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12,1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x≤3.</m:t>
                  </m:r>
                </m:e>
              </m:eqArr>
            </m:e>
          </m:d>
        </m:oMath>
      </m:oMathPara>
    </w:p>
    <w:p w14:paraId="12AB72FD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56672069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18.F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+3x+9,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x≤3;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sinx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x&gt;3.</m:t>
                  </m:r>
                </m:e>
              </m:eqArr>
            </m:e>
          </m:d>
        </m:oMath>
      </m:oMathPara>
    </w:p>
    <w:p w14:paraId="4D534771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0EE89817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19.F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cos2x+9,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x&gt;-4;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cosx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x-9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x≤-4.</m:t>
                  </m:r>
                </m:e>
              </m:eqArr>
            </m:e>
          </m:d>
        </m:oMath>
      </m:oMathPara>
    </w:p>
    <w:p w14:paraId="0C1F5C43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2A2328C5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20.F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lnx+9,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x&gt;0;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-7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x≤0.</m:t>
                  </m:r>
                </m:e>
              </m:eqArr>
            </m:e>
          </m:d>
        </m:oMath>
      </m:oMathPara>
    </w:p>
    <w:p w14:paraId="21DFCA69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2164E481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21.F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-1,1x+9,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x≤-3;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(x+3)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x&gt;-3.</m:t>
                  </m:r>
                </m:e>
              </m:eqArr>
            </m:e>
          </m:d>
        </m:oMath>
      </m:oMathPara>
    </w:p>
    <w:p w14:paraId="369EF1D8" w14:textId="77777777" w:rsidR="00081A16" w:rsidRPr="00033358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0AB0C22A" w14:textId="77777777" w:rsidR="00081A16" w:rsidRPr="00033358" w:rsidRDefault="00081A16" w:rsidP="00081A16">
      <w:pPr>
        <w:pStyle w:val="a3"/>
        <w:jc w:val="center"/>
        <w:rPr>
          <w:rFonts w:ascii="Arial" w:hAnsi="Arial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22.F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9-x,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x&gt;1,1;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sin3x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x&lt;1,1.</m:t>
                  </m:r>
                </m:e>
              </m:eqArr>
            </m:e>
          </m:d>
        </m:oMath>
      </m:oMathPara>
    </w:p>
    <w:p w14:paraId="3A157ECE" w14:textId="77777777" w:rsidR="00081A16" w:rsidRPr="00033358" w:rsidRDefault="00081A16" w:rsidP="00081A16">
      <w:pPr>
        <w:pStyle w:val="a3"/>
        <w:jc w:val="center"/>
        <w:rPr>
          <w:rFonts w:ascii="Arial" w:hAnsi="Arial"/>
          <w:sz w:val="24"/>
          <w:szCs w:val="24"/>
          <w:lang w:val="en-US"/>
        </w:rPr>
      </w:pPr>
    </w:p>
    <w:p w14:paraId="65AE6B7E" w14:textId="77777777" w:rsidR="00081A16" w:rsidRPr="00033358" w:rsidRDefault="00081A16" w:rsidP="00081A16">
      <w:pPr>
        <w:pStyle w:val="a3"/>
        <w:jc w:val="center"/>
        <w:rPr>
          <w:rFonts w:ascii="Arial" w:hAnsi="Arial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23.F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x≥7;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x≤7.</m:t>
                  </m:r>
                </m:e>
              </m:eqArr>
            </m:e>
          </m:d>
        </m:oMath>
      </m:oMathPara>
    </w:p>
    <w:p w14:paraId="6F5EA5A0" w14:textId="77777777" w:rsidR="00081A16" w:rsidRPr="00033358" w:rsidRDefault="00081A16" w:rsidP="00081A16">
      <w:pPr>
        <w:pStyle w:val="a3"/>
        <w:jc w:val="center"/>
        <w:rPr>
          <w:rFonts w:ascii="Arial" w:hAnsi="Arial"/>
          <w:sz w:val="24"/>
          <w:szCs w:val="24"/>
          <w:lang w:val="en-US"/>
        </w:rPr>
      </w:pPr>
    </w:p>
    <w:p w14:paraId="1D04D7B3" w14:textId="77777777" w:rsidR="00081A16" w:rsidRPr="003421D5" w:rsidRDefault="00081A16" w:rsidP="00081A16">
      <w:pPr>
        <w:pStyle w:val="a3"/>
        <w:jc w:val="center"/>
        <w:rPr>
          <w:rFonts w:ascii="Arial" w:hAnsi="Arial"/>
          <w:lang w:val="en-US"/>
        </w:rPr>
      </w:pPr>
    </w:p>
    <w:p w14:paraId="5DD3A925" w14:textId="77777777" w:rsidR="00081A16" w:rsidRPr="00033358" w:rsidRDefault="00081A16" w:rsidP="00081A16">
      <w:pPr>
        <w:pStyle w:val="a3"/>
        <w:jc w:val="center"/>
        <w:rPr>
          <w:rFonts w:ascii="Arial" w:hAnsi="Arial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24.F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-9,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x≥13;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,                   </m:t>
                  </m:r>
                  <m:r>
                    <w:rPr>
                      <w:rFonts w:ascii="Cambria Math" w:hAnsi="Cambria Math"/>
                    </w:rPr>
                    <m:t>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x≤13.</m:t>
                  </m:r>
                </m:e>
              </m:eqArr>
            </m:e>
          </m:d>
        </m:oMath>
      </m:oMathPara>
    </w:p>
    <w:p w14:paraId="1C0CD659" w14:textId="77777777" w:rsidR="00081A16" w:rsidRPr="00033358" w:rsidRDefault="00081A16" w:rsidP="00081A16">
      <w:pPr>
        <w:pStyle w:val="a3"/>
        <w:jc w:val="center"/>
        <w:rPr>
          <w:rFonts w:ascii="Arial" w:hAnsi="Arial"/>
          <w:sz w:val="24"/>
          <w:szCs w:val="24"/>
          <w:lang w:val="en-US"/>
        </w:rPr>
      </w:pPr>
    </w:p>
    <w:p w14:paraId="3387C902" w14:textId="77777777" w:rsidR="00081A16" w:rsidRPr="00033358" w:rsidRDefault="00081A16" w:rsidP="00081A16">
      <w:pPr>
        <w:pStyle w:val="a3"/>
        <w:jc w:val="center"/>
        <w:rPr>
          <w:rFonts w:ascii="Arial" w:hAnsi="Arial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25.F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    </m:t>
                  </m:r>
                  <m:r>
                    <w:rPr>
                      <w:rFonts w:ascii="Cambria Math" w:hAnsi="Cambria Math"/>
                    </w:rPr>
                    <m:t>если  x≤0 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x,                если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   если  x≥1.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0&lt;x≤1;</m:t>
          </m:r>
        </m:oMath>
      </m:oMathPara>
    </w:p>
    <w:p w14:paraId="7B371FCC" w14:textId="77777777" w:rsidR="00081A16" w:rsidRDefault="00081A16" w:rsidP="00081A16">
      <w:pPr>
        <w:spacing w:after="200" w:line="276" w:lineRule="auto"/>
        <w:rPr>
          <w:b/>
        </w:rPr>
      </w:pPr>
    </w:p>
    <w:p w14:paraId="0CCBDFA8" w14:textId="77777777" w:rsidR="00081A16" w:rsidRPr="008E43C7" w:rsidRDefault="00081A16" w:rsidP="00081A16">
      <w:pPr>
        <w:spacing w:after="200" w:line="276" w:lineRule="auto"/>
        <w:rPr>
          <w:lang w:val="en-US"/>
        </w:rPr>
      </w:pPr>
      <w:r w:rsidRPr="008E43C7">
        <w:rPr>
          <w:lang w:val="en-US"/>
        </w:rPr>
        <w:t xml:space="preserve">26. </w:t>
      </w:r>
      <w:r>
        <w:rPr>
          <w:lang w:val="en-US"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  <w:lang w:val="en-US"/>
          </w:rPr>
          <m:t xml:space="preserve">,    </m:t>
        </m:r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  <w:lang w:val="en-US"/>
          </w:rPr>
          <m:t xml:space="preserve">  x&gt;2;</m:t>
        </m:r>
      </m:oMath>
    </w:p>
    <w:p w14:paraId="044FDDF7" w14:textId="77777777" w:rsidR="00081A16" w:rsidRDefault="00081A16" w:rsidP="00081A16">
      <w:pPr>
        <w:spacing w:after="200" w:line="276" w:lineRule="auto"/>
        <w:rPr>
          <w:lang w:val="en-US"/>
        </w:rPr>
      </w:pPr>
      <w:r>
        <w:rPr>
          <w:lang w:val="en-US"/>
        </w:rPr>
        <w:t xml:space="preserve">               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lang w:val="en-US"/>
              </w:rPr>
              <m:t>2x</m:t>
            </m:r>
          </m:den>
        </m:f>
        <m:r>
          <w:rPr>
            <w:rFonts w:ascii="Cambria Math" w:hAnsi="Cambria Math"/>
            <w:lang w:val="en-US"/>
          </w:rPr>
          <m:t xml:space="preserve">+16x cosx,   </m:t>
        </m:r>
        <m:r>
          <w:rPr>
            <w:rFonts w:ascii="Cambria Math" w:hAnsi="Cambria Math"/>
          </w:rPr>
          <m:t>если х</m:t>
        </m:r>
        <m:r>
          <w:rPr>
            <w:rFonts w:ascii="Cambria Math" w:hAnsi="Cambria Math"/>
            <w:lang w:val="en-US"/>
          </w:rPr>
          <m:t xml:space="preserve"> ≤2.</m:t>
        </m:r>
      </m:oMath>
    </w:p>
    <w:p w14:paraId="07030D79" w14:textId="77777777" w:rsidR="00883D01" w:rsidRPr="0000751B" w:rsidRDefault="00883D01" w:rsidP="00081A16">
      <w:pPr>
        <w:spacing w:after="200" w:line="276" w:lineRule="auto"/>
        <w:rPr>
          <w:i/>
          <w:lang w:val="en-US"/>
        </w:rPr>
      </w:pPr>
    </w:p>
    <w:p w14:paraId="1B288C0A" w14:textId="77777777" w:rsidR="00B813B3" w:rsidRDefault="00883D01" w:rsidP="00883D01">
      <w:pPr>
        <w:jc w:val="center"/>
        <w:rPr>
          <w:b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D81886" wp14:editId="3D31B55B">
            <wp:simplePos x="0" y="0"/>
            <wp:positionH relativeFrom="margin">
              <wp:align>right</wp:align>
            </wp:positionH>
            <wp:positionV relativeFrom="paragraph">
              <wp:posOffset>324576</wp:posOffset>
            </wp:positionV>
            <wp:extent cx="5940425" cy="32778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Пример интерфейса программы:</w:t>
      </w:r>
    </w:p>
    <w:p w14:paraId="7D910E22" w14:textId="77777777" w:rsidR="00883D01" w:rsidRPr="00883D01" w:rsidRDefault="00883D01" w:rsidP="00883D01">
      <w:pPr>
        <w:jc w:val="center"/>
        <w:rPr>
          <w:b/>
          <w:lang w:val="en-US"/>
        </w:rPr>
      </w:pPr>
    </w:p>
    <w:sectPr w:rsidR="00883D01" w:rsidRPr="00883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F743864"/>
    <w:lvl w:ilvl="0">
      <w:numFmt w:val="decimal"/>
      <w:lvlText w:val="*"/>
      <w:lvlJc w:val="left"/>
    </w:lvl>
  </w:abstractNum>
  <w:abstractNum w:abstractNumId="1" w15:restartNumberingAfterBreak="0">
    <w:nsid w:val="08F01C30"/>
    <w:multiLevelType w:val="hybridMultilevel"/>
    <w:tmpl w:val="0A9208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4785C"/>
    <w:multiLevelType w:val="hybridMultilevel"/>
    <w:tmpl w:val="71A660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0EE"/>
    <w:rsid w:val="00081A16"/>
    <w:rsid w:val="002C028E"/>
    <w:rsid w:val="005D35DF"/>
    <w:rsid w:val="00883D01"/>
    <w:rsid w:val="009070EE"/>
    <w:rsid w:val="009C35FF"/>
    <w:rsid w:val="009E491B"/>
    <w:rsid w:val="00B813B3"/>
    <w:rsid w:val="00D1375F"/>
    <w:rsid w:val="00EE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62A7"/>
  <w15:chartTrackingRefBased/>
  <w15:docId w15:val="{CAAA75EA-7CB5-4E6A-8AC9-040CFADD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A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1A1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081A1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81A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081A16"/>
    <w:pPr>
      <w:spacing w:after="0" w:line="260" w:lineRule="auto"/>
      <w:ind w:firstLine="22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081A16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081A1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08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HIIK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Сергей Задонский</cp:lastModifiedBy>
  <cp:revision>8</cp:revision>
  <dcterms:created xsi:type="dcterms:W3CDTF">2023-02-08T09:07:00Z</dcterms:created>
  <dcterms:modified xsi:type="dcterms:W3CDTF">2023-02-21T05:44:00Z</dcterms:modified>
</cp:coreProperties>
</file>