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9E" w:rsidRDefault="004F5211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F5211">
        <w:rPr>
          <w:rFonts w:ascii="Times New Roman" w:hAnsi="Times New Roman" w:cs="Times New Roman"/>
          <w:b/>
          <w:sz w:val="24"/>
          <w:szCs w:val="24"/>
        </w:rPr>
        <w:t>Аннотация:</w:t>
      </w:r>
      <w:r w:rsidRPr="004F5211">
        <w:rPr>
          <w:rFonts w:ascii="Times New Roman" w:hAnsi="Times New Roman" w:cs="Times New Roman"/>
          <w:sz w:val="24"/>
          <w:szCs w:val="24"/>
        </w:rPr>
        <w:t xml:space="preserve"> Цифровые двойники становятся важным инструментом для мониторинга и оптимизации промышленных процессов, особенно в сфере очистки газовых выбросов. В данной статье рассматривается процесс создания цифрового двойника системы очистки выбросов тепловой электростанции (ТЭЦ) на платформе </w:t>
      </w:r>
      <w:proofErr w:type="spellStart"/>
      <w:r w:rsidRPr="004F5211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4F5211">
        <w:rPr>
          <w:rFonts w:ascii="Times New Roman" w:hAnsi="Times New Roman" w:cs="Times New Roman"/>
          <w:sz w:val="24"/>
          <w:szCs w:val="24"/>
        </w:rPr>
        <w:t xml:space="preserve">. Приводится анализ проблемы загрязнения воздуха, создаваемого ТЭЦ, работающих на угле, и описывается, как цифровой двойник может способствовать повышению эффективности очистки выбросов. </w:t>
      </w:r>
      <w:proofErr w:type="spellStart"/>
      <w:r w:rsidRPr="004F5211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4F5211">
        <w:rPr>
          <w:rFonts w:ascii="Times New Roman" w:hAnsi="Times New Roman" w:cs="Times New Roman"/>
          <w:sz w:val="24"/>
          <w:szCs w:val="24"/>
        </w:rPr>
        <w:t xml:space="preserve"> используется для создания трехмерной модели объектов и симуляции работы очистного оборудования с интеграцией данных, получаемых в реальном времени. Визуализация позволяет отслеживать параметры работы системы, проводить симуляции и оптимизировать настройки очистного оборудования. Создание цифрового двойника позволяет не только контролировать состояние оборудования, но и обучать операторов, </w:t>
      </w:r>
      <w:proofErr w:type="spellStart"/>
      <w:r w:rsidRPr="004F5211">
        <w:rPr>
          <w:rFonts w:ascii="Times New Roman" w:hAnsi="Times New Roman" w:cs="Times New Roman"/>
          <w:sz w:val="24"/>
          <w:szCs w:val="24"/>
        </w:rPr>
        <w:t>минимизируя</w:t>
      </w:r>
      <w:proofErr w:type="spellEnd"/>
      <w:r w:rsidRPr="004F5211">
        <w:rPr>
          <w:rFonts w:ascii="Times New Roman" w:hAnsi="Times New Roman" w:cs="Times New Roman"/>
          <w:sz w:val="24"/>
          <w:szCs w:val="24"/>
        </w:rPr>
        <w:t xml:space="preserve"> риски аварийных ситуаций. Предложенный подход может быть применим для улучшения экологической ситуации в различных регионах, стремящихся к снижению выбросов загрязняющих веществ в атмосферу.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  <w:lang w:val="kk-KZ"/>
        </w:rPr>
        <w:t>Ключевые слова: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BC250A">
        <w:rPr>
          <w:rFonts w:ascii="Times New Roman" w:hAnsi="Times New Roman" w:cs="Times New Roman"/>
          <w:sz w:val="24"/>
          <w:szCs w:val="24"/>
          <w:lang w:val="kk-KZ"/>
        </w:rPr>
        <w:t>Цифровой двойник, unity, система очистки выбросов, тепловая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BC250A">
        <w:rPr>
          <w:rFonts w:ascii="Times New Roman" w:hAnsi="Times New Roman" w:cs="Times New Roman"/>
          <w:sz w:val="24"/>
          <w:szCs w:val="24"/>
          <w:lang w:val="kk-KZ"/>
        </w:rPr>
        <w:t xml:space="preserve">электростанция (ТЭЦ), угольные электростанции, визуализация данных, симуляция промышленных процессов, снижение выбросов загрязняющих </w:t>
      </w:r>
      <w:r>
        <w:rPr>
          <w:rFonts w:ascii="Times New Roman" w:hAnsi="Times New Roman" w:cs="Times New Roman"/>
          <w:sz w:val="24"/>
          <w:szCs w:val="24"/>
          <w:lang w:val="kk-KZ"/>
        </w:rPr>
        <w:t>веществ.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  <w:lang w:val="kk-KZ"/>
        </w:rPr>
        <w:t>Введение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 xml:space="preserve">Создание цифровых двойников стало важным инструментом в промышленности, особенно в сфере экологического контроля и мониторинга выбросов. Одной из актуальных проблем является очистка газовых выбросов от промышленных предприятий, использующих ископаемое твердое топливо, в частности уголь, от вредных и токсичных компонентов. В этой статье мы рассмотрим процесс разработки цифрового двойника на платформе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 xml:space="preserve"> на примере системы очистки выбросов тепловой электростанции (ТЭЦ).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</w:rPr>
        <w:t>Актуальность проблемы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>Согласно исследованиям, около 70 процентов загрязняющих веществ в атмосферу выбрасывают ТЭЦ и котельные на угле. На примере ТЭЦ, сжигающей 2,5 миллиона тонн угля в год, после процесса очистки эмульгаторами объем выбросов может достигать 45 тысяч тонн в год. Это включает в себя диоксид серы, угарный газ, оксиды азота и другие компоненты. Чтобы снизить влияние этих загрязнений на здоровье населения, необходимо внедрение эффективных систем очистки, что и можно контролировать с помощью цифровых двойников.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</w:rPr>
        <w:t>Цифровой двойник: что это и зачем он нужен?</w:t>
      </w:r>
    </w:p>
    <w:p w:rsidR="004F5211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>Цифровой двойник — это виртуальная модель реального объекта, которая позволяет отслеживать его состояние и поведение в реальном времени. В контексте ТЭЦ, цифровой двойник может отображать текущие параметры работы очистных систем, оценивать эффективность фильтров и эмульгаторов, а также помогать в при</w:t>
      </w:r>
      <w:r>
        <w:rPr>
          <w:rFonts w:ascii="Times New Roman" w:hAnsi="Times New Roman" w:cs="Times New Roman"/>
          <w:sz w:val="24"/>
          <w:szCs w:val="24"/>
        </w:rPr>
        <w:t>нятии решений по их оптимизации.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</w:rPr>
        <w:t xml:space="preserve">Применение </w:t>
      </w:r>
      <w:proofErr w:type="spellStart"/>
      <w:r w:rsidRPr="00BC250A">
        <w:rPr>
          <w:rFonts w:ascii="Times New Roman" w:hAnsi="Times New Roman" w:cs="Times New Roman"/>
          <w:b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b/>
          <w:sz w:val="24"/>
          <w:szCs w:val="24"/>
        </w:rPr>
        <w:t xml:space="preserve"> для создания цифрового двойника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 xml:space="preserve"> — это мощная платформа для создания трехмерных симуляций и игр. Она также используется для создания интерактивных моделей и симуляций промышленных процессов. Благодаря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>, можно создавать цифровые двойники, которые визуализируют данные в реальном времени и обеспечивают удобный интерфейс для взаимодействия с системой.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>Пример схемы: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lastRenderedPageBreak/>
        <w:t xml:space="preserve">Создание цифрового двойника в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Unity</w:t>
      </w:r>
      <w:proofErr w:type="spellEnd"/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>Процесс создания цифрового двойника состоит из следующих этапов: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>Разработка модели объекта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C250A">
        <w:rPr>
          <w:rFonts w:ascii="Times New Roman" w:hAnsi="Times New Roman" w:cs="Times New Roman"/>
          <w:sz w:val="24"/>
          <w:szCs w:val="24"/>
        </w:rPr>
        <w:t xml:space="preserve">ля начала необходимо создать трехмерную модель ТЭЦ и ее элементов, таких как котлы, электрофильтры, каталитические нейтрализаторы и эмульгаторы. Модели могут быть созданы в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 xml:space="preserve"> или другом 3D-редакторе и импортированы в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>.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>Интеграция с реальными данными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 xml:space="preserve">Цифровой двойник должен получать данные с датчиков, установленных на реальном объекте. Эти данные могут включать информацию о концентрации загрязняющих веществ, температуре, давлении и других параметрах.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 xml:space="preserve"> поддерживает интеграцию с облачными сервисами и базами данных, что позволяет обновлять модель в реальном времени.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>Симуляция работы очистных систем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>На основе данных можно создать сценарии, которые показывают, как работают различные системы очистки, например, как изменяется эффективность электрофильтра при изменении скорости потока газа. Это позволяет в виртуальной среде моделировать возможные изменения в работе очистных систем.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>Пример схемы: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</w:rPr>
        <w:t>Визуализация процессов очистки выбросов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 xml:space="preserve">Визуализация в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 xml:space="preserve"> помогает лучше понять, как изменяются параметры работы системы при различных настройках. Например, можно создать интерфейс, где пользователь может изменять настройки каталитических нейтрализаторов и видеть, как это влияет на концентрацию оксидов азота в выбросах.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>Пример схемы: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 xml:space="preserve">(Вставить скриншот интерфейса в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>, показывающий элементы управления настройками систем очистки и визуализацию уровня выбросов)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>Преимущества использования цифрового двойника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в реальном времени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 xml:space="preserve">Цифровой двойник позволяет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мониторить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 xml:space="preserve"> состояние оборудования в реальном времени, что помогает вовремя выявлять неисправности и предотвращать аварии.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>Оптимизация процесса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>С помощью симуляции можно находить оптимальные режимы работы очистных систем, что позволяет снизить затраты на эксплуатацию и улучшить качество очистки.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>Обучение и тренировка персонала</w:t>
      </w:r>
    </w:p>
    <w:p w:rsidR="004F5211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 xml:space="preserve">Модели в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 xml:space="preserve"> могут использоваться для обучения операторов ТЭЦ, позволяя им изучать работу систем в безопасной виртуальной среде.</w:t>
      </w: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Pr="00BC25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sz w:val="24"/>
          <w:szCs w:val="24"/>
        </w:rPr>
        <w:t xml:space="preserve">Создание цифрового двойника системы очистки газовых выбросов на базе </w:t>
      </w:r>
      <w:proofErr w:type="spellStart"/>
      <w:r w:rsidRPr="00BC250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C250A">
        <w:rPr>
          <w:rFonts w:ascii="Times New Roman" w:hAnsi="Times New Roman" w:cs="Times New Roman"/>
          <w:sz w:val="24"/>
          <w:szCs w:val="24"/>
        </w:rPr>
        <w:t xml:space="preserve"> позволяет значительно повысить эффективность контроля за выбросами и минимизировать </w:t>
      </w:r>
      <w:r w:rsidRPr="00BC250A">
        <w:rPr>
          <w:rFonts w:ascii="Times New Roman" w:hAnsi="Times New Roman" w:cs="Times New Roman"/>
          <w:sz w:val="24"/>
          <w:szCs w:val="24"/>
        </w:rPr>
        <w:lastRenderedPageBreak/>
        <w:t>их негативное воздействие на окружающую среду. Такой подход может быть полезен не только в Казахстане, но и в других странах, стремящихся улучшить экологическ</w:t>
      </w:r>
      <w:r>
        <w:rPr>
          <w:rFonts w:ascii="Times New Roman" w:hAnsi="Times New Roman" w:cs="Times New Roman"/>
          <w:sz w:val="24"/>
          <w:szCs w:val="24"/>
        </w:rPr>
        <w:t>ую обстановку в своих регионах.</w:t>
      </w:r>
      <w:bookmarkStart w:id="0" w:name="_GoBack"/>
      <w:bookmarkEnd w:id="0"/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50A" w:rsidRPr="00BC250A" w:rsidRDefault="00BC250A" w:rsidP="00BC25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C250A">
        <w:rPr>
          <w:rFonts w:ascii="Times New Roman" w:hAnsi="Times New Roman" w:cs="Times New Roman"/>
          <w:b/>
          <w:sz w:val="24"/>
          <w:szCs w:val="24"/>
        </w:rPr>
        <w:t>Перспективы дальнейших исследований</w:t>
      </w:r>
      <w:r w:rsidRPr="00BC250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C250A" w:rsidRPr="00BC250A" w:rsidRDefault="00BC250A" w:rsidP="00BC250A">
      <w:pPr>
        <w:jc w:val="both"/>
        <w:rPr>
          <w:rFonts w:ascii="Times New Roman" w:hAnsi="Times New Roman" w:cs="Times New Roman"/>
          <w:sz w:val="24"/>
          <w:szCs w:val="24"/>
        </w:rPr>
      </w:pPr>
      <w:r w:rsidRPr="00BC250A">
        <w:rPr>
          <w:rFonts w:ascii="Times New Roman" w:hAnsi="Times New Roman" w:cs="Times New Roman"/>
          <w:sz w:val="24"/>
          <w:szCs w:val="24"/>
        </w:rPr>
        <w:t>В дальнейшем можно сосредоточиться на разработке адаптивных моделей, которые автоматически подстраиваются под изменения условий работы ТЭЦ. Кроме того, интеграция с системами искусственного интеллекта может позволить создавать предиктивные модели, предупреждающие о возможных отклонениях в работе очистного оборудования.</w:t>
      </w:r>
    </w:p>
    <w:p w:rsidR="00BC250A" w:rsidRDefault="00BC250A" w:rsidP="004F5211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C250A" w:rsidRDefault="00BC250A" w:rsidP="004F5211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5211" w:rsidRPr="004F5211" w:rsidRDefault="004F5211" w:rsidP="004F5211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F5211" w:rsidRPr="004F5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807C4"/>
    <w:multiLevelType w:val="multilevel"/>
    <w:tmpl w:val="34BE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C7"/>
    <w:rsid w:val="002E54C7"/>
    <w:rsid w:val="004F5211"/>
    <w:rsid w:val="00BC250A"/>
    <w:rsid w:val="00FC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80FC"/>
  <w15:chartTrackingRefBased/>
  <w15:docId w15:val="{FF9F3F1D-2081-43F7-AFBC-F6075B16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5211"/>
  </w:style>
  <w:style w:type="paragraph" w:styleId="3">
    <w:name w:val="heading 3"/>
    <w:basedOn w:val="a"/>
    <w:link w:val="30"/>
    <w:uiPriority w:val="9"/>
    <w:qFormat/>
    <w:rsid w:val="004F52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1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2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2024-10-25T15:19:00Z</dcterms:created>
  <dcterms:modified xsi:type="dcterms:W3CDTF">2024-10-25T15:34:00Z</dcterms:modified>
</cp:coreProperties>
</file>