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bidi w:val="0"/>
        <w:spacing w:before="240" w:after="40"/>
        <w:rPr/>
      </w:pPr>
      <w:r>
        <w:rPr/>
        <w:t>Gesprek Pianola Museum</w:t>
      </w:r>
    </w:p>
    <w:p>
      <w:pPr>
        <w:pStyle w:val="BodyTextsub"/>
        <w:bidi w:val="0"/>
        <w:rPr/>
      </w:pPr>
      <w:r>
        <w:rPr/>
        <w:t>Vrijdag 30 oktober 2026  ·  Merlijn van Ballegooijen (HKU Games)</w:t>
      </w:r>
    </w:p>
    <w:p>
      <w:pPr>
        <w:pStyle w:val="BodyTextkop"/>
        <w:bidi w:val="0"/>
        <w:rPr>
          <w:b/>
        </w:rPr>
      </w:pPr>
      <w:r>
        <w:rPr>
          <w:b/>
        </w:rPr>
        <w:t>Vandaag</w:t>
      </w:r>
    </w:p>
    <w:p>
      <w:pPr>
        <w:pStyle w:val="BodyText"/>
        <w:bidi w:val="0"/>
        <w:rPr/>
      </w:pPr>
      <w:r>
        <w:rPr/>
        <w:t>Wat ik tot nu toe heb gemaakt  ·  mijn plan  ·  het binnenwerk  ·  afspraken</w:t>
      </w:r>
    </w:p>
    <w:p>
      <w:pPr>
        <w:pStyle w:val="BodyTextkop"/>
        <w:bidi w:val="0"/>
        <w:rPr>
          <w:b/>
        </w:rPr>
      </w:pPr>
      <w:r>
        <w:rPr>
          <w:b/>
        </w:rPr>
        <w:t>Het idee</w:t>
      </w:r>
    </w:p>
    <w:p>
      <w:pPr>
        <w:pStyle w:val="BodyText"/>
        <w:bidi w:val="0"/>
        <w:rPr/>
      </w:pPr>
      <w:r>
        <w:rPr/>
        <w:t>Een pianola die je aanzet zoals een haardvuur: hij speelt vanzelf de rollen uit de kast. Word je nieuwsgierig, dan kun je de tijd vertragen en één toon door het binnenwerk volgen, van het gaatje in de rol tot de hamer op de snaar.</w:t>
      </w:r>
    </w:p>
    <w:p>
      <w:pPr>
        <w:pStyle w:val="BodyTextkop"/>
        <w:bidi w:val="0"/>
        <w:rPr>
          <w:b/>
        </w:rPr>
      </w:pPr>
      <w:r>
        <w:rPr>
          <w:b/>
        </w:rPr>
        <w:t>Het binnenwerk: klopt dit?</w:t>
      </w:r>
    </w:p>
    <w:p>
      <w:pPr>
        <w:pStyle w:val="BodyText"/>
        <w:numPr>
          <w:ilvl w:val="0"/>
          <w:numId w:val="1"/>
        </w:numPr>
        <w:tabs>
          <w:tab w:val="clear" w:pos="1134"/>
          <w:tab w:val="left" w:pos="709" w:leader="none"/>
        </w:tabs>
        <w:bidi w:val="0"/>
        <w:spacing w:before="0" w:after="0"/>
        <w:ind w:hanging="283" w:left="709"/>
        <w:rPr/>
      </w:pPr>
      <w:r>
        <w:rPr/>
        <w:t xml:space="preserve">Een motortje drijft de pomp aan: er ontstaat onderdruk </w:t>
      </w:r>
    </w:p>
    <w:p>
      <w:pPr>
        <w:pStyle w:val="BodyText"/>
        <w:numPr>
          <w:ilvl w:val="0"/>
          <w:numId w:val="1"/>
        </w:numPr>
        <w:tabs>
          <w:tab w:val="clear" w:pos="1134"/>
          <w:tab w:val="left" w:pos="709" w:leader="none"/>
        </w:tabs>
        <w:bidi w:val="0"/>
        <w:spacing w:before="0" w:after="0"/>
        <w:ind w:hanging="283" w:left="709"/>
        <w:rPr/>
      </w:pPr>
      <w:r>
        <w:rPr/>
        <w:t xml:space="preserve">De rol loopt over de notenbalk </w:t>
      </w:r>
    </w:p>
    <w:p>
      <w:pPr>
        <w:pStyle w:val="BodyText"/>
        <w:numPr>
          <w:ilvl w:val="0"/>
          <w:numId w:val="1"/>
        </w:numPr>
        <w:tabs>
          <w:tab w:val="clear" w:pos="1134"/>
          <w:tab w:val="left" w:pos="709" w:leader="none"/>
        </w:tabs>
        <w:bidi w:val="0"/>
        <w:spacing w:before="0" w:after="0"/>
        <w:ind w:hanging="283" w:left="709"/>
        <w:rPr/>
      </w:pPr>
      <w:r>
        <w:rPr/>
        <w:t xml:space="preserve">Gaatje gaat open, lucht naar het ventiel </w:t>
      </w:r>
    </w:p>
    <w:p>
      <w:pPr>
        <w:pStyle w:val="BodyText"/>
        <w:numPr>
          <w:ilvl w:val="0"/>
          <w:numId w:val="1"/>
        </w:numPr>
        <w:tabs>
          <w:tab w:val="clear" w:pos="1134"/>
          <w:tab w:val="left" w:pos="709" w:leader="none"/>
        </w:tabs>
        <w:bidi w:val="0"/>
        <w:spacing w:before="0" w:after="0"/>
        <w:ind w:hanging="283" w:left="709"/>
        <w:rPr/>
      </w:pPr>
      <w:r>
        <w:rPr/>
        <w:t xml:space="preserve">Balgje klapt dicht </w:t>
      </w:r>
    </w:p>
    <w:p>
      <w:pPr>
        <w:pStyle w:val="BodyText"/>
        <w:numPr>
          <w:ilvl w:val="0"/>
          <w:numId w:val="1"/>
        </w:numPr>
        <w:tabs>
          <w:tab w:val="clear" w:pos="1134"/>
          <w:tab w:val="left" w:pos="709" w:leader="none"/>
        </w:tabs>
        <w:bidi w:val="0"/>
        <w:spacing w:before="0" w:after="0"/>
        <w:ind w:hanging="283" w:left="709"/>
        <w:rPr/>
      </w:pPr>
      <w:r>
        <w:rPr/>
        <w:t xml:space="preserve">Hamer raakt de snaar </w:t>
      </w:r>
    </w:p>
    <w:p>
      <w:pPr>
        <w:pStyle w:val="BodyText"/>
        <w:numPr>
          <w:ilvl w:val="0"/>
          <w:numId w:val="1"/>
        </w:numPr>
        <w:tabs>
          <w:tab w:val="clear" w:pos="1134"/>
          <w:tab w:val="left" w:pos="709" w:leader="none"/>
        </w:tabs>
        <w:bidi w:val="0"/>
        <w:spacing w:before="0" w:after="0"/>
        <w:ind w:hanging="283" w:left="709"/>
        <w:rPr/>
      </w:pPr>
      <w:r>
        <w:rPr/>
        <w:t xml:space="preserve">Terug in rust </w:t>
      </w:r>
    </w:p>
    <w:p>
      <w:pPr>
        <w:pStyle w:val="BodyText"/>
        <w:numPr>
          <w:ilvl w:val="0"/>
          <w:numId w:val="1"/>
        </w:numPr>
        <w:tabs>
          <w:tab w:val="clear" w:pos="1134"/>
          <w:tab w:val="left" w:pos="709" w:leader="none"/>
        </w:tabs>
        <w:bidi w:val="0"/>
        <w:ind w:hanging="283" w:left="709"/>
        <w:rPr/>
      </w:pPr>
      <w:r>
        <w:rPr/>
        <w:t xml:space="preserve">Hard en zacht: hoe weet de pianola dat? </w:t>
      </w:r>
    </w:p>
    <w:p>
      <w:pPr>
        <w:pStyle w:val="BodyText"/>
        <w:bidi w:val="0"/>
        <w:rPr>
          <w:i/>
        </w:rPr>
      </w:pPr>
      <w:r>
        <w:rPr>
          <w:i/>
        </w:rPr>
        <w:t>Aantekeningen:</w:t>
      </w:r>
    </w:p>
    <w:p>
      <w:pPr>
        <w:pStyle w:val="BodyText"/>
        <w:bidi w:val="0"/>
        <w:rPr/>
      </w:pPr>
      <w:r>
        <w:rPr/>
        <w:t>______________________________________________________________________________</w:t>
      </w:r>
    </w:p>
    <w:p>
      <w:pPr>
        <w:pStyle w:val="BodyText"/>
        <w:bidi w:val="0"/>
        <w:rPr/>
      </w:pPr>
      <w:r>
        <w:rPr/>
        <w:t>______________________________________________________________________________</w:t>
      </w:r>
    </w:p>
    <w:p>
      <w:pPr>
        <w:pStyle w:val="BodyText"/>
        <w:bidi w:val="0"/>
        <w:rPr/>
      </w:pPr>
      <w:r>
        <w:rPr/>
        <w:t>______________________________________________________________________________</w:t>
      </w:r>
    </w:p>
    <w:p>
      <w:pPr>
        <w:pStyle w:val="BodyText"/>
        <w:bidi w:val="0"/>
        <w:rPr/>
      </w:pPr>
      <w:r>
        <w:rPr/>
        <w:t>______________________________________________________________________________</w:t>
      </w:r>
    </w:p>
    <w:p>
      <w:pPr>
        <w:pStyle w:val="BodyText"/>
        <w:bidi w:val="0"/>
        <w:rPr/>
      </w:pPr>
      <w:r>
        <w:rPr/>
        <w:t>______________________________________________________________________________</w:t>
      </w:r>
      <w:r>
        <w:br w:type="page"/>
      </w:r>
    </w:p>
    <w:p>
      <w:pPr>
        <w:pStyle w:val="BodyTextkop"/>
        <w:bidi w:val="0"/>
        <w:ind w:hanging="0" w:left="0" w:right="0"/>
        <w:rPr>
          <w:b/>
        </w:rPr>
      </w:pPr>
      <w:r>
        <w:rPr>
          <w:b/>
        </w:rPr>
        <w:t>Mijn plan</w:t>
      </w:r>
    </w:p>
    <w:p>
      <w:pPr>
        <w:pStyle w:val="BodyText"/>
        <w:bidi w:val="0"/>
        <w:rPr/>
      </w:pPr>
      <w:r>
        <w:rPr/>
        <w:t>Dit is wat ik voor me zie. Wat klopt er niet, wat mist er, wat zou u anders doen?</w:t>
      </w:r>
    </w:p>
    <w:p>
      <w:pPr>
        <w:pStyle w:val="BodyTextvraag"/>
        <w:bidi w:val="0"/>
        <w:rPr/>
      </w:pPr>
      <w:r>
        <w:rPr>
          <w:b/>
        </w:rPr>
        <w:t>Wat laat ik zien?</w:t>
      </w:r>
      <w:r>
        <w:rPr/>
        <w:t xml:space="preserve"> Hoe één toon door de pianola gaat, stap voor stap. De rest van het instrument is eromheen te zien.</w:t>
      </w:r>
    </w:p>
    <w:p>
      <w:pPr>
        <w:pStyle w:val="BodyTextreactie"/>
        <w:bidi w:val="0"/>
        <w:rPr/>
      </w:pPr>
      <w:r>
        <w:rPr/>
        <w:t>Reactie: _____________________________________________________________________</w:t>
      </w:r>
    </w:p>
    <w:p>
      <w:pPr>
        <w:pStyle w:val="BodyTextvraag"/>
        <w:bidi w:val="0"/>
        <w:rPr/>
      </w:pPr>
      <w:r>
        <w:rPr>
          <w:b/>
        </w:rPr>
        <w:t>Hoe ziet het eruit?</w:t>
      </w:r>
      <w:r>
        <w:rPr/>
        <w:t xml:space="preserve"> Een donkere kamer met warm licht op de pianola, zoals bij een haardvuur. Het binnenwerk maak ik wat eenvoudiger dan het echt is, maar wel kloppend.</w:t>
      </w:r>
    </w:p>
    <w:p>
      <w:pPr>
        <w:pStyle w:val="BodyTextreactie"/>
        <w:bidi w:val="0"/>
        <w:rPr/>
      </w:pPr>
      <w:r>
        <w:rPr/>
        <w:t>Reactie: _____________________________________________________________________</w:t>
      </w:r>
    </w:p>
    <w:p>
      <w:pPr>
        <w:pStyle w:val="BodyTextvraag"/>
        <w:bidi w:val="0"/>
        <w:rPr/>
      </w:pPr>
      <w:r>
        <w:rPr>
          <w:b/>
        </w:rPr>
        <w:t>Hoe gebruik je het?</w:t>
      </w:r>
      <w:r>
        <w:rPr/>
        <w:t xml:space="preserve"> Alles met de muis. Op gewone snelheid hoor je muziek. Zet je het langzamer, dan zie je wat er binnenin gebeurt, en kun je van onderdeel naar onderdeel gaan.</w:t>
      </w:r>
    </w:p>
    <w:p>
      <w:pPr>
        <w:pStyle w:val="BodyTextreactie"/>
        <w:bidi w:val="0"/>
        <w:rPr/>
      </w:pPr>
      <w:r>
        <w:rPr/>
        <w:t>Reactie: _____________________________________________________________________</w:t>
      </w:r>
    </w:p>
    <w:p>
      <w:pPr>
        <w:pStyle w:val="BodyTextvraag"/>
        <w:bidi w:val="0"/>
        <w:rPr/>
      </w:pPr>
      <w:r>
        <w:rPr>
          <w:b/>
        </w:rPr>
        <w:t>Welke muziek?</w:t>
      </w:r>
      <w:r>
        <w:rPr/>
        <w:t xml:space="preserve"> Het liefst stukken van rollen uit de collectie van het museum. Anders muziek die vrij te gebruiken is.</w:t>
      </w:r>
    </w:p>
    <w:p>
      <w:pPr>
        <w:pStyle w:val="BodyTextreactie"/>
        <w:bidi w:val="0"/>
        <w:rPr/>
      </w:pPr>
      <w:r>
        <w:rPr/>
        <w:t>Reactie: _____________________________________________________________________</w:t>
      </w:r>
    </w:p>
    <w:p>
      <w:pPr>
        <w:pStyle w:val="BodyTextvraag"/>
        <w:bidi w:val="0"/>
        <w:rPr/>
      </w:pPr>
      <w:r>
        <w:rPr>
          <w:b/>
        </w:rPr>
        <w:t>Geluid</w:t>
      </w:r>
      <w:r>
        <w:rPr/>
        <w:t xml:space="preserve"> Ik zou graag de geluiden van het echte binnenwerk hier in het museum opnemen.</w:t>
      </w:r>
    </w:p>
    <w:p>
      <w:pPr>
        <w:pStyle w:val="BodyTextreactie"/>
        <w:bidi w:val="0"/>
        <w:rPr/>
      </w:pPr>
      <w:r>
        <w:rPr/>
        <w:t>Reactie: _____________________________________________________________________</w:t>
      </w:r>
    </w:p>
    <w:p>
      <w:pPr>
        <w:pStyle w:val="BodyTextvraag"/>
        <w:bidi w:val="0"/>
        <w:rPr/>
      </w:pPr>
      <w:r>
        <w:rPr>
          <w:b/>
        </w:rPr>
        <w:t>Zelf inspelen</w:t>
      </w:r>
      <w:r>
        <w:rPr/>
        <w:t xml:space="preserve"> Een stuk inspelen op een aangesloten piano, dat dan als rol in de kast komt. Dit doe ik alleen als er tijd over is.</w:t>
      </w:r>
    </w:p>
    <w:p>
      <w:pPr>
        <w:pStyle w:val="BodyTextreactie"/>
        <w:bidi w:val="0"/>
        <w:rPr/>
      </w:pPr>
      <w:r>
        <w:rPr/>
        <w:t>Reactie: _____________________________________________________________________</w:t>
      </w:r>
    </w:p>
    <w:p>
      <w:pPr>
        <w:pStyle w:val="BodyTextvraag"/>
        <w:bidi w:val="0"/>
        <w:rPr/>
      </w:pPr>
      <w:r>
        <w:rPr>
          <w:b/>
        </w:rPr>
        <w:t>Planning</w:t>
      </w:r>
      <w:r>
        <w:rPr/>
        <w:t xml:space="preserve"> November: eerste versie van het binnenwerk laten zien. December: alles werkt. Januari: bezoekers laten het uitproberen in het museum, daarna de eindpresentatie.</w:t>
      </w:r>
    </w:p>
    <w:p>
      <w:pPr>
        <w:pStyle w:val="BodyTextreactie"/>
        <w:bidi w:val="0"/>
        <w:rPr/>
      </w:pPr>
      <w:r>
        <w:rPr/>
        <w:t>Reactie: _____________________________________________________________________</w:t>
      </w:r>
    </w:p>
    <w:p>
      <w:pPr>
        <w:pStyle w:val="BodyTextkop"/>
        <w:bidi w:val="0"/>
        <w:rPr>
          <w:b/>
        </w:rPr>
      </w:pPr>
      <w:r>
        <w:rPr>
          <w:b/>
        </w:rPr>
        <w:t>Afspraken</w:t>
      </w:r>
    </w:p>
    <w:p>
      <w:pPr>
        <w:pStyle w:val="BodyText"/>
        <w:bidi w:val="0"/>
        <w:rPr/>
      </w:pPr>
      <w:r>
        <w:rPr/>
        <w:t xml:space="preserve">☐  </w:t>
      </w:r>
      <w:r>
        <w:rPr/>
        <w:t>Wat ik maak blijft van mij. Het museum mag het gratis gebruiken.</w:t>
      </w:r>
    </w:p>
    <w:p>
      <w:pPr>
        <w:pStyle w:val="BodyText"/>
        <w:bidi w:val="0"/>
        <w:rPr/>
      </w:pPr>
      <w:r>
        <w:rPr/>
        <w:t xml:space="preserve">☐  </w:t>
      </w:r>
      <w:r>
        <w:rPr/>
        <w:t>Ik mag het spel zelf uitbrengen, bijvoorbeeld online   (☐ gratis   ☐ ook tegen betaling)</w:t>
      </w:r>
    </w:p>
    <w:p>
      <w:pPr>
        <w:pStyle w:val="BodyText"/>
        <w:bidi w:val="0"/>
        <w:rPr/>
      </w:pPr>
      <w:r>
        <w:rPr/>
        <w:t xml:space="preserve">☐  </w:t>
      </w:r>
      <w:r>
        <w:rPr/>
        <w:t>Ik mag het laten zien op school en in mijn portfolio.</w:t>
      </w:r>
    </w:p>
    <w:p>
      <w:pPr>
        <w:pStyle w:val="BodyText"/>
        <w:bidi w:val="0"/>
        <w:rPr/>
      </w:pPr>
      <w:r>
        <w:rPr/>
        <w:t xml:space="preserve">☐  </w:t>
      </w:r>
      <w:r>
        <w:rPr/>
        <w:t>De naam van het museum mag erin   (☐ ook het logo)</w:t>
      </w:r>
    </w:p>
    <w:p>
      <w:pPr>
        <w:pStyle w:val="BodyText"/>
        <w:bidi w:val="0"/>
        <w:rPr/>
      </w:pPr>
      <w:r>
        <w:rPr/>
        <w:t xml:space="preserve">☐  </w:t>
      </w:r>
      <w:r>
        <w:rPr/>
        <w:t>Materiaal van het museum gebruik ik alleen voor dit project, met bronvermelding.</w:t>
      </w:r>
    </w:p>
    <w:p>
      <w:pPr>
        <w:pStyle w:val="BodyText"/>
        <w:bidi w:val="0"/>
        <w:rPr/>
      </w:pPr>
      <w:r>
        <w:rPr/>
        <w:t xml:space="preserve">☐  </w:t>
      </w:r>
      <w:r>
        <w:rPr/>
        <w:t>AI gebruik ik alleen als hulpmiddel, bijvoorbeeld voor spelling of bronnen zoeken.</w:t>
      </w:r>
    </w:p>
    <w:p>
      <w:pPr>
        <w:pStyle w:val="BodyText"/>
        <w:bidi w:val="0"/>
        <w:rPr/>
      </w:pPr>
      <w:r>
        <w:rPr/>
        <w:t xml:space="preserve">☐  </w:t>
      </w:r>
      <w:r>
        <w:rPr/>
        <w:t>Aan het eind schrijft het museum een kort advies over de samenwerking.</w:t>
      </w:r>
    </w:p>
    <w:p>
      <w:pPr>
        <w:pStyle w:val="BodyTextkop"/>
        <w:bidi w:val="0"/>
        <w:rPr>
          <w:b/>
        </w:rPr>
      </w:pPr>
      <w:r>
        <w:rPr>
          <w:b/>
        </w:rPr>
        <w:t>Contact en volgende keer</w:t>
      </w:r>
    </w:p>
    <w:p>
      <w:pPr>
        <w:pStyle w:val="BodyText"/>
        <w:bidi w:val="0"/>
        <w:rPr/>
      </w:pPr>
      <w:r>
        <w:rPr/>
        <w:t>Telefoon: ______________________    Liefst: ☐ bellen   ☐ langskomen</w:t>
      </w:r>
    </w:p>
    <w:p>
      <w:pPr>
        <w:pStyle w:val="BodyText"/>
        <w:bidi w:val="0"/>
        <w:rPr/>
      </w:pPr>
      <w:r>
        <w:rPr/>
        <w:t>Volgende afspraken: ______________   ______________   ______________</w:t>
      </w:r>
    </w:p>
    <w:p>
      <w:pPr>
        <w:pStyle w:val="BodyText"/>
        <w:bidi w:val="0"/>
        <w:spacing w:before="280" w:after="80"/>
        <w:ind w:hanging="0" w:left="0" w:right="0"/>
        <w:rPr/>
      </w:pPr>
      <w:r>
        <w:rPr/>
        <w:t>Paraaf Merlijn: ____________    Paraaf museum: ____________    Datum: __________</w:t>
      </w:r>
    </w:p>
    <w:sectPr>
      <w:type w:val="nextPage"/>
      <w:pgSz w:w="11906" w:h="16838"/>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altName w:val="Arial"/>
    <w:charset w:val="01"/>
    <w:family w:val="auto"/>
    <w:pitch w:val="default"/>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view w:val="web"/>
  <w:zoom w:percent="100"/>
  <w:defaultTabStop w:val="1134"/>
  <w:autoHyphenation w:val="true"/>
  <w:hyphenationZone w:val="0"/>
  <w:compat>
    <w:adjustLineHeightInTable/>
    <w:doNotUseHTMLParagraphAutoSpacing/>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Calibri;Arial;sans-serif" w:hAnsi="Calibri;Arial;sans-serif" w:eastAsia="Calibri;Arial;sans-serif" w:cs="Calibri;Arial;sans-serif"/>
      <w:color w:val="000000"/>
      <w:sz w:val="22"/>
      <w:szCs w:val="22"/>
      <w:lang w:val="en-US" w:eastAsia="zh-CN" w:bidi="hi-IN"/>
    </w:rPr>
  </w:style>
  <w:style w:type="paragraph" w:styleId="Heading1">
    <w:name w:val="heading 1"/>
    <w:basedOn w:val="Heading"/>
    <w:next w:val="BodyText"/>
    <w:qFormat/>
    <w:pPr>
      <w:spacing w:before="240" w:after="40"/>
    </w:pPr>
    <w:rPr>
      <w:rFonts w:ascii="Calibri;Arial;sans-serif" w:hAnsi="Calibri;Arial;sans-serif" w:eastAsia="Calibri;Arial;sans-serif" w:cs="Calibri;Arial;sans-serif"/>
      <w:b/>
      <w:bCs/>
      <w:sz w:val="32"/>
      <w:szCs w:val="32"/>
    </w:rPr>
  </w:style>
  <w:style w:type="character" w:styleId="EndnoteReference">
    <w:name w:val="endnote reference"/>
    <w:rPr>
      <w:vertAlign w:val="superscript"/>
    </w:rPr>
  </w:style>
  <w:style w:type="character" w:styleId="FootnoteReference">
    <w:name w:val="footnote reference"/>
    <w:rPr>
      <w:vertAlign w:val="superscript"/>
    </w:rPr>
  </w:style>
  <w:style w:type="character" w:styleId="EndnoteCharacters">
    <w:name w:val="Endnote Characters"/>
    <w:qFormat/>
    <w:rPr/>
  </w:style>
  <w:style w:type="character" w:styleId="FootnoteCharacters">
    <w:name w:val="Footnote Characters"/>
    <w:qFormat/>
    <w:rPr/>
  </w:style>
  <w:style w:type="character" w:styleId="Hyperlink">
    <w:name w:val="Hyperlink"/>
    <w:rPr>
      <w:color w:val="000080"/>
      <w:u w:val="single"/>
    </w:rPr>
  </w:style>
  <w:style w:type="character" w:styleId="NumberingSymbols">
    <w:name w:val="Numbering Symbols"/>
    <w:qFormat/>
    <w:rPr/>
  </w:style>
  <w:style w:type="paragraph" w:styleId="HorizontalLine">
    <w:name w:val="Horizontal Line"/>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TableContents">
    <w:name w:val="Table Contents"/>
    <w:basedOn w:val="BodyText"/>
    <w:qFormat/>
    <w:pPr/>
    <w:rPr/>
  </w:style>
  <w:style w:type="paragraph" w:styleId="Index">
    <w:name w:val="Index"/>
    <w:basedOn w:val="Normal"/>
    <w:qFormat/>
    <w:pPr>
      <w:suppressLineNumbers/>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List">
    <w:name w:val="List"/>
    <w:basedOn w:val="BodyText"/>
    <w:pPr/>
    <w:rPr>
      <w:rFonts w:cs="Lucida Sans"/>
    </w:rPr>
  </w:style>
  <w:style w:type="paragraph" w:styleId="BodyText">
    <w:name w:val="Body Text"/>
    <w:basedOn w:val="Normal"/>
    <w:pPr>
      <w:spacing w:before="0" w:after="80"/>
    </w:pPr>
    <w:rPr/>
  </w:style>
  <w:style w:type="paragraph" w:styleId="Heading">
    <w:name w:val="Heading"/>
    <w:basedOn w:val="Normal"/>
    <w:next w:val="BodyText"/>
    <w:qFormat/>
    <w:pPr>
      <w:keepNext w:val="true"/>
      <w:spacing w:before="240" w:after="283"/>
    </w:pPr>
    <w:rPr>
      <w:rFonts w:ascii="Liberation Sans" w:hAnsi="Liberation Sans"/>
      <w:sz w:val="28"/>
      <w:szCs w:val="28"/>
    </w:rPr>
  </w:style>
  <w:style w:type="paragraph" w:styleId="BodyTextsub">
    <w:name w:val="Body Text.sub"/>
    <w:basedOn w:val="BodyText"/>
    <w:qFormat/>
    <w:pPr>
      <w:spacing w:before="0" w:after="200"/>
    </w:pPr>
    <w:rPr>
      <w:color w:val="555555"/>
    </w:rPr>
  </w:style>
  <w:style w:type="paragraph" w:styleId="BodyTextkop">
    <w:name w:val="Body Text.kop"/>
    <w:basedOn w:val="BodyText"/>
    <w:qFormat/>
    <w:pPr>
      <w:spacing w:before="180" w:after="40"/>
      <w:ind w:left="180" w:right="180"/>
    </w:pPr>
    <w:rPr>
      <w:sz w:val="24"/>
      <w:szCs w:val="24"/>
    </w:rPr>
  </w:style>
  <w:style w:type="paragraph" w:styleId="BodyTextvraag">
    <w:name w:val="Body Text.vraag"/>
    <w:basedOn w:val="BodyText"/>
    <w:qFormat/>
    <w:pPr>
      <w:spacing w:before="160" w:after="20"/>
      <w:ind w:left="160" w:right="160"/>
    </w:pPr>
    <w:rPr/>
  </w:style>
  <w:style w:type="paragraph" w:styleId="BodyTextreactie">
    <w:name w:val="Body Text.reactie"/>
    <w:basedOn w:val="BodyText"/>
    <w:qFormat/>
    <w:pPr>
      <w:spacing w:before="40" w:after="40"/>
      <w:ind w:left="40" w:right="40"/>
    </w:pPr>
    <w:rPr>
      <w:color w:val="555555"/>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LibreOffice/26.8.0.3$Windows_X86_64 LibreOffice_project/bce0998afefdbc355585ca324285661a2170ba77</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Gesprek Pianola Museum 30-10</dc:title>
</cp:coreProperties>
</file>

<file path=docProps/custom.xml><?xml version="1.0" encoding="utf-8"?>
<Properties xmlns="http://schemas.openxmlformats.org/officeDocument/2006/custom-properties" xmlns:vt="http://schemas.openxmlformats.org/officeDocument/2006/docPropsVTypes"/>
</file>