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2BAE3" w14:textId="77777777" w:rsidR="000274AA" w:rsidRDefault="00000000">
      <w:pPr>
        <w:spacing w:before="480" w:after="48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  <w:b/>
          <w:sz w:val="52"/>
        </w:rPr>
        <w:t>校园微信小</w:t>
      </w:r>
      <w:proofErr w:type="gramEnd"/>
      <w:r>
        <w:rPr>
          <w:rFonts w:ascii="Arial" w:eastAsia="等线" w:hAnsi="Arial" w:cs="Arial"/>
          <w:b/>
          <w:sz w:val="52"/>
        </w:rPr>
        <w:t>助手小程序需求分析报告</w:t>
      </w:r>
    </w:p>
    <w:p w14:paraId="5BC8648A" w14:textId="77777777" w:rsidR="000274AA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一、文档前言</w:t>
      </w:r>
      <w:bookmarkEnd w:id="0"/>
    </w:p>
    <w:p w14:paraId="31C5E650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文档目的</w:t>
      </w:r>
      <w:bookmarkEnd w:id="1"/>
    </w:p>
    <w:p w14:paraId="10215F49" w14:textId="77777777" w:rsidR="000274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本文档作为</w:t>
      </w:r>
      <w:proofErr w:type="gramStart"/>
      <w:r>
        <w:rPr>
          <w:rFonts w:ascii="Arial" w:eastAsia="等线" w:hAnsi="Arial" w:cs="Arial"/>
        </w:rPr>
        <w:t>校园微信小</w:t>
      </w:r>
      <w:proofErr w:type="gramEnd"/>
      <w:r>
        <w:rPr>
          <w:rFonts w:ascii="Arial" w:eastAsia="等线" w:hAnsi="Arial" w:cs="Arial"/>
        </w:rPr>
        <w:t>助手小程序项目的核心需求依据，全面、详细地梳理项目背景、用户需求、功能需求、非功能需求、技术需求等相关内容，明确开发范围、验收标准及风险防控要点，为小程序开发、测试、部署、运维全流程提供清晰指引。其核心目的是确保开发团队、项目管理团队、业务相关方及用户对需求达成共识，规避开发偏差，保障项目按时、按质、按标完成，最终交付符合校园实际需求、满足师生使用期望的轻量化校园服务小程序，同时为项目研发及管理决策提供扎实的数据基础和逻辑支撑。</w:t>
      </w:r>
    </w:p>
    <w:p w14:paraId="6B512D49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文档范围</w:t>
      </w:r>
      <w:bookmarkEnd w:id="2"/>
    </w:p>
    <w:p w14:paraId="24434B72" w14:textId="048730A6" w:rsidR="000274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本文档覆盖</w:t>
      </w:r>
      <w:proofErr w:type="gramStart"/>
      <w:r>
        <w:rPr>
          <w:rFonts w:ascii="Arial" w:eastAsia="等线" w:hAnsi="Arial" w:cs="Arial"/>
        </w:rPr>
        <w:t>校园微信小</w:t>
      </w:r>
      <w:proofErr w:type="gramEnd"/>
      <w:r>
        <w:rPr>
          <w:rFonts w:ascii="Arial" w:eastAsia="等线" w:hAnsi="Arial" w:cs="Arial"/>
        </w:rPr>
        <w:t>助手小程序开发全流程的需求相关内容，主要包括项目概述、需求调研、用户需求分析、功能需求分析、非功能需求分析、技术需求分析、数据需求分析、需求优先级、风险分析及应对措施等模块，涵盖从需求调研、梳理、确认到落地验收的全过程。文档明确各环节的需求边界、执行标准，不涉及具体的代码实现细节、测试用例编写细节，适用于项目全流程相关参与人员查阅使用。</w:t>
      </w:r>
    </w:p>
    <w:p w14:paraId="44B22D0E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适用对象</w:t>
      </w:r>
      <w:bookmarkEnd w:id="3"/>
    </w:p>
    <w:p w14:paraId="0277475C" w14:textId="77777777" w:rsidR="000274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本文档适用于参与</w:t>
      </w:r>
      <w:proofErr w:type="gramStart"/>
      <w:r>
        <w:rPr>
          <w:rFonts w:ascii="Arial" w:eastAsia="等线" w:hAnsi="Arial" w:cs="Arial"/>
        </w:rPr>
        <w:t>校园微信小</w:t>
      </w:r>
      <w:proofErr w:type="gramEnd"/>
      <w:r>
        <w:rPr>
          <w:rFonts w:ascii="Arial" w:eastAsia="等线" w:hAnsi="Arial" w:cs="Arial"/>
        </w:rPr>
        <w:t>助手小程序项目的所有相关人员，具体包括：</w:t>
      </w:r>
    </w:p>
    <w:p w14:paraId="34F93CA9" w14:textId="77777777" w:rsidR="000274AA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产品团队：需求分析师、产品经理，用于需求梳理、需求确认及产品设计依据；</w:t>
      </w:r>
    </w:p>
    <w:p w14:paraId="5898E7A0" w14:textId="77777777" w:rsidR="000274AA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开发团队：前端开发工程师、后端开发工程师、小程序开发工程师，用于明确开发目标、功能边界及技术要求；</w:t>
      </w:r>
    </w:p>
    <w:p w14:paraId="7CFAD9DC" w14:textId="77777777" w:rsidR="000274AA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测试团队：测试工程师，用于制定测试计划、设计测试用例及开展验收测试；</w:t>
      </w:r>
    </w:p>
    <w:p w14:paraId="3E84CCFA" w14:textId="77777777" w:rsidR="000274AA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项目管理团队：项目经理、项目助理，用于项目规划、进度管控、风险防控及资源协调；</w:t>
      </w:r>
    </w:p>
    <w:p w14:paraId="07B856A2" w14:textId="77777777" w:rsidR="000274AA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业务相关方：校园管理员、教职工代表、学生代表，用于需求确认、进度跟踪及</w:t>
      </w:r>
      <w:r>
        <w:rPr>
          <w:rFonts w:ascii="Arial" w:eastAsia="等线" w:hAnsi="Arial" w:cs="Arial"/>
        </w:rPr>
        <w:lastRenderedPageBreak/>
        <w:t>验收评估；</w:t>
      </w:r>
    </w:p>
    <w:p w14:paraId="45E04717" w14:textId="77777777" w:rsidR="000274AA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运维团队：负责小程序上线后日常运维、数据备份及故障处理的相关人员。</w:t>
      </w:r>
    </w:p>
    <w:p w14:paraId="481406B6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1.4 </w:t>
      </w:r>
      <w:r>
        <w:rPr>
          <w:rFonts w:ascii="Arial" w:eastAsia="等线" w:hAnsi="Arial" w:cs="Arial"/>
          <w:b/>
          <w:sz w:val="32"/>
        </w:rPr>
        <w:t>术语与定义</w:t>
      </w:r>
      <w:bookmarkEnd w:id="4"/>
    </w:p>
    <w:p w14:paraId="4352474A" w14:textId="77777777" w:rsidR="000274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为避免歧义，确保所有相关人员对文档中涉及的术语理解一致，明确以下核心术语定义：</w:t>
      </w:r>
    </w:p>
    <w:p w14:paraId="4685AD30" w14:textId="77777777" w:rsidR="000274AA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校园微信小</w:t>
      </w:r>
      <w:proofErr w:type="gramEnd"/>
      <w:r>
        <w:rPr>
          <w:rFonts w:ascii="Arial" w:eastAsia="等线" w:hAnsi="Arial" w:cs="Arial"/>
        </w:rPr>
        <w:t>助手：基于</w:t>
      </w:r>
      <w:proofErr w:type="gramStart"/>
      <w:r>
        <w:rPr>
          <w:rFonts w:ascii="Arial" w:eastAsia="等线" w:hAnsi="Arial" w:cs="Arial"/>
        </w:rPr>
        <w:t>微信平台</w:t>
      </w:r>
      <w:proofErr w:type="gramEnd"/>
      <w:r>
        <w:rPr>
          <w:rFonts w:ascii="Arial" w:eastAsia="等线" w:hAnsi="Arial" w:cs="Arial"/>
        </w:rPr>
        <w:t>开发，无需下载安装即可在微信内直接使用的轻量化应用程序，聚焦校园服务，为师生提供一站式信息查询、业务办理等服务；</w:t>
      </w:r>
    </w:p>
    <w:p w14:paraId="1151D2F9" w14:textId="77777777" w:rsidR="000274AA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前后端不分离：前端页面与后端逻辑紧密结合，前端直接调用后端接口并渲染数据，无需单独部署前端服务，简化开发与运维流程；</w:t>
      </w:r>
    </w:p>
    <w:p w14:paraId="0B174758" w14:textId="77777777" w:rsidR="000274AA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云端数据库：部署在云端的数据库服务，用于存储小程序相关的用户数据、业务数据、资源数据等，支持实时调取与管理，无需本地服务器部署；</w:t>
      </w:r>
    </w:p>
    <w:p w14:paraId="1718A6E1" w14:textId="77777777" w:rsidR="000274AA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用户端（前台）：面向学生、教职工的小程序前端界面，提供各类服务功能的操作入口，满足用户日常使用需求；</w:t>
      </w:r>
    </w:p>
    <w:p w14:paraId="27C6CA26" w14:textId="77777777" w:rsidR="000274AA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管理端（后台）：面向校园管理员、教职工的管理界面，用于数据管控、业务审批、信息发布及系统运维；</w:t>
      </w:r>
    </w:p>
    <w:p w14:paraId="1045E76E" w14:textId="77777777" w:rsidR="000274AA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实名认证：用户通过绑定校园学号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工号，完成身份核验，确保账号归属本校师生，保障平台数据安全与服务私密性；</w:t>
      </w:r>
    </w:p>
    <w:p w14:paraId="64CC0F58" w14:textId="77777777" w:rsidR="000274AA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需求优先级：根据业务影响力、用户价值、实施难度等维度，对需求进行分级，指导开发资源分配与开发顺序规划；</w:t>
      </w:r>
    </w:p>
    <w:p w14:paraId="03759F81" w14:textId="77777777" w:rsidR="000274AA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非功能需求：不直接涉及系统功能实现，</w:t>
      </w:r>
      <w:r>
        <w:rPr>
          <w:rFonts w:ascii="Arial" w:eastAsia="等线" w:hAnsi="Arial" w:cs="Arial"/>
        </w:rPr>
        <w:t xml:space="preserve"> but </w:t>
      </w:r>
      <w:r>
        <w:rPr>
          <w:rFonts w:ascii="Arial" w:eastAsia="等线" w:hAnsi="Arial" w:cs="Arial"/>
        </w:rPr>
        <w:t>影响系统使用体验、稳定性、安全性的需求，包括性能、安全性、易用性等。</w:t>
      </w:r>
    </w:p>
    <w:p w14:paraId="5274C6FE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1.5 </w:t>
      </w:r>
      <w:r>
        <w:rPr>
          <w:rFonts w:ascii="Arial" w:eastAsia="等线" w:hAnsi="Arial" w:cs="Arial"/>
          <w:b/>
          <w:sz w:val="32"/>
        </w:rPr>
        <w:t>参考资料</w:t>
      </w:r>
      <w:bookmarkEnd w:id="5"/>
    </w:p>
    <w:p w14:paraId="6502E1C7" w14:textId="77777777" w:rsidR="000274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本文档编制过程中参考以下资料，相关资料作为附件可一并归档，供后续查阅：</w:t>
      </w:r>
    </w:p>
    <w:p w14:paraId="3A9C7186" w14:textId="77777777" w:rsidR="000274AA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微信公众</w:t>
      </w:r>
      <w:proofErr w:type="gramEnd"/>
      <w:r>
        <w:rPr>
          <w:rFonts w:ascii="Arial" w:eastAsia="等线" w:hAnsi="Arial" w:cs="Arial"/>
        </w:rPr>
        <w:t>平台运营规范（最新版）、</w:t>
      </w:r>
      <w:proofErr w:type="gramStart"/>
      <w:r>
        <w:rPr>
          <w:rFonts w:ascii="Arial" w:eastAsia="等线" w:hAnsi="Arial" w:cs="Arial"/>
        </w:rPr>
        <w:t>微信小</w:t>
      </w:r>
      <w:proofErr w:type="gramEnd"/>
      <w:r>
        <w:rPr>
          <w:rFonts w:ascii="Arial" w:eastAsia="等线" w:hAnsi="Arial" w:cs="Arial"/>
        </w:rPr>
        <w:t>程序平台规则（最新版）；</w:t>
      </w:r>
    </w:p>
    <w:p w14:paraId="1EBC008B" w14:textId="77777777" w:rsidR="000274AA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微信小</w:t>
      </w:r>
      <w:proofErr w:type="gramEnd"/>
      <w:r>
        <w:rPr>
          <w:rFonts w:ascii="Arial" w:eastAsia="等线" w:hAnsi="Arial" w:cs="Arial"/>
        </w:rPr>
        <w:t>程序开发文档（最新版）；</w:t>
      </w:r>
    </w:p>
    <w:p w14:paraId="2D6D8653" w14:textId="77777777" w:rsidR="000274AA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校园微信小</w:t>
      </w:r>
      <w:proofErr w:type="gramEnd"/>
      <w:r>
        <w:rPr>
          <w:rFonts w:ascii="Arial" w:eastAsia="等线" w:hAnsi="Arial" w:cs="Arial"/>
        </w:rPr>
        <w:t>助手项目启动书；</w:t>
      </w:r>
    </w:p>
    <w:p w14:paraId="5DC6EFF9" w14:textId="77777777" w:rsidR="000274AA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校园师生需求调研问卷及分析报告、用户访谈记录；</w:t>
      </w:r>
    </w:p>
    <w:p w14:paraId="33F10AC9" w14:textId="77777777" w:rsidR="000274AA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《网络安全法》《个人信息保护法》《数据安全法》等相关法律法规；</w:t>
      </w:r>
    </w:p>
    <w:p w14:paraId="41378701" w14:textId="77777777" w:rsidR="000274AA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同类校园助手小程序</w:t>
      </w:r>
      <w:proofErr w:type="gramStart"/>
      <w:r>
        <w:rPr>
          <w:rFonts w:ascii="Arial" w:eastAsia="等线" w:hAnsi="Arial" w:cs="Arial"/>
        </w:rPr>
        <w:t>竞品分析</w:t>
      </w:r>
      <w:proofErr w:type="gramEnd"/>
      <w:r>
        <w:rPr>
          <w:rFonts w:ascii="Arial" w:eastAsia="等线" w:hAnsi="Arial" w:cs="Arial"/>
        </w:rPr>
        <w:t>报告；</w:t>
      </w:r>
    </w:p>
    <w:p w14:paraId="0A42FDDE" w14:textId="77777777" w:rsidR="000274AA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校园现有管理规章制度、业务审批流程文件。</w:t>
      </w:r>
    </w:p>
    <w:p w14:paraId="4711F295" w14:textId="77777777" w:rsidR="000274AA" w:rsidRDefault="000274A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6941C2B" w14:textId="77777777" w:rsidR="000274AA" w:rsidRDefault="00000000">
      <w:pPr>
        <w:spacing w:before="380" w:after="140" w:line="288" w:lineRule="auto"/>
        <w:outlineLvl w:val="0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6"/>
        </w:rPr>
        <w:t>二、项目概述</w:t>
      </w:r>
      <w:bookmarkEnd w:id="6"/>
    </w:p>
    <w:p w14:paraId="4B094F86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项目背景</w:t>
      </w:r>
      <w:bookmarkEnd w:id="7"/>
    </w:p>
    <w:p w14:paraId="3F3CA078" w14:textId="77777777" w:rsidR="000274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随着移动互联网的快速发展，</w:t>
      </w:r>
      <w:proofErr w:type="gramStart"/>
      <w:r>
        <w:rPr>
          <w:rFonts w:ascii="Arial" w:eastAsia="等线" w:hAnsi="Arial" w:cs="Arial"/>
        </w:rPr>
        <w:t>微信作为</w:t>
      </w:r>
      <w:proofErr w:type="gramEnd"/>
      <w:r>
        <w:rPr>
          <w:rFonts w:ascii="Arial" w:eastAsia="等线" w:hAnsi="Arial" w:cs="Arial"/>
        </w:rPr>
        <w:t>国内用户规模最大的社交平台，其小程序生态日益完善，凭借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无需下载、触手可及、用完即走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优势，成为校园数字化转型、服务师生的重要载体。当前，高校校园信息化建设不断深入，但仍存在诸多痛点：校园信息分散在班级群、公众号、公告栏等多渠道，传递滞后且易遗漏；线下业务办理流程繁琐，师生需往返多个部门，耗时耗力；校园资源信息不透明，利用率偏低；管理端人工运维工作量大，效率低下，难以满足师生便捷化、高效化的使用需求。</w:t>
      </w:r>
    </w:p>
    <w:p w14:paraId="13E4FECD" w14:textId="77777777" w:rsidR="000274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为解决上述问题，整合校园服务资源，推进校园数字化、便捷化建设，提升师生学习、工作与生活体验，降低校园管理成本，</w:t>
      </w:r>
      <w:proofErr w:type="gramStart"/>
      <w:r>
        <w:rPr>
          <w:rFonts w:ascii="Arial" w:eastAsia="等线" w:hAnsi="Arial" w:cs="Arial"/>
        </w:rPr>
        <w:t>特启动</w:t>
      </w:r>
      <w:proofErr w:type="gramEnd"/>
      <w:r>
        <w:rPr>
          <w:rFonts w:ascii="Arial" w:eastAsia="等线" w:hAnsi="Arial" w:cs="Arial"/>
        </w:rPr>
        <w:t>本次</w:t>
      </w:r>
      <w:proofErr w:type="gramStart"/>
      <w:r>
        <w:rPr>
          <w:rFonts w:ascii="Arial" w:eastAsia="等线" w:hAnsi="Arial" w:cs="Arial"/>
        </w:rPr>
        <w:t>校园微信小</w:t>
      </w:r>
      <w:proofErr w:type="gramEnd"/>
      <w:r>
        <w:rPr>
          <w:rFonts w:ascii="Arial" w:eastAsia="等线" w:hAnsi="Arial" w:cs="Arial"/>
        </w:rPr>
        <w:t>助手小程序项目。本项目依托</w:t>
      </w:r>
      <w:proofErr w:type="gramStart"/>
      <w:r>
        <w:rPr>
          <w:rFonts w:ascii="Arial" w:eastAsia="等线" w:hAnsi="Arial" w:cs="Arial"/>
        </w:rPr>
        <w:t>微信生态</w:t>
      </w:r>
      <w:proofErr w:type="gramEnd"/>
      <w:r>
        <w:rPr>
          <w:rFonts w:ascii="Arial" w:eastAsia="等线" w:hAnsi="Arial" w:cs="Arial"/>
        </w:rPr>
        <w:t>，采用前后端不分离开发模式，搭配</w:t>
      </w:r>
      <w:r>
        <w:rPr>
          <w:rFonts w:ascii="Arial" w:eastAsia="等线" w:hAnsi="Arial" w:cs="Arial"/>
        </w:rPr>
        <w:t>JS</w:t>
      </w:r>
      <w:r>
        <w:rPr>
          <w:rFonts w:ascii="Arial" w:eastAsia="等线" w:hAnsi="Arial" w:cs="Arial"/>
        </w:rPr>
        <w:t>语言与云端数据库，打造轻量化、一站式校园服务平台，适配校园实际场景，填补现有校园服务的短板，助力智慧校园建设。</w:t>
      </w:r>
    </w:p>
    <w:p w14:paraId="530FC4D4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项目目标</w:t>
      </w:r>
      <w:bookmarkEnd w:id="8"/>
    </w:p>
    <w:p w14:paraId="1EFEE85D" w14:textId="77777777" w:rsidR="000274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</w:t>
      </w:r>
      <w:proofErr w:type="gramStart"/>
      <w:r>
        <w:rPr>
          <w:rFonts w:ascii="Arial" w:eastAsia="等线" w:hAnsi="Arial" w:cs="Arial"/>
        </w:rPr>
        <w:t>校园微信小</w:t>
      </w:r>
      <w:proofErr w:type="gramEnd"/>
      <w:r>
        <w:rPr>
          <w:rFonts w:ascii="Arial" w:eastAsia="等线" w:hAnsi="Arial" w:cs="Arial"/>
        </w:rPr>
        <w:t>助手小程序项目的核心目标是交付一款功能完善、性能稳定、体验优良、合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合法的小程序产品，具体分为以下几个维度：</w:t>
      </w:r>
    </w:p>
    <w:p w14:paraId="3424E81D" w14:textId="77777777" w:rsidR="000274AA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业务目标：整合校园各类服务资源，实现信息发布、业务办理、资源对接等全流程线上化，简化业务审批流程，使校园业务办理效率提升</w:t>
      </w:r>
      <w:r>
        <w:rPr>
          <w:rFonts w:ascii="Arial" w:eastAsia="等线" w:hAnsi="Arial" w:cs="Arial"/>
        </w:rPr>
        <w:t>60%</w:t>
      </w:r>
      <w:r>
        <w:rPr>
          <w:rFonts w:ascii="Arial" w:eastAsia="等线" w:hAnsi="Arial" w:cs="Arial"/>
        </w:rPr>
        <w:t>以上，信息</w:t>
      </w:r>
      <w:proofErr w:type="gramStart"/>
      <w:r>
        <w:rPr>
          <w:rFonts w:ascii="Arial" w:eastAsia="等线" w:hAnsi="Arial" w:cs="Arial"/>
        </w:rPr>
        <w:t>传递触达率</w:t>
      </w:r>
      <w:proofErr w:type="gramEnd"/>
      <w:r>
        <w:rPr>
          <w:rFonts w:ascii="Arial" w:eastAsia="等线" w:hAnsi="Arial" w:cs="Arial"/>
        </w:rPr>
        <w:t>接近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，提升校园管理效率与服务质量；</w:t>
      </w:r>
    </w:p>
    <w:p w14:paraId="06E98072" w14:textId="77777777" w:rsidR="000274AA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用户目标：为师生提供便捷、高效的一站式服务，解决信息查找繁琐、线下跑腿等痛点，提升用户体验与满意度，实现全校师生全覆盖，成为校园日常必备服务工具；</w:t>
      </w:r>
    </w:p>
    <w:p w14:paraId="46F15C12" w14:textId="77777777" w:rsidR="000274AA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技术目标：采用</w:t>
      </w:r>
      <w:r>
        <w:rPr>
          <w:rFonts w:ascii="Arial" w:eastAsia="等线" w:hAnsi="Arial" w:cs="Arial"/>
        </w:rPr>
        <w:t>JS</w:t>
      </w:r>
      <w:r>
        <w:rPr>
          <w:rFonts w:ascii="Arial" w:eastAsia="等线" w:hAnsi="Arial" w:cs="Arial"/>
        </w:rPr>
        <w:t>语言、云端数据库，基于前后端不分离模式开发，确保小程序运行稳定、响应迅速，兼容不同</w:t>
      </w:r>
      <w:proofErr w:type="gramStart"/>
      <w:r>
        <w:rPr>
          <w:rFonts w:ascii="Arial" w:eastAsia="等线" w:hAnsi="Arial" w:cs="Arial"/>
        </w:rPr>
        <w:t>微信版本</w:t>
      </w:r>
      <w:proofErr w:type="gramEnd"/>
      <w:r>
        <w:rPr>
          <w:rFonts w:ascii="Arial" w:eastAsia="等线" w:hAnsi="Arial" w:cs="Arial"/>
        </w:rPr>
        <w:t>和手机机型，支持后续功能迭代与扩展，降低开发与运维成本；</w:t>
      </w:r>
    </w:p>
    <w:p w14:paraId="34660365" w14:textId="77777777" w:rsidR="000274AA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目标：严格</w:t>
      </w:r>
      <w:proofErr w:type="gramStart"/>
      <w:r>
        <w:rPr>
          <w:rFonts w:ascii="Arial" w:eastAsia="等线" w:hAnsi="Arial" w:cs="Arial"/>
        </w:rPr>
        <w:t>遵守微信小</w:t>
      </w:r>
      <w:proofErr w:type="gramEnd"/>
      <w:r>
        <w:rPr>
          <w:rFonts w:ascii="Arial" w:eastAsia="等线" w:hAnsi="Arial" w:cs="Arial"/>
        </w:rPr>
        <w:t>程序平台规则及相关法律法规，保护师生个人隐私与数据安全，确保小程序开发、运营合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，避免违规处罚；</w:t>
      </w:r>
    </w:p>
    <w:p w14:paraId="489CFFE6" w14:textId="77777777" w:rsidR="000274AA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时间与成本目标：控制项目开发、测试、部署、运维等相关成本，在规定周期内完成开发、测试及上线工作，确保项目在预算范围内交付，提升投入产出比。</w:t>
      </w:r>
    </w:p>
    <w:p w14:paraId="4A11FBF6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>项目范围</w:t>
      </w:r>
      <w:bookmarkEnd w:id="9"/>
    </w:p>
    <w:p w14:paraId="2EFBEB4D" w14:textId="77777777" w:rsidR="000274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本次项目范围明确，聚焦校园服务核心需求，不涉及与校园服务无关的功能开发，具体范围如下：</w:t>
      </w:r>
    </w:p>
    <w:p w14:paraId="117EC822" w14:textId="77777777" w:rsidR="000274AA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前端开发：小程序用户端（学生、教职工）界面设计、交互开发及功能实现，适配不同手机型号和</w:t>
      </w:r>
      <w:proofErr w:type="gramStart"/>
      <w:r>
        <w:rPr>
          <w:rFonts w:ascii="Arial" w:eastAsia="等线" w:hAnsi="Arial" w:cs="Arial"/>
        </w:rPr>
        <w:t>微信版本</w:t>
      </w:r>
      <w:proofErr w:type="gramEnd"/>
      <w:r>
        <w:rPr>
          <w:rFonts w:ascii="Arial" w:eastAsia="等线" w:hAnsi="Arial" w:cs="Arial"/>
        </w:rPr>
        <w:t>；</w:t>
      </w:r>
    </w:p>
    <w:p w14:paraId="47D08E0D" w14:textId="77777777" w:rsidR="000274AA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后台开发：管理端界面开发、功能实现，支持管理员进行用户管理、业务审批、信息发布、数据统计等运维工作；</w:t>
      </w:r>
    </w:p>
    <w:p w14:paraId="26E6706D" w14:textId="77777777" w:rsidR="000274AA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数据管理：基于云端数据库，实现用户数据、业务数据、资源数据等的存储、调取、备份与安全管控；</w:t>
      </w:r>
    </w:p>
    <w:p w14:paraId="7173C80E" w14:textId="77777777" w:rsidR="000274AA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测试与部署：完成小程序全流程测试（功能测试、性能测试、安全性测试等），部署上线并完成初期运维；</w:t>
      </w:r>
    </w:p>
    <w:p w14:paraId="01CEC5B7" w14:textId="77777777" w:rsidR="000274AA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后期支持：提供上线后一定周期的技术支持，解决运行过程中的故障，根据师生反馈及校园需求，进行基础功能优化与迭代。</w:t>
      </w:r>
    </w:p>
    <w:p w14:paraId="74839E12" w14:textId="77777777" w:rsidR="000274AA" w:rsidRDefault="000274A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8541944" w14:textId="77777777" w:rsidR="000274AA" w:rsidRDefault="00000000">
      <w:pPr>
        <w:spacing w:before="380" w:after="140" w:line="288" w:lineRule="auto"/>
        <w:outlineLvl w:val="0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6"/>
        </w:rPr>
        <w:t>三、需求调研</w:t>
      </w:r>
      <w:bookmarkEnd w:id="10"/>
    </w:p>
    <w:p w14:paraId="4D5A38DE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调研目的</w:t>
      </w:r>
      <w:bookmarkEnd w:id="11"/>
    </w:p>
    <w:p w14:paraId="19447D89" w14:textId="77777777" w:rsidR="000274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面了解本校师生的校园服务需求、使用习惯及痛点，明确小程序的核心功能与优化方向，验证项目的可行性与实用性，确保小程序开发贴合师生实际需求，避免开发偏差与资源浪费，为需求梳理、功能设计及优先级划分提供数据支撑，提升项目落地成功率与用户满意度。</w:t>
      </w:r>
    </w:p>
    <w:p w14:paraId="73909EEC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调研对象</w:t>
      </w:r>
      <w:bookmarkEnd w:id="12"/>
    </w:p>
    <w:p w14:paraId="0E2DBFBE" w14:textId="77777777" w:rsidR="000274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调研覆盖本校全体目标用户，确保样本的代表性与全面性，具体包括：</w:t>
      </w:r>
    </w:p>
    <w:p w14:paraId="0C21A72E" w14:textId="77777777" w:rsidR="000274AA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学生群体：涵盖</w:t>
      </w:r>
      <w:proofErr w:type="gramStart"/>
      <w:r>
        <w:rPr>
          <w:rFonts w:ascii="Arial" w:eastAsia="等线" w:hAnsi="Arial" w:cs="Arial"/>
        </w:rPr>
        <w:t>不</w:t>
      </w:r>
      <w:proofErr w:type="gramEnd"/>
      <w:r>
        <w:rPr>
          <w:rFonts w:ascii="Arial" w:eastAsia="等线" w:hAnsi="Arial" w:cs="Arial"/>
        </w:rPr>
        <w:t>同年级、不同院系的在校学生，重点调研日常学习、校园生活、业务办理等相关需求；</w:t>
      </w:r>
    </w:p>
    <w:p w14:paraId="02174A4F" w14:textId="77777777" w:rsidR="000274AA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教职工群体：涵盖各院系教师、行政管理人员、后勤工作人员，重点调研教学管理、业务审批、信息发布等相关需求；</w:t>
      </w:r>
    </w:p>
    <w:p w14:paraId="528A6DD3" w14:textId="77777777" w:rsidR="000274AA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校园管理方：负责校园信息化建设、日常管理的相关负责人，重点调研系统运维、数据管控、合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性等相关需求。</w:t>
      </w:r>
    </w:p>
    <w:p w14:paraId="23A4092E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调研方式</w:t>
      </w:r>
      <w:bookmarkEnd w:id="13"/>
    </w:p>
    <w:p w14:paraId="6700E5CD" w14:textId="77777777" w:rsidR="000274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采用多种调研方式结合，确保调研数据的全面性、准确性，具体包括：</w:t>
      </w:r>
    </w:p>
    <w:p w14:paraId="287CDD3D" w14:textId="77777777" w:rsidR="000274AA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问卷调查：设计针对性问卷，涵盖需求类型、使用频率、核心痛点、功能期望等内容，通过校园群、公众号等渠道发放，广泛收集师生意见，回收有效问卷进行数据统计与分析；</w:t>
      </w:r>
    </w:p>
    <w:p w14:paraId="594038FD" w14:textId="77777777" w:rsidR="000274AA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用户访谈：选取不同群体的代表性用户（学生代表、教师代表、管理员代表），进行一对一或小组访谈，深入挖掘用户潜在需求与痛点，记录访谈要点；</w:t>
      </w:r>
    </w:p>
    <w:p w14:paraId="0FD714DC" w14:textId="77777777" w:rsidR="000274AA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竞品分析</w:t>
      </w:r>
      <w:proofErr w:type="gramEnd"/>
      <w:r>
        <w:rPr>
          <w:rFonts w:ascii="Arial" w:eastAsia="等线" w:hAnsi="Arial" w:cs="Arial"/>
        </w:rPr>
        <w:t>：调研国内同类校园助手小程序（如校园通、雨课堂等），分析其功能亮点、不足及用户反馈，结合本校实际情况，借鉴优势功能，规避常见问题；</w:t>
      </w:r>
    </w:p>
    <w:p w14:paraId="4947F252" w14:textId="77777777" w:rsidR="000274AA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业务调研：对接校园各行政部门、院系，了解现有业务审批流程、信息发布模式、资源管理方式，确保小程序功能与校园现有规章制度、业务流程适配。</w:t>
      </w:r>
    </w:p>
    <w:p w14:paraId="682808AE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2"/>
        </w:rPr>
        <w:t xml:space="preserve">3.4 </w:t>
      </w:r>
      <w:r>
        <w:rPr>
          <w:rFonts w:ascii="Arial" w:eastAsia="等线" w:hAnsi="Arial" w:cs="Arial"/>
          <w:b/>
          <w:sz w:val="32"/>
        </w:rPr>
        <w:t>调研结果总结</w:t>
      </w:r>
      <w:bookmarkEnd w:id="14"/>
    </w:p>
    <w:p w14:paraId="62E1F3B2" w14:textId="77777777" w:rsidR="000274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通过多维度调研，结合数据统计与分析，总结核心调研结果如下，为后续需求梳理提供依据：</w:t>
      </w:r>
    </w:p>
    <w:p w14:paraId="114ED081" w14:textId="77777777" w:rsidR="000274AA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信息获取需求：</w:t>
      </w:r>
      <w:r>
        <w:rPr>
          <w:rFonts w:ascii="Arial" w:eastAsia="等线" w:hAnsi="Arial" w:cs="Arial"/>
        </w:rPr>
        <w:t>85%</w:t>
      </w:r>
      <w:r>
        <w:rPr>
          <w:rFonts w:ascii="Arial" w:eastAsia="等线" w:hAnsi="Arial" w:cs="Arial"/>
        </w:rPr>
        <w:t>以上的师生反映，校园信息分散、查找不便，希望有统一的信息入口，能够快速获取通知公告、课表、成绩等核心信息；</w:t>
      </w:r>
    </w:p>
    <w:p w14:paraId="17A19A5D" w14:textId="77777777" w:rsidR="000274AA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业务办理需求：</w:t>
      </w:r>
      <w:r>
        <w:rPr>
          <w:rFonts w:ascii="Arial" w:eastAsia="等线" w:hAnsi="Arial" w:cs="Arial"/>
        </w:rPr>
        <w:t>78%</w:t>
      </w:r>
      <w:r>
        <w:rPr>
          <w:rFonts w:ascii="Arial" w:eastAsia="等线" w:hAnsi="Arial" w:cs="Arial"/>
        </w:rPr>
        <w:t>的师生表示，线下请假、报修、预约等业务流程繁琐，希望</w:t>
      </w:r>
      <w:proofErr w:type="gramStart"/>
      <w:r>
        <w:rPr>
          <w:rFonts w:ascii="Arial" w:eastAsia="等线" w:hAnsi="Arial" w:cs="Arial"/>
        </w:rPr>
        <w:t>实现线</w:t>
      </w:r>
      <w:proofErr w:type="gramEnd"/>
      <w:r>
        <w:rPr>
          <w:rFonts w:ascii="Arial" w:eastAsia="等线" w:hAnsi="Arial" w:cs="Arial"/>
        </w:rPr>
        <w:t>上一键办理、实时查询审批进度；</w:t>
      </w:r>
    </w:p>
    <w:p w14:paraId="2DABAFC9" w14:textId="77777777" w:rsidR="000274AA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资源对接需求：</w:t>
      </w:r>
      <w:r>
        <w:rPr>
          <w:rFonts w:ascii="Arial" w:eastAsia="等线" w:hAnsi="Arial" w:cs="Arial"/>
        </w:rPr>
        <w:t>70%</w:t>
      </w:r>
      <w:r>
        <w:rPr>
          <w:rFonts w:ascii="Arial" w:eastAsia="等线" w:hAnsi="Arial" w:cs="Arial"/>
        </w:rPr>
        <w:t>的学生希望获取自习室、图书馆、校园场馆等资源的实时状态，</w:t>
      </w:r>
      <w:r>
        <w:rPr>
          <w:rFonts w:ascii="Arial" w:eastAsia="等线" w:hAnsi="Arial" w:cs="Arial"/>
        </w:rPr>
        <w:t>65%</w:t>
      </w:r>
      <w:r>
        <w:rPr>
          <w:rFonts w:ascii="Arial" w:eastAsia="等线" w:hAnsi="Arial" w:cs="Arial"/>
        </w:rPr>
        <w:t>的学生有校园闲置物品流转需求；</w:t>
      </w:r>
    </w:p>
    <w:p w14:paraId="2E838F3B" w14:textId="77777777" w:rsidR="000274AA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管理效率需求：</w:t>
      </w:r>
      <w:r>
        <w:rPr>
          <w:rFonts w:ascii="Arial" w:eastAsia="等线" w:hAnsi="Arial" w:cs="Arial"/>
        </w:rPr>
        <w:t>80%</w:t>
      </w:r>
      <w:r>
        <w:rPr>
          <w:rFonts w:ascii="Arial" w:eastAsia="等线" w:hAnsi="Arial" w:cs="Arial"/>
        </w:rPr>
        <w:t>的教职工反映，人工统计数据、审批业务工作量大，希望通过管理</w:t>
      </w:r>
      <w:proofErr w:type="gramStart"/>
      <w:r>
        <w:rPr>
          <w:rFonts w:ascii="Arial" w:eastAsia="等线" w:hAnsi="Arial" w:cs="Arial"/>
        </w:rPr>
        <w:t>端实现</w:t>
      </w:r>
      <w:proofErr w:type="gramEnd"/>
      <w:r>
        <w:rPr>
          <w:rFonts w:ascii="Arial" w:eastAsia="等线" w:hAnsi="Arial" w:cs="Arial"/>
        </w:rPr>
        <w:t>自动化数据汇总、便捷审批；</w:t>
      </w:r>
    </w:p>
    <w:p w14:paraId="081AA2C7" w14:textId="77777777" w:rsidR="000274AA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使用习惯需求：</w:t>
      </w:r>
      <w:r>
        <w:rPr>
          <w:rFonts w:ascii="Arial" w:eastAsia="等线" w:hAnsi="Arial" w:cs="Arial"/>
        </w:rPr>
        <w:t>90%</w:t>
      </w:r>
      <w:r>
        <w:rPr>
          <w:rFonts w:ascii="Arial" w:eastAsia="等线" w:hAnsi="Arial" w:cs="Arial"/>
        </w:rPr>
        <w:t>的师生习惯使用微信，希望小程序操作简洁、易用，无需额外下载</w:t>
      </w:r>
      <w:r>
        <w:rPr>
          <w:rFonts w:ascii="Arial" w:eastAsia="等线" w:hAnsi="Arial" w:cs="Arial"/>
        </w:rPr>
        <w:t>APP</w:t>
      </w:r>
      <w:r>
        <w:rPr>
          <w:rFonts w:ascii="Arial" w:eastAsia="等线" w:hAnsi="Arial" w:cs="Arial"/>
        </w:rPr>
        <w:t>，加载速度快、运行稳定；</w:t>
      </w:r>
    </w:p>
    <w:p w14:paraId="00E365B1" w14:textId="77777777" w:rsidR="000274AA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安全需求：所有调研对象均重视个人信息安全，要求小程序具备严格的身份认证、数据加密等安全保障功能。</w:t>
      </w:r>
    </w:p>
    <w:p w14:paraId="2EC0F006" w14:textId="77777777" w:rsidR="000274AA" w:rsidRDefault="000274A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AC4DCEA" w14:textId="77777777" w:rsidR="000274AA" w:rsidRDefault="00000000">
      <w:pPr>
        <w:spacing w:before="380" w:after="140" w:line="288" w:lineRule="auto"/>
        <w:outlineLvl w:val="0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6"/>
        </w:rPr>
        <w:t>四、用户需求分析</w:t>
      </w:r>
      <w:bookmarkEnd w:id="15"/>
    </w:p>
    <w:p w14:paraId="2D5BCDF8" w14:textId="77777777" w:rsidR="000274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结合调研结果，将项目用户分为学生、教职工、校园管理员三类核心角色，明确各角色的核心需求、潜在需求，确保小程序功能贴合不同用户的使用场景，实现用户价值最大化。</w:t>
      </w:r>
    </w:p>
    <w:p w14:paraId="35F973DE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t xml:space="preserve">4.1 </w:t>
      </w:r>
      <w:r>
        <w:rPr>
          <w:rFonts w:ascii="Arial" w:eastAsia="等线" w:hAnsi="Arial" w:cs="Arial"/>
          <w:b/>
          <w:sz w:val="32"/>
        </w:rPr>
        <w:t>学生用户需求</w:t>
      </w:r>
      <w:bookmarkEnd w:id="16"/>
    </w:p>
    <w:p w14:paraId="3DDEDE25" w14:textId="77777777" w:rsidR="000274AA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lastRenderedPageBreak/>
        <w:t xml:space="preserve">4.1.1 </w:t>
      </w:r>
      <w:r>
        <w:rPr>
          <w:rFonts w:ascii="Arial" w:eastAsia="等线" w:hAnsi="Arial" w:cs="Arial"/>
          <w:b/>
          <w:sz w:val="30"/>
        </w:rPr>
        <w:t>核心需求</w:t>
      </w:r>
      <w:bookmarkEnd w:id="17"/>
    </w:p>
    <w:p w14:paraId="29FD0AC2" w14:textId="77777777" w:rsidR="000274AA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信息查询：快速查询个人课表、考试安排、成绩、学分，以及校园通知公告、放假安排、活动资讯等；</w:t>
      </w:r>
    </w:p>
    <w:p w14:paraId="6B927BBB" w14:textId="77777777" w:rsidR="000274AA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业务办理：线上提交请假申请、报修登记、场馆预约等业务，实时查看审批进度，获取审批结果通知；</w:t>
      </w:r>
    </w:p>
    <w:p w14:paraId="6DA1AB2B" w14:textId="77777777" w:rsidR="000274AA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资源使用：查询自习室空位、图书馆藏书、校园场馆使用状态，参与校园闲置物品流转；</w:t>
      </w:r>
    </w:p>
    <w:p w14:paraId="6E3082BC" w14:textId="77777777" w:rsidR="000274AA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生活服务：查询校园食堂菜单、消费记录，缴纳宿舍水电费用，发布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查找失物招领信息。</w:t>
      </w:r>
    </w:p>
    <w:p w14:paraId="561458B6" w14:textId="77777777" w:rsidR="000274AA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4.1.2 </w:t>
      </w:r>
      <w:r>
        <w:rPr>
          <w:rFonts w:ascii="Arial" w:eastAsia="等线" w:hAnsi="Arial" w:cs="Arial"/>
          <w:b/>
          <w:sz w:val="30"/>
        </w:rPr>
        <w:t>潜在需求</w:t>
      </w:r>
      <w:bookmarkEnd w:id="18"/>
    </w:p>
    <w:p w14:paraId="659C260A" w14:textId="77777777" w:rsidR="000274AA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学习辅助：获取课程资料、学术讲座信息，组建学习小组，实现同学间的学习交流与资源共享；</w:t>
      </w:r>
    </w:p>
    <w:p w14:paraId="326C4B5D" w14:textId="77777777" w:rsidR="000274AA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个性化服务：根据个人需求，定制信息推送（如课程提醒、考试倒计时）；</w:t>
      </w:r>
    </w:p>
    <w:p w14:paraId="7F9400AE" w14:textId="77777777" w:rsidR="000274AA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意见反馈：便捷提交校园服务相关的建议与投诉，查看反馈处理进度与结果。</w:t>
      </w:r>
    </w:p>
    <w:p w14:paraId="6BEB0181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教职工用户需求</w:t>
      </w:r>
      <w:bookmarkEnd w:id="19"/>
    </w:p>
    <w:p w14:paraId="31A59A17" w14:textId="77777777" w:rsidR="000274AA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4.2.1 </w:t>
      </w:r>
      <w:r>
        <w:rPr>
          <w:rFonts w:ascii="Arial" w:eastAsia="等线" w:hAnsi="Arial" w:cs="Arial"/>
          <w:b/>
          <w:sz w:val="30"/>
        </w:rPr>
        <w:t>核心需求</w:t>
      </w:r>
      <w:bookmarkEnd w:id="20"/>
    </w:p>
    <w:p w14:paraId="3915314F" w14:textId="77777777" w:rsidR="000274AA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教学管理：查看个人授课课表、学生考勤情况，录入学生成绩，发布课程相关通知；</w:t>
      </w:r>
    </w:p>
    <w:p w14:paraId="7D116C14" w14:textId="77777777" w:rsidR="000274AA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业务审批：处理学生提交的请假、成绩复核等申请，查看审批记录，填写审批意见；</w:t>
      </w:r>
    </w:p>
    <w:p w14:paraId="206C26F1" w14:textId="77777777" w:rsidR="000274AA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信息获取：接收学校、院系发布的各</w:t>
      </w:r>
      <w:proofErr w:type="gramStart"/>
      <w:r>
        <w:rPr>
          <w:rFonts w:ascii="Arial" w:eastAsia="等线" w:hAnsi="Arial" w:cs="Arial"/>
        </w:rPr>
        <w:t>类通知</w:t>
      </w:r>
      <w:proofErr w:type="gramEnd"/>
      <w:r>
        <w:rPr>
          <w:rFonts w:ascii="Arial" w:eastAsia="等线" w:hAnsi="Arial" w:cs="Arial"/>
        </w:rPr>
        <w:t>公告，查询个人相关工作安排；</w:t>
      </w:r>
    </w:p>
    <w:p w14:paraId="701E9FC6" w14:textId="77777777" w:rsidR="000274AA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日常办公：申请办公物资借用、场馆预约，查询办公相关资源信息。</w:t>
      </w:r>
    </w:p>
    <w:p w14:paraId="61E45FEB" w14:textId="77777777" w:rsidR="000274AA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4.2.2 </w:t>
      </w:r>
      <w:r>
        <w:rPr>
          <w:rFonts w:ascii="Arial" w:eastAsia="等线" w:hAnsi="Arial" w:cs="Arial"/>
          <w:b/>
          <w:sz w:val="30"/>
        </w:rPr>
        <w:t>潜在需求</w:t>
      </w:r>
      <w:bookmarkEnd w:id="21"/>
    </w:p>
    <w:p w14:paraId="1140B748" w14:textId="77777777" w:rsidR="000274AA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数据统计：自动汇总所带班级学生的成绩、考勤等数据，生成统计报表，简化人工统计工作；</w:t>
      </w:r>
    </w:p>
    <w:p w14:paraId="7AC3F0C3" w14:textId="77777777" w:rsidR="000274AA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师生沟通：通过小程序与学生进行便捷沟通，发布作业、答疑解惑；</w:t>
      </w:r>
    </w:p>
    <w:p w14:paraId="49F85E1A" w14:textId="77777777" w:rsidR="000274AA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办公辅助：获取校园办公相关流程指引、常用联系方式等。</w:t>
      </w:r>
    </w:p>
    <w:p w14:paraId="583EEFA0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lastRenderedPageBreak/>
        <w:t xml:space="preserve">4.3 </w:t>
      </w:r>
      <w:r>
        <w:rPr>
          <w:rFonts w:ascii="Arial" w:eastAsia="等线" w:hAnsi="Arial" w:cs="Arial"/>
          <w:b/>
          <w:sz w:val="32"/>
        </w:rPr>
        <w:t>校园管理员需求</w:t>
      </w:r>
      <w:bookmarkEnd w:id="22"/>
    </w:p>
    <w:p w14:paraId="017BA159" w14:textId="77777777" w:rsidR="000274AA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4.3.1 </w:t>
      </w:r>
      <w:r>
        <w:rPr>
          <w:rFonts w:ascii="Arial" w:eastAsia="等线" w:hAnsi="Arial" w:cs="Arial"/>
          <w:b/>
          <w:sz w:val="30"/>
        </w:rPr>
        <w:t>核心需求</w:t>
      </w:r>
      <w:bookmarkEnd w:id="23"/>
    </w:p>
    <w:p w14:paraId="7EE98D19" w14:textId="77777777" w:rsidR="000274AA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用户管理：管理全校师生账号，进行实名认证审核、权限分配、账号状态管控；</w:t>
      </w:r>
    </w:p>
    <w:p w14:paraId="60D6FA02" w14:textId="77777777" w:rsidR="000274AA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信息管理：编辑、发布、修改、删除校园通知公告，查看公告阅读数据；</w:t>
      </w:r>
    </w:p>
    <w:p w14:paraId="324202C2" w14:textId="77777777" w:rsidR="000274AA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业务管理：审核、处理师生提交的各类业务申请，管理审批流程，查看审批数据；</w:t>
      </w:r>
    </w:p>
    <w:p w14:paraId="297092C3" w14:textId="77777777" w:rsidR="000274AA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数据管理：汇总校园各类业务数据、用户活跃数据，生成可视化统计报表，为管理决策提供支撑；</w:t>
      </w:r>
    </w:p>
    <w:p w14:paraId="5EBB04DA" w14:textId="77777777" w:rsidR="000274AA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系统运维：监控小程序运行状态、云端数据库状态，处理系统故障，备份重要数据。</w:t>
      </w:r>
    </w:p>
    <w:p w14:paraId="47B5FA02" w14:textId="77777777" w:rsidR="000274AA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4.3.2 </w:t>
      </w:r>
      <w:r>
        <w:rPr>
          <w:rFonts w:ascii="Arial" w:eastAsia="等线" w:hAnsi="Arial" w:cs="Arial"/>
          <w:b/>
          <w:sz w:val="30"/>
        </w:rPr>
        <w:t>潜在需求</w:t>
      </w:r>
      <w:bookmarkEnd w:id="24"/>
    </w:p>
    <w:p w14:paraId="2B44FE43" w14:textId="77777777" w:rsidR="000274AA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权限细分：根据不同管理岗位，分配精细化权限，确保管理工作的规范性与安全性；</w:t>
      </w:r>
    </w:p>
    <w:p w14:paraId="10DB1A86" w14:textId="77777777" w:rsidR="000274AA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异常预警：针对系统故障、违规操作、数据异常等情况，实现自动预警，及时处理；</w:t>
      </w:r>
    </w:p>
    <w:p w14:paraId="4095336A" w14:textId="77777777" w:rsidR="000274AA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批量操作：支持用户信息、通知公告等内容的批量导入、导出，提升管理效率。</w:t>
      </w:r>
    </w:p>
    <w:p w14:paraId="36E22DD8" w14:textId="77777777" w:rsidR="000274AA" w:rsidRDefault="000274A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E05841F" w14:textId="77777777" w:rsidR="000274AA" w:rsidRDefault="00000000">
      <w:pPr>
        <w:spacing w:before="380" w:after="140" w:line="288" w:lineRule="auto"/>
        <w:outlineLvl w:val="0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6"/>
        </w:rPr>
        <w:t>五、功能需求分析</w:t>
      </w:r>
      <w:bookmarkEnd w:id="25"/>
    </w:p>
    <w:p w14:paraId="54AA6C22" w14:textId="77777777" w:rsidR="000274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功能需求是小程序开发的核心，基于用户需求分析，将系统功能分为用户端（前台）和管理端（后台）两大模块，明确各模块的功能细节、业务逻辑，确保功能覆盖所有核心需求，描述精确明了，避免二义性，为开发工作提供清晰依据。</w:t>
      </w:r>
    </w:p>
    <w:p w14:paraId="29032A25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2"/>
        </w:rPr>
        <w:t xml:space="preserve">5.1 </w:t>
      </w:r>
      <w:r>
        <w:rPr>
          <w:rFonts w:ascii="Arial" w:eastAsia="等线" w:hAnsi="Arial" w:cs="Arial"/>
          <w:b/>
          <w:sz w:val="32"/>
        </w:rPr>
        <w:t>用户端（前台）功能需求</w:t>
      </w:r>
      <w:bookmarkEnd w:id="26"/>
    </w:p>
    <w:p w14:paraId="7974A674" w14:textId="77777777" w:rsidR="000274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用户端面向学生、教职工，主打便捷操作、一站式服务，根据用户角色差异，展示对应功能入口，核心功能模块如下：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0274AA" w14:paraId="5B0B22F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2A841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D7FAF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功能细节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82DA5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面向角色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C0150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业务逻辑</w:t>
            </w:r>
          </w:p>
        </w:tc>
      </w:tr>
      <w:tr w:rsidR="000274AA" w14:paraId="649954B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953D1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账号登录与认证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15CF4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proofErr w:type="gramStart"/>
            <w:r>
              <w:rPr>
                <w:rFonts w:ascii="Arial" w:eastAsia="等线" w:hAnsi="Arial" w:cs="Arial"/>
              </w:rPr>
              <w:t>微信快捷</w:t>
            </w:r>
            <w:proofErr w:type="gramEnd"/>
            <w:r>
              <w:rPr>
                <w:rFonts w:ascii="Arial" w:eastAsia="等线" w:hAnsi="Arial" w:cs="Arial"/>
              </w:rPr>
              <w:t>登录；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校园学号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工号绑定；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实名认证</w:t>
            </w:r>
            <w:r>
              <w:rPr>
                <w:rFonts w:ascii="Arial" w:eastAsia="等线" w:hAnsi="Arial" w:cs="Arial"/>
              </w:rPr>
              <w:lastRenderedPageBreak/>
              <w:t>（上</w:t>
            </w:r>
            <w:proofErr w:type="gramStart"/>
            <w:r>
              <w:rPr>
                <w:rFonts w:ascii="Arial" w:eastAsia="等线" w:hAnsi="Arial" w:cs="Arial"/>
              </w:rPr>
              <w:t>传相关</w:t>
            </w:r>
            <w:proofErr w:type="gramEnd"/>
            <w:r>
              <w:rPr>
                <w:rFonts w:ascii="Arial" w:eastAsia="等线" w:hAnsi="Arial" w:cs="Arial"/>
              </w:rPr>
              <w:t>凭证）；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个人信息修改（姓名、联系方式等）；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密码重置；</w:t>
            </w:r>
            <w:r>
              <w:rPr>
                <w:rFonts w:ascii="Arial" w:eastAsia="等线" w:hAnsi="Arial" w:cs="Arial"/>
              </w:rPr>
              <w:t xml:space="preserve">6. </w:t>
            </w:r>
            <w:r>
              <w:rPr>
                <w:rFonts w:ascii="Arial" w:eastAsia="等线" w:hAnsi="Arial" w:cs="Arial"/>
              </w:rPr>
              <w:t>账号绑定管理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7E94A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学生、教职工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D7E0C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</w:t>
            </w:r>
            <w:proofErr w:type="gramStart"/>
            <w:r>
              <w:rPr>
                <w:rFonts w:ascii="Arial" w:eastAsia="等线" w:hAnsi="Arial" w:cs="Arial"/>
              </w:rPr>
              <w:t>通过微信授权</w:t>
            </w:r>
            <w:proofErr w:type="gramEnd"/>
            <w:r>
              <w:rPr>
                <w:rFonts w:ascii="Arial" w:eastAsia="等线" w:hAnsi="Arial" w:cs="Arial"/>
              </w:rPr>
              <w:t>登录后，绑定校园学号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工号完成实名</w:t>
            </w:r>
            <w:r>
              <w:rPr>
                <w:rFonts w:ascii="Arial" w:eastAsia="等线" w:hAnsi="Arial" w:cs="Arial"/>
              </w:rPr>
              <w:lastRenderedPageBreak/>
              <w:t>认证，系统验证身份信息无误后，根据身份类型分配对应功能权限；个人信息可随时修改，密码支持通过手机验证码重置。</w:t>
            </w:r>
          </w:p>
        </w:tc>
      </w:tr>
      <w:tr w:rsidR="000274AA" w14:paraId="237FA66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4FAAD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校园信息公告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1B023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通知公告列表展示（按时间排序）；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分类筛选（学校通知、院系通知、活动资讯等）；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关键词搜索；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消息收藏；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已读标记；</w:t>
            </w:r>
            <w:r>
              <w:rPr>
                <w:rFonts w:ascii="Arial" w:eastAsia="等线" w:hAnsi="Arial" w:cs="Arial"/>
              </w:rPr>
              <w:t xml:space="preserve">6. </w:t>
            </w:r>
            <w:r>
              <w:rPr>
                <w:rFonts w:ascii="Arial" w:eastAsia="等线" w:hAnsi="Arial" w:cs="Arial"/>
              </w:rPr>
              <w:t>重要通知推送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F2122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学生、教职工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6D6EA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管理员发布通知后，系统自动推送至用户端，用户可查看所有公告，支持筛选、搜索及收藏，查看后标记为已读，避免遗漏重要信息。</w:t>
            </w:r>
          </w:p>
        </w:tc>
      </w:tr>
      <w:tr w:rsidR="000274AA" w14:paraId="01DCE1D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E82C5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学习教务服务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BADDC" w14:textId="74A24B75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课表查询（按周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按天展示）；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考试安排查询；</w:t>
            </w:r>
            <w:r w:rsidR="00903B99">
              <w:rPr>
                <w:rFonts w:ascii="Arial" w:eastAsia="等线" w:hAnsi="Arial" w:cs="Arial"/>
              </w:rPr>
              <w:t xml:space="preserve"> </w:t>
            </w:r>
            <w:r w:rsidR="00903B99">
              <w:rPr>
                <w:rFonts w:ascii="Arial" w:eastAsia="等线" w:hAnsi="Arial" w:cs="Arial" w:hint="eastAsia"/>
              </w:rPr>
              <w:t>3</w:t>
            </w:r>
            <w:r>
              <w:rPr>
                <w:rFonts w:ascii="Arial" w:eastAsia="等线" w:hAnsi="Arial" w:cs="Arial"/>
              </w:rPr>
              <w:t xml:space="preserve">. </w:t>
            </w:r>
            <w:r>
              <w:rPr>
                <w:rFonts w:ascii="Arial" w:eastAsia="等线" w:hAnsi="Arial" w:cs="Arial"/>
              </w:rPr>
              <w:t>课程提醒；</w:t>
            </w:r>
            <w:r w:rsidR="00903B99">
              <w:rPr>
                <w:rFonts w:hint="eastAsia"/>
              </w:rPr>
              <w:t xml:space="preserve"> 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9B926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学生、教职工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0B3C1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学生可查询个人相关学习信息，系统支持课程提醒推送；教职工可查看授课课表，录入学生成绩、登记学生考勤，数据实时同步至云端数据库。</w:t>
            </w:r>
          </w:p>
        </w:tc>
      </w:tr>
      <w:tr w:rsidR="000274AA" w14:paraId="324678F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17A62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校园业务办理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0C3B1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请假申请（填写请假理由、时间、佐证材料）；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公物报修（填写报修地点、问题描述、上传图片）；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场馆预约（选择场馆、时间，提交预约）；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物资借用（选择物资、借用时间）；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成绩复核申请；</w:t>
            </w:r>
            <w:r>
              <w:rPr>
                <w:rFonts w:ascii="Arial" w:eastAsia="等线" w:hAnsi="Arial" w:cs="Arial"/>
              </w:rPr>
              <w:t xml:space="preserve">6. </w:t>
            </w:r>
            <w:r>
              <w:rPr>
                <w:rFonts w:ascii="Arial" w:eastAsia="等线" w:hAnsi="Arial" w:cs="Arial"/>
              </w:rPr>
              <w:t>审批进</w:t>
            </w:r>
            <w:r>
              <w:rPr>
                <w:rFonts w:ascii="Arial" w:eastAsia="等线" w:hAnsi="Arial" w:cs="Arial"/>
              </w:rPr>
              <w:lastRenderedPageBreak/>
              <w:t>度查询；</w:t>
            </w:r>
            <w:r>
              <w:rPr>
                <w:rFonts w:ascii="Arial" w:eastAsia="等线" w:hAnsi="Arial" w:cs="Arial"/>
              </w:rPr>
              <w:t xml:space="preserve">7. </w:t>
            </w:r>
            <w:r>
              <w:rPr>
                <w:rFonts w:ascii="Arial" w:eastAsia="等线" w:hAnsi="Arial" w:cs="Arial"/>
              </w:rPr>
              <w:t>审批结果通知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02FB9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学生、教职工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39E8E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用户提交业务申请后，系统自动推送至对应审批人，审批人处理后，系统将结果通知给申请人，申请人可实时查看审批进度，审批通过后生成电子凭证。</w:t>
            </w:r>
          </w:p>
        </w:tc>
      </w:tr>
      <w:tr w:rsidR="000274AA" w14:paraId="5818EFF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B6B3A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校园资源服务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D858E" w14:textId="3E1AEBD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自习室空位查询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图书馆藏书查询；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校园场馆使用状态查询；</w:t>
            </w:r>
            <w:r w:rsidR="00DA1BCF">
              <w:rPr>
                <w:rFonts w:hint="eastAsia"/>
              </w:rPr>
              <w:t xml:space="preserve"> 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99199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学生、教职工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35B78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系统实时更新校园资源状态，用户可查询、预约资源；闲置物品发布后，需经过管理员审核，审核通过后展示在平台，用户可进行对接沟通。</w:t>
            </w:r>
          </w:p>
        </w:tc>
      </w:tr>
      <w:tr w:rsidR="000274AA" w14:paraId="77E0273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4FEBE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意见反馈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D9B8F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反馈内容填写（文字、图片）；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反馈类型选择（建议、投诉、问题咨询）；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反馈进度查询；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反馈结果查看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5A34D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学生、教职工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69F74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用户提交反馈后，系统自动分配给对应处理人，处理人完成处理后，填写回复内容，用户可查看反馈进度与结果，形成闭环。</w:t>
            </w:r>
          </w:p>
        </w:tc>
      </w:tr>
    </w:tbl>
    <w:p w14:paraId="6D4D4F68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2"/>
        </w:rPr>
        <w:t xml:space="preserve">5.2 </w:t>
      </w:r>
      <w:r>
        <w:rPr>
          <w:rFonts w:ascii="Arial" w:eastAsia="等线" w:hAnsi="Arial" w:cs="Arial"/>
          <w:b/>
          <w:sz w:val="32"/>
        </w:rPr>
        <w:t>管理端（后台）功能需求</w:t>
      </w:r>
      <w:bookmarkEnd w:id="27"/>
    </w:p>
    <w:p w14:paraId="49EC2E4F" w14:textId="77777777" w:rsidR="000274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管理端面向校园管理员、教职工，主</w:t>
      </w:r>
      <w:proofErr w:type="gramStart"/>
      <w:r>
        <w:rPr>
          <w:rFonts w:ascii="Arial" w:eastAsia="等线" w:hAnsi="Arial" w:cs="Arial"/>
        </w:rPr>
        <w:t>打数据管</w:t>
      </w:r>
      <w:proofErr w:type="gramEnd"/>
      <w:r>
        <w:rPr>
          <w:rFonts w:ascii="Arial" w:eastAsia="等线" w:hAnsi="Arial" w:cs="Arial"/>
        </w:rPr>
        <w:t>控、业务审批、信息发布、运维管理，根据管理权限差异，展示对应功能入口，核心功能模块如下：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0274AA" w14:paraId="426862F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96B56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78587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功能细节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A6A3B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面向角色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A1947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业务逻辑</w:t>
            </w:r>
          </w:p>
        </w:tc>
      </w:tr>
      <w:tr w:rsidR="000274AA" w14:paraId="11E8747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9F4C6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账号权限管理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0359B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账号新增、删除、修改；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权限分配（超级管理员、普通管理员、教职工审批账号）；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账号状态管控（启用、禁用）；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密码重置；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权限查询与调整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567CF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校园管理员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C2446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超级管理员拥有全部权限，可新增各类管理账号，根据岗位需求分配权限，管控账号状态，确保后台操作的规范性与安全性；支持权限的动态调整。</w:t>
            </w:r>
          </w:p>
        </w:tc>
      </w:tr>
      <w:tr w:rsidR="000274AA" w14:paraId="5756158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997D5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信息发布管理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2979A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通知公告编辑、发布、修改、删除；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分类管理（新增、修改、删除分类）；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定时发布；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定向推送（按角色、院系推送）；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阅读数据统计（阅读人数、已读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未读人数）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EC4E2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校园管理员、教职工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41F6A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管理员可编辑各</w:t>
            </w:r>
            <w:proofErr w:type="gramStart"/>
            <w:r>
              <w:rPr>
                <w:rFonts w:ascii="Arial" w:eastAsia="等线" w:hAnsi="Arial" w:cs="Arial"/>
              </w:rPr>
              <w:t>类通知</w:t>
            </w:r>
            <w:proofErr w:type="gramEnd"/>
            <w:r>
              <w:rPr>
                <w:rFonts w:ascii="Arial" w:eastAsia="等线" w:hAnsi="Arial" w:cs="Arial"/>
              </w:rPr>
              <w:t>公告，设置发布时间、推送范围，发布后可查看阅读数据；支持对已发布的公告进行修改、删除，确保信息的准确性与时效性。</w:t>
            </w:r>
          </w:p>
        </w:tc>
      </w:tr>
      <w:tr w:rsidR="000274AA" w14:paraId="43DAEA1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4A4CD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业务审批管理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30E43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查看待审批、已审批、驳回的业务申请；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审批操作（通过、驳回、退回修改）；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填写审批意见；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审批记录查询、导出；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审批流程设置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6E640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校园管理员、教职工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BEAC9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系统将用户提交的业务</w:t>
            </w:r>
            <w:proofErr w:type="gramStart"/>
            <w:r>
              <w:rPr>
                <w:rFonts w:ascii="Arial" w:eastAsia="等线" w:hAnsi="Arial" w:cs="Arial"/>
              </w:rPr>
              <w:t>申请按</w:t>
            </w:r>
            <w:proofErr w:type="gramEnd"/>
            <w:r>
              <w:rPr>
                <w:rFonts w:ascii="Arial" w:eastAsia="等线" w:hAnsi="Arial" w:cs="Arial"/>
              </w:rPr>
              <w:t>类型推送至对应审批人，审批人查看申请详情与佐证材料后，进行审批操作，填写审批意见，审批记录自动归档，支持查询与导出。</w:t>
            </w:r>
          </w:p>
        </w:tc>
      </w:tr>
      <w:tr w:rsidR="000274AA" w14:paraId="035D37B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2B890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用户信息管理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F481A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查看全校师生用户信息；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用户信息编辑、修改；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实名认证审核；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用户信息批量导入、导出；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按角色、院系筛选用户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DD47A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校园管理员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D2DA7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管理员可查看、编辑师生用户信息，审核用户实名认证申请，确保用户信息的准确性；支持批量导入、导出用户信息，简化管理工作。</w:t>
            </w:r>
          </w:p>
        </w:tc>
      </w:tr>
      <w:tr w:rsidR="000274AA" w14:paraId="3FAB64A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F0501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数据统计分析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FC091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业务办理数据统计（按类型、时间筛选）；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用户活跃数据统计（活跃人数、使用频率）；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公告阅读数据统计；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资源使用数据统计；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lastRenderedPageBreak/>
              <w:t>生成可视化报表（柱状图、折线图等）；</w:t>
            </w:r>
            <w:r>
              <w:rPr>
                <w:rFonts w:ascii="Arial" w:eastAsia="等线" w:hAnsi="Arial" w:cs="Arial"/>
              </w:rPr>
              <w:t xml:space="preserve">6. </w:t>
            </w:r>
            <w:r>
              <w:rPr>
                <w:rFonts w:ascii="Arial" w:eastAsia="等线" w:hAnsi="Arial" w:cs="Arial"/>
              </w:rPr>
              <w:t>报表导出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B6645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校园管理员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F5EF9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系统自动汇总各类数据，生成可视化报表，管理员可按时间、类型筛选查看，报表支持导出，为校园管理决策提供数据支撑。</w:t>
            </w:r>
          </w:p>
        </w:tc>
      </w:tr>
      <w:tr w:rsidR="000274AA" w14:paraId="6A3C31E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2221B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资源与内容管控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336CE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闲置物品发布审核；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失物招领信息审核；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违规信息清理；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校园资源信息维护（自习室、场馆、图书馆藏书）；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内容违规举报处理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A643D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校园管理员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4451C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管理员对用户发布的闲置物品、失物招领等内容进行审核，清理违规信息，维护平台秩序；实时更新校园资源信息，确保资源状态准确。</w:t>
            </w:r>
          </w:p>
        </w:tc>
      </w:tr>
      <w:tr w:rsidR="000274AA" w14:paraId="3ECDEFA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3C9AF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反馈处理管理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CF2BA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查看师生提交的意见反馈；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反馈分配（分派给对应处理人）；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处理进度跟踪；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填写回复内容；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反馈结果归档；</w:t>
            </w:r>
            <w:r>
              <w:rPr>
                <w:rFonts w:ascii="Arial" w:eastAsia="等线" w:hAnsi="Arial" w:cs="Arial"/>
              </w:rPr>
              <w:t xml:space="preserve">6. </w:t>
            </w:r>
            <w:r>
              <w:rPr>
                <w:rFonts w:ascii="Arial" w:eastAsia="等线" w:hAnsi="Arial" w:cs="Arial"/>
              </w:rPr>
              <w:t>反馈数据统计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88D3C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校园管理员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EEB19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管理员查看师生反馈后，分派给对应处理人，跟踪处理进度，处理完成后填写回复，反馈结果自动归档，支持反馈数据统计，便于优化校园服务。</w:t>
            </w:r>
          </w:p>
        </w:tc>
      </w:tr>
      <w:tr w:rsidR="000274AA" w14:paraId="04D974D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0B8A1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系统基础运维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7F132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云端数据库状态监控；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数据备份（手动备份、自动定时备份）；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系统故障处理；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功能模块维护；</w:t>
            </w:r>
            <w:r>
              <w:rPr>
                <w:rFonts w:ascii="Arial" w:eastAsia="等线" w:hAnsi="Arial" w:cs="Arial"/>
              </w:rPr>
              <w:t xml:space="preserve">5. </w:t>
            </w:r>
            <w:r>
              <w:rPr>
                <w:rFonts w:ascii="Arial" w:eastAsia="等线" w:hAnsi="Arial" w:cs="Arial"/>
              </w:rPr>
              <w:t>操作日志查询；</w:t>
            </w:r>
            <w:r>
              <w:rPr>
                <w:rFonts w:ascii="Arial" w:eastAsia="等线" w:hAnsi="Arial" w:cs="Arial"/>
              </w:rPr>
              <w:t xml:space="preserve">6. </w:t>
            </w:r>
            <w:r>
              <w:rPr>
                <w:rFonts w:ascii="Arial" w:eastAsia="等线" w:hAnsi="Arial" w:cs="Arial"/>
              </w:rPr>
              <w:t>系统参数设置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CFCFA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校园管理员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1FFA6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管理员实时监控系统运行状态与云端数据库状态，定期备份重要数据，处理系统故障，维护功能模块，查询操作日志，确保系统稳定运行。</w:t>
            </w:r>
          </w:p>
        </w:tc>
      </w:tr>
    </w:tbl>
    <w:p w14:paraId="25637D53" w14:textId="77777777" w:rsidR="000274AA" w:rsidRDefault="000274A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4CB953E" w14:textId="77777777" w:rsidR="000274AA" w:rsidRDefault="00000000">
      <w:pPr>
        <w:spacing w:before="380" w:after="140" w:line="288" w:lineRule="auto"/>
        <w:outlineLvl w:val="0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6"/>
        </w:rPr>
        <w:t>六、非功能需求分析</w:t>
      </w:r>
      <w:bookmarkEnd w:id="28"/>
    </w:p>
    <w:p w14:paraId="41295F4A" w14:textId="77777777" w:rsidR="000274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非功能需求不直接实现具体功能，但影响小程序的使用体验、稳定性、安全性及可扩展性，结合校园使用场景与用户需求，明确以下非功能需求，确保小程序满足长期使用与迭代需求，符合行业标准与相关规范。</w:t>
      </w:r>
    </w:p>
    <w:p w14:paraId="6B3965C8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2"/>
        </w:rPr>
        <w:lastRenderedPageBreak/>
        <w:t xml:space="preserve">6.1 </w:t>
      </w:r>
      <w:r>
        <w:rPr>
          <w:rFonts w:ascii="Arial" w:eastAsia="等线" w:hAnsi="Arial" w:cs="Arial"/>
          <w:b/>
          <w:sz w:val="32"/>
        </w:rPr>
        <w:t>性能需求</w:t>
      </w:r>
      <w:bookmarkEnd w:id="29"/>
    </w:p>
    <w:p w14:paraId="1402A9F0" w14:textId="77777777" w:rsidR="000274AA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加载速度：小程序页面加载时长不超过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秒，云端数据库接口响应时长不超过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秒，避免用户等待过久；</w:t>
      </w:r>
    </w:p>
    <w:p w14:paraId="453E0E77" w14:textId="77777777" w:rsidR="000274AA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并发处理：支持至少</w:t>
      </w:r>
      <w:r>
        <w:rPr>
          <w:rFonts w:ascii="Arial" w:eastAsia="等线" w:hAnsi="Arial" w:cs="Arial"/>
        </w:rPr>
        <w:t>500</w:t>
      </w:r>
      <w:r>
        <w:rPr>
          <w:rFonts w:ascii="Arial" w:eastAsia="等线" w:hAnsi="Arial" w:cs="Arial"/>
        </w:rPr>
        <w:t>人同时在线操作，在选课、成绩发布、公告推送等高峰时段，无卡顿、闪退、数据丢失等问题；</w:t>
      </w:r>
    </w:p>
    <w:p w14:paraId="78BDC07F" w14:textId="77777777" w:rsidR="000274AA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稳定性：小程序运行稳定，月故障率不超过</w:t>
      </w:r>
      <w:r>
        <w:rPr>
          <w:rFonts w:ascii="Arial" w:eastAsia="等线" w:hAnsi="Arial" w:cs="Arial"/>
        </w:rPr>
        <w:t>1%</w:t>
      </w:r>
      <w:r>
        <w:rPr>
          <w:rFonts w:ascii="Arial" w:eastAsia="等线" w:hAnsi="Arial" w:cs="Arial"/>
        </w:rPr>
        <w:t>，出现故障后，恢复时间不超过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分钟，确保日常使用不受影响；</w:t>
      </w:r>
    </w:p>
    <w:p w14:paraId="228EBD1A" w14:textId="77777777" w:rsidR="000274AA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数据一致性：用户操作数据（如业务申请、成绩录入）实时同步至云端数据库，确保数据准确、一致，无数据错乱、丢失情况。</w:t>
      </w:r>
    </w:p>
    <w:p w14:paraId="58F956C0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2"/>
        </w:rPr>
        <w:t xml:space="preserve">6.2 </w:t>
      </w:r>
      <w:r>
        <w:rPr>
          <w:rFonts w:ascii="Arial" w:eastAsia="等线" w:hAnsi="Arial" w:cs="Arial"/>
          <w:b/>
          <w:sz w:val="32"/>
        </w:rPr>
        <w:t>安全性需求</w:t>
      </w:r>
      <w:bookmarkEnd w:id="30"/>
    </w:p>
    <w:p w14:paraId="7081E873" w14:textId="77777777" w:rsidR="000274AA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身份认证：严格执行实名认证机制，仅本校师生可注册使用，杜绝校外人员访问，保障平台数据安全；</w:t>
      </w:r>
    </w:p>
    <w:p w14:paraId="42BF88C6" w14:textId="77777777" w:rsidR="000274AA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数据安全：用户个人信息（学号、工号、联系方式等）采用加密存储，云端数据库设置权限防护，定期备份数据，防止数据泄露、篡改、滥用，符合《个人信息保护法》等相关法律法规；</w:t>
      </w:r>
    </w:p>
    <w:p w14:paraId="48EEFDA7" w14:textId="77777777" w:rsidR="000274AA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操作安全：后台操作需验证账号密码，重要操作（如权限修改、数据删除）需二次确认，记录操作日志，便于追溯；</w:t>
      </w:r>
    </w:p>
    <w:p w14:paraId="1385D4D3" w14:textId="77777777" w:rsidR="000274AA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防护能力：具备基础的防黑客攻击、防恶意请求、防</w:t>
      </w:r>
      <w:r>
        <w:rPr>
          <w:rFonts w:ascii="Arial" w:eastAsia="等线" w:hAnsi="Arial" w:cs="Arial"/>
        </w:rPr>
        <w:t>SQL</w:t>
      </w:r>
      <w:r>
        <w:rPr>
          <w:rFonts w:ascii="Arial" w:eastAsia="等线" w:hAnsi="Arial" w:cs="Arial"/>
        </w:rPr>
        <w:t>注入能力，保障小程序运行安全；</w:t>
      </w:r>
    </w:p>
    <w:p w14:paraId="10425E60" w14:textId="77777777" w:rsidR="000274AA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支付安全（若涉及）：若后续新增缴费功能，需对接</w:t>
      </w:r>
      <w:proofErr w:type="gramStart"/>
      <w:r>
        <w:rPr>
          <w:rFonts w:ascii="Arial" w:eastAsia="等线" w:hAnsi="Arial" w:cs="Arial"/>
        </w:rPr>
        <w:t>微信官方</w:t>
      </w:r>
      <w:proofErr w:type="gramEnd"/>
      <w:r>
        <w:rPr>
          <w:rFonts w:ascii="Arial" w:eastAsia="等线" w:hAnsi="Arial" w:cs="Arial"/>
        </w:rPr>
        <w:t>支付接口，确保支付过程安全、合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，交易记录可追溯。</w:t>
      </w:r>
    </w:p>
    <w:p w14:paraId="5D2B336F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32"/>
        </w:rPr>
        <w:t xml:space="preserve">6.3 </w:t>
      </w:r>
      <w:r>
        <w:rPr>
          <w:rFonts w:ascii="Arial" w:eastAsia="等线" w:hAnsi="Arial" w:cs="Arial"/>
          <w:b/>
          <w:sz w:val="32"/>
        </w:rPr>
        <w:t>易用性需求</w:t>
      </w:r>
      <w:bookmarkEnd w:id="31"/>
    </w:p>
    <w:p w14:paraId="5D6109C1" w14:textId="77777777" w:rsidR="000274AA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界面设计：界面简洁清晰、布局合理，符合师生移动端使用习惯，文字清晰、按钮易识别，无冗余内容；</w:t>
      </w:r>
    </w:p>
    <w:p w14:paraId="6EC0288C" w14:textId="77777777" w:rsidR="000274AA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操作流程：操作流程扁平化，核心功能入口明显，无需专业培训，零基础用户可快速上手，完成核心操作（如信息查询、业务申请）不超过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步；</w:t>
      </w:r>
    </w:p>
    <w:p w14:paraId="5CE0713A" w14:textId="77777777" w:rsidR="000274AA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提示引导：关键操作（如实名认证、业务提交）有清晰的文字提示，错误操作有明确的错误提示，引导用户正确操作；</w:t>
      </w:r>
    </w:p>
    <w:p w14:paraId="2964AD57" w14:textId="77777777" w:rsidR="000274AA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兼容性：兼容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Android</w:t>
      </w:r>
      <w:r>
        <w:rPr>
          <w:rFonts w:ascii="Arial" w:eastAsia="等线" w:hAnsi="Arial" w:cs="Arial"/>
        </w:rPr>
        <w:t>两大手机系统，</w:t>
      </w:r>
      <w:proofErr w:type="gramStart"/>
      <w:r>
        <w:rPr>
          <w:rFonts w:ascii="Arial" w:eastAsia="等线" w:hAnsi="Arial" w:cs="Arial"/>
        </w:rPr>
        <w:t>适配微信</w:t>
      </w:r>
      <w:proofErr w:type="gramEnd"/>
      <w:r>
        <w:rPr>
          <w:rFonts w:ascii="Arial" w:eastAsia="等线" w:hAnsi="Arial" w:cs="Arial"/>
        </w:rPr>
        <w:t>8.0</w:t>
      </w:r>
      <w:r>
        <w:rPr>
          <w:rFonts w:ascii="Arial" w:eastAsia="等线" w:hAnsi="Arial" w:cs="Arial"/>
        </w:rPr>
        <w:t>及以上版本，适配不同尺寸手机屏幕，无界面错位、功能失效问题；支持</w:t>
      </w:r>
      <w:proofErr w:type="gramStart"/>
      <w:r>
        <w:rPr>
          <w:rFonts w:ascii="Arial" w:eastAsia="等线" w:hAnsi="Arial" w:cs="Arial"/>
        </w:rPr>
        <w:t>弱网环境</w:t>
      </w:r>
      <w:proofErr w:type="gramEnd"/>
      <w:r>
        <w:rPr>
          <w:rFonts w:ascii="Arial" w:eastAsia="等线" w:hAnsi="Arial" w:cs="Arial"/>
        </w:rPr>
        <w:t>下基础功能正常使用。</w:t>
      </w:r>
    </w:p>
    <w:p w14:paraId="165AB255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32"/>
        </w:rPr>
        <w:lastRenderedPageBreak/>
        <w:t xml:space="preserve">6.4 </w:t>
      </w:r>
      <w:r>
        <w:rPr>
          <w:rFonts w:ascii="Arial" w:eastAsia="等线" w:hAnsi="Arial" w:cs="Arial"/>
          <w:b/>
          <w:sz w:val="32"/>
        </w:rPr>
        <w:t>可扩展性需求</w:t>
      </w:r>
      <w:bookmarkEnd w:id="32"/>
    </w:p>
    <w:p w14:paraId="3078248C" w14:textId="77777777" w:rsidR="000274AA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框架可迭代：系统框架具备可扩展性，后期可根据校园需求，新增缴费、校园考勤、校企对接等功能模块，无需重构系统；</w:t>
      </w:r>
    </w:p>
    <w:p w14:paraId="0C1ED525" w14:textId="77777777" w:rsidR="000274AA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数据可扩展：云端数据库支持数据量扩容，可根据用户数量、业务量增长，灵活扩展存储容量；</w:t>
      </w:r>
    </w:p>
    <w:p w14:paraId="15E3AE75" w14:textId="77777777" w:rsidR="000274AA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接口可对接：支持对接校园现有教务系统、图书馆系统、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卡通系统等，实现数据互通，避免重复开发。</w:t>
      </w:r>
    </w:p>
    <w:p w14:paraId="5AA872F4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32"/>
        </w:rPr>
        <w:t xml:space="preserve">6.5 </w:t>
      </w:r>
      <w:r>
        <w:rPr>
          <w:rFonts w:ascii="Arial" w:eastAsia="等线" w:hAnsi="Arial" w:cs="Arial"/>
          <w:b/>
          <w:sz w:val="32"/>
        </w:rPr>
        <w:t>可维护性需求</w:t>
      </w:r>
      <w:bookmarkEnd w:id="33"/>
    </w:p>
    <w:p w14:paraId="0B4EDA2E" w14:textId="77777777" w:rsidR="000274AA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代码规范：代码编写规范、简洁，便于后期修改、调试与优化，降低维护成本；</w:t>
      </w:r>
    </w:p>
    <w:p w14:paraId="6B14BA86" w14:textId="77777777" w:rsidR="000274AA" w:rsidRDefault="00000000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运维便捷：管理端界面简单易懂，管理员可独立完成日常运维操作（如数据备份、故障处理、内容审核）；</w:t>
      </w:r>
    </w:p>
    <w:p w14:paraId="1544A024" w14:textId="77777777" w:rsidR="000274AA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日志可追溯：系统记录所有关键操作日志（如登录、审批、数据修改），日志保存时间不低于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个月，便于后期问题排查与追溯。</w:t>
      </w:r>
    </w:p>
    <w:p w14:paraId="04C0497E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2"/>
        </w:rPr>
        <w:t xml:space="preserve">6.6 </w:t>
      </w:r>
      <w:r>
        <w:rPr>
          <w:rFonts w:ascii="Arial" w:eastAsia="等线" w:hAnsi="Arial" w:cs="Arial"/>
          <w:b/>
          <w:sz w:val="32"/>
        </w:rPr>
        <w:t>合</w:t>
      </w:r>
      <w:proofErr w:type="gramStart"/>
      <w:r>
        <w:rPr>
          <w:rFonts w:ascii="Arial" w:eastAsia="等线" w:hAnsi="Arial" w:cs="Arial"/>
          <w:b/>
          <w:sz w:val="32"/>
        </w:rPr>
        <w:t>规</w:t>
      </w:r>
      <w:proofErr w:type="gramEnd"/>
      <w:r>
        <w:rPr>
          <w:rFonts w:ascii="Arial" w:eastAsia="等线" w:hAnsi="Arial" w:cs="Arial"/>
          <w:b/>
          <w:sz w:val="32"/>
        </w:rPr>
        <w:t>性需求</w:t>
      </w:r>
      <w:bookmarkEnd w:id="34"/>
    </w:p>
    <w:p w14:paraId="5FD01407" w14:textId="77777777" w:rsidR="000274AA" w:rsidRDefault="00000000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平台合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：严格遵守</w:t>
      </w:r>
      <w:proofErr w:type="gramStart"/>
      <w:r>
        <w:rPr>
          <w:rFonts w:ascii="Arial" w:eastAsia="等线" w:hAnsi="Arial" w:cs="Arial"/>
        </w:rPr>
        <w:t>微信公众</w:t>
      </w:r>
      <w:proofErr w:type="gramEnd"/>
      <w:r>
        <w:rPr>
          <w:rFonts w:ascii="Arial" w:eastAsia="等线" w:hAnsi="Arial" w:cs="Arial"/>
        </w:rPr>
        <w:t>平台运营规范、</w:t>
      </w:r>
      <w:proofErr w:type="gramStart"/>
      <w:r>
        <w:rPr>
          <w:rFonts w:ascii="Arial" w:eastAsia="等线" w:hAnsi="Arial" w:cs="Arial"/>
        </w:rPr>
        <w:t>微信小</w:t>
      </w:r>
      <w:proofErr w:type="gramEnd"/>
      <w:r>
        <w:rPr>
          <w:rFonts w:ascii="Arial" w:eastAsia="等线" w:hAnsi="Arial" w:cs="Arial"/>
        </w:rPr>
        <w:t>程序平台规则，避免违规处罚，确保小程序正常上线与运营；</w:t>
      </w:r>
    </w:p>
    <w:p w14:paraId="4C9D45A8" w14:textId="77777777" w:rsidR="000274AA" w:rsidRDefault="00000000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法律合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：符合《网络安全法》《个人信息保护法》《数据安全法》等相关法律法规，保护师生个人隐私与数据安全；</w:t>
      </w:r>
    </w:p>
    <w:p w14:paraId="48861433" w14:textId="77777777" w:rsidR="000274AA" w:rsidRDefault="00000000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业务合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：小程序功能与业务流程，符合校园现有规章制度，不得违规简化审批流程、泄露校园敏感信息。</w:t>
      </w:r>
    </w:p>
    <w:p w14:paraId="5AC1BE05" w14:textId="77777777" w:rsidR="000274AA" w:rsidRDefault="000274A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5A3A952" w14:textId="77777777" w:rsidR="000274AA" w:rsidRDefault="00000000">
      <w:pPr>
        <w:spacing w:before="380" w:after="140" w:line="288" w:lineRule="auto"/>
        <w:outlineLvl w:val="0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6"/>
        </w:rPr>
        <w:t>七、技术需求分析</w:t>
      </w:r>
      <w:bookmarkEnd w:id="35"/>
    </w:p>
    <w:p w14:paraId="02A39106" w14:textId="77777777" w:rsidR="000274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结合项目开发模式、功能需求及非功能需求，明确技术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选型、开发环境、部署要求等技术需求，确保技术方案可行、高效，适配项目落地与后期运维，同时兼顾开发成本与效率，选用主流、易维护的技术方案。</w:t>
      </w:r>
    </w:p>
    <w:p w14:paraId="57FF4BAD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2"/>
        </w:rPr>
        <w:t xml:space="preserve">7.1 </w:t>
      </w:r>
      <w:r>
        <w:rPr>
          <w:rFonts w:ascii="Arial" w:eastAsia="等线" w:hAnsi="Arial" w:cs="Arial"/>
          <w:b/>
          <w:sz w:val="32"/>
        </w:rPr>
        <w:t>技术</w:t>
      </w:r>
      <w:proofErr w:type="gramStart"/>
      <w:r>
        <w:rPr>
          <w:rFonts w:ascii="Arial" w:eastAsia="等线" w:hAnsi="Arial" w:cs="Arial"/>
          <w:b/>
          <w:sz w:val="32"/>
        </w:rPr>
        <w:t>栈</w:t>
      </w:r>
      <w:proofErr w:type="gramEnd"/>
      <w:r>
        <w:rPr>
          <w:rFonts w:ascii="Arial" w:eastAsia="等线" w:hAnsi="Arial" w:cs="Arial"/>
          <w:b/>
          <w:sz w:val="32"/>
        </w:rPr>
        <w:t>选型</w:t>
      </w:r>
      <w:bookmarkEnd w:id="36"/>
    </w:p>
    <w:p w14:paraId="7807040A" w14:textId="77777777" w:rsidR="000274AA" w:rsidRDefault="00000000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前端技术：采用</w:t>
      </w:r>
      <w:r>
        <w:rPr>
          <w:rFonts w:ascii="Arial" w:eastAsia="等线" w:hAnsi="Arial" w:cs="Arial"/>
        </w:rPr>
        <w:t>JavaScript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JS</w:t>
      </w:r>
      <w:r>
        <w:rPr>
          <w:rFonts w:ascii="Arial" w:eastAsia="等线" w:hAnsi="Arial" w:cs="Arial"/>
        </w:rPr>
        <w:t>）语言，</w:t>
      </w:r>
      <w:proofErr w:type="gramStart"/>
      <w:r>
        <w:rPr>
          <w:rFonts w:ascii="Arial" w:eastAsia="等线" w:hAnsi="Arial" w:cs="Arial"/>
        </w:rPr>
        <w:t>基于微信小</w:t>
      </w:r>
      <w:proofErr w:type="gramEnd"/>
      <w:r>
        <w:rPr>
          <w:rFonts w:ascii="Arial" w:eastAsia="等线" w:hAnsi="Arial" w:cs="Arial"/>
        </w:rPr>
        <w:t>程序原生开发框架（</w:t>
      </w:r>
      <w:r>
        <w:rPr>
          <w:rFonts w:ascii="Arial" w:eastAsia="等线" w:hAnsi="Arial" w:cs="Arial"/>
        </w:rPr>
        <w:t>WXML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WXSS</w:t>
      </w:r>
      <w:r>
        <w:rPr>
          <w:rFonts w:ascii="Arial" w:eastAsia="等线" w:hAnsi="Arial" w:cs="Arial"/>
        </w:rPr>
        <w:t>）开发，无需额外引入第三方框架，简化开发流程，提升小程序运行性能，充</w:t>
      </w:r>
      <w:r>
        <w:rPr>
          <w:rFonts w:ascii="Arial" w:eastAsia="等线" w:hAnsi="Arial" w:cs="Arial"/>
        </w:rPr>
        <w:lastRenderedPageBreak/>
        <w:t>分</w:t>
      </w:r>
      <w:proofErr w:type="gramStart"/>
      <w:r>
        <w:rPr>
          <w:rFonts w:ascii="Arial" w:eastAsia="等线" w:hAnsi="Arial" w:cs="Arial"/>
        </w:rPr>
        <w:t>调用微信原生</w:t>
      </w:r>
      <w:proofErr w:type="gramEnd"/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，适配</w:t>
      </w:r>
      <w:proofErr w:type="gramStart"/>
      <w:r>
        <w:rPr>
          <w:rFonts w:ascii="Arial" w:eastAsia="等线" w:hAnsi="Arial" w:cs="Arial"/>
        </w:rPr>
        <w:t>微信生态</w:t>
      </w:r>
      <w:proofErr w:type="gramEnd"/>
      <w:r>
        <w:rPr>
          <w:rFonts w:ascii="Arial" w:eastAsia="等线" w:hAnsi="Arial" w:cs="Arial"/>
        </w:rPr>
        <w:t>；</w:t>
      </w:r>
    </w:p>
    <w:p w14:paraId="4032DC75" w14:textId="77777777" w:rsidR="000274AA" w:rsidRDefault="00000000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后端技术：采用</w:t>
      </w:r>
      <w:r>
        <w:rPr>
          <w:rFonts w:ascii="Arial" w:eastAsia="等线" w:hAnsi="Arial" w:cs="Arial"/>
        </w:rPr>
        <w:t>JS</w:t>
      </w:r>
      <w:r>
        <w:rPr>
          <w:rFonts w:ascii="Arial" w:eastAsia="等线" w:hAnsi="Arial" w:cs="Arial"/>
        </w:rPr>
        <w:t>语言，</w:t>
      </w:r>
      <w:proofErr w:type="gramStart"/>
      <w:r>
        <w:rPr>
          <w:rFonts w:ascii="Arial" w:eastAsia="等线" w:hAnsi="Arial" w:cs="Arial"/>
        </w:rPr>
        <w:t>结合微信小</w:t>
      </w:r>
      <w:proofErr w:type="gramEnd"/>
      <w:r>
        <w:rPr>
          <w:rFonts w:ascii="Arial" w:eastAsia="等线" w:hAnsi="Arial" w:cs="Arial"/>
        </w:rPr>
        <w:t>程序</w:t>
      </w:r>
      <w:proofErr w:type="gramStart"/>
      <w:r>
        <w:rPr>
          <w:rFonts w:ascii="Arial" w:eastAsia="等线" w:hAnsi="Arial" w:cs="Arial"/>
        </w:rPr>
        <w:t>云开发</w:t>
      </w:r>
      <w:proofErr w:type="gramEnd"/>
      <w:r>
        <w:rPr>
          <w:rFonts w:ascii="Arial" w:eastAsia="等线" w:hAnsi="Arial" w:cs="Arial"/>
        </w:rPr>
        <w:t>能力，实现前后端不分离开发，无需部署本地服务器，依托云端服务实现逻辑处理与数据交互；</w:t>
      </w:r>
    </w:p>
    <w:p w14:paraId="7A4052D6" w14:textId="77777777" w:rsidR="000274AA" w:rsidRDefault="00000000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数据库：选用</w:t>
      </w:r>
      <w:proofErr w:type="gramStart"/>
      <w:r>
        <w:rPr>
          <w:rFonts w:ascii="Arial" w:eastAsia="等线" w:hAnsi="Arial" w:cs="Arial"/>
        </w:rPr>
        <w:t>微信云端</w:t>
      </w:r>
      <w:proofErr w:type="gramEnd"/>
      <w:r>
        <w:rPr>
          <w:rFonts w:ascii="Arial" w:eastAsia="等线" w:hAnsi="Arial" w:cs="Arial"/>
        </w:rPr>
        <w:t>数据库，支持数据实时存储、调取、备份，具备高可用性、高安全性，适配小程序轻量化开发需求，降低运维成本；</w:t>
      </w:r>
    </w:p>
    <w:p w14:paraId="10B6CFE2" w14:textId="77777777" w:rsidR="000274AA" w:rsidRDefault="00000000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辅助工具：选用</w:t>
      </w:r>
      <w:proofErr w:type="gramStart"/>
      <w:r>
        <w:rPr>
          <w:rFonts w:ascii="Arial" w:eastAsia="等线" w:hAnsi="Arial" w:cs="Arial"/>
        </w:rPr>
        <w:t>微信开发</w:t>
      </w:r>
      <w:proofErr w:type="gramEnd"/>
      <w:r>
        <w:rPr>
          <w:rFonts w:ascii="Arial" w:eastAsia="等线" w:hAnsi="Arial" w:cs="Arial"/>
        </w:rPr>
        <w:t>者工具，用于小程序开发、调试、预览；选用数据可视化工具，实现管理端报表展示。</w:t>
      </w:r>
    </w:p>
    <w:p w14:paraId="5051D98E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2"/>
        </w:rPr>
        <w:t xml:space="preserve">7.2 </w:t>
      </w:r>
      <w:r>
        <w:rPr>
          <w:rFonts w:ascii="Arial" w:eastAsia="等线" w:hAnsi="Arial" w:cs="Arial"/>
          <w:b/>
          <w:sz w:val="32"/>
        </w:rPr>
        <w:t>开发环境需求</w:t>
      </w:r>
      <w:bookmarkEnd w:id="37"/>
    </w:p>
    <w:p w14:paraId="6F140F39" w14:textId="77777777" w:rsidR="000274AA" w:rsidRDefault="00000000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硬件环境：开发电脑配置不低于</w:t>
      </w:r>
      <w:r>
        <w:rPr>
          <w:rFonts w:ascii="Arial" w:eastAsia="等线" w:hAnsi="Arial" w:cs="Arial"/>
        </w:rPr>
        <w:t>CPU i5</w:t>
      </w:r>
      <w:r>
        <w:rPr>
          <w:rFonts w:ascii="Arial" w:eastAsia="等线" w:hAnsi="Arial" w:cs="Arial"/>
        </w:rPr>
        <w:t>、内存</w:t>
      </w:r>
      <w:r>
        <w:rPr>
          <w:rFonts w:ascii="Arial" w:eastAsia="等线" w:hAnsi="Arial" w:cs="Arial"/>
        </w:rPr>
        <w:t>8G</w:t>
      </w:r>
      <w:r>
        <w:rPr>
          <w:rFonts w:ascii="Arial" w:eastAsia="等线" w:hAnsi="Arial" w:cs="Arial"/>
        </w:rPr>
        <w:t>、硬盘</w:t>
      </w:r>
      <w:r>
        <w:rPr>
          <w:rFonts w:ascii="Arial" w:eastAsia="等线" w:hAnsi="Arial" w:cs="Arial"/>
        </w:rPr>
        <w:t>100G</w:t>
      </w:r>
      <w:r>
        <w:rPr>
          <w:rFonts w:ascii="Arial" w:eastAsia="等线" w:hAnsi="Arial" w:cs="Arial"/>
        </w:rPr>
        <w:t>，确保开发过程流畅；</w:t>
      </w:r>
    </w:p>
    <w:p w14:paraId="6F98FA76" w14:textId="77777777" w:rsidR="000274AA" w:rsidRDefault="00000000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软件环境：操作系统支持</w:t>
      </w:r>
      <w:r>
        <w:rPr>
          <w:rFonts w:ascii="Arial" w:eastAsia="等线" w:hAnsi="Arial" w:cs="Arial"/>
        </w:rPr>
        <w:t>Windows 10</w:t>
      </w:r>
      <w:r>
        <w:rPr>
          <w:rFonts w:ascii="Arial" w:eastAsia="等线" w:hAnsi="Arial" w:cs="Arial"/>
        </w:rPr>
        <w:t>及以上、</w:t>
      </w:r>
      <w:r>
        <w:rPr>
          <w:rFonts w:ascii="Arial" w:eastAsia="等线" w:hAnsi="Arial" w:cs="Arial"/>
        </w:rPr>
        <w:t>macOS 10.15</w:t>
      </w:r>
      <w:r>
        <w:rPr>
          <w:rFonts w:ascii="Arial" w:eastAsia="等线" w:hAnsi="Arial" w:cs="Arial"/>
        </w:rPr>
        <w:t>及以上；安装</w:t>
      </w:r>
      <w:proofErr w:type="gramStart"/>
      <w:r>
        <w:rPr>
          <w:rFonts w:ascii="Arial" w:eastAsia="等线" w:hAnsi="Arial" w:cs="Arial"/>
        </w:rPr>
        <w:t>微信开发</w:t>
      </w:r>
      <w:proofErr w:type="gramEnd"/>
      <w:r>
        <w:rPr>
          <w:rFonts w:ascii="Arial" w:eastAsia="等线" w:hAnsi="Arial" w:cs="Arial"/>
        </w:rPr>
        <w:t>者工具（最新版）、</w:t>
      </w:r>
      <w:r>
        <w:rPr>
          <w:rFonts w:ascii="Arial" w:eastAsia="等线" w:hAnsi="Arial" w:cs="Arial"/>
        </w:rPr>
        <w:t>Node.js</w:t>
      </w:r>
      <w:r>
        <w:rPr>
          <w:rFonts w:ascii="Arial" w:eastAsia="等线" w:hAnsi="Arial" w:cs="Arial"/>
        </w:rPr>
        <w:t>（用于</w:t>
      </w:r>
      <w:r>
        <w:rPr>
          <w:rFonts w:ascii="Arial" w:eastAsia="等线" w:hAnsi="Arial" w:cs="Arial"/>
        </w:rPr>
        <w:t>JS</w:t>
      </w:r>
      <w:r>
        <w:rPr>
          <w:rFonts w:ascii="Arial" w:eastAsia="等线" w:hAnsi="Arial" w:cs="Arial"/>
        </w:rPr>
        <w:t>开发）、浏览器（</w:t>
      </w:r>
      <w:r>
        <w:rPr>
          <w:rFonts w:ascii="Arial" w:eastAsia="等线" w:hAnsi="Arial" w:cs="Arial"/>
        </w:rPr>
        <w:t>Chrome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Edge</w:t>
      </w:r>
      <w:r>
        <w:rPr>
          <w:rFonts w:ascii="Arial" w:eastAsia="等线" w:hAnsi="Arial" w:cs="Arial"/>
        </w:rPr>
        <w:t>等）；</w:t>
      </w:r>
    </w:p>
    <w:p w14:paraId="5ACD6B57" w14:textId="77777777" w:rsidR="000274AA" w:rsidRDefault="00000000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网络环境：稳定的互联网连接，支持云端数据库访问、</w:t>
      </w:r>
      <w:proofErr w:type="gramStart"/>
      <w:r>
        <w:rPr>
          <w:rFonts w:ascii="Arial" w:eastAsia="等线" w:hAnsi="Arial" w:cs="Arial"/>
        </w:rPr>
        <w:t>微信开发者工具</w:t>
      </w:r>
      <w:proofErr w:type="gramEnd"/>
      <w:r>
        <w:rPr>
          <w:rFonts w:ascii="Arial" w:eastAsia="等线" w:hAnsi="Arial" w:cs="Arial"/>
        </w:rPr>
        <w:t>调试与预览。</w:t>
      </w:r>
    </w:p>
    <w:p w14:paraId="159BC6CB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2"/>
        </w:rPr>
        <w:t xml:space="preserve">7.3 </w:t>
      </w:r>
      <w:r>
        <w:rPr>
          <w:rFonts w:ascii="Arial" w:eastAsia="等线" w:hAnsi="Arial" w:cs="Arial"/>
          <w:b/>
          <w:sz w:val="32"/>
        </w:rPr>
        <w:t>部署需求</w:t>
      </w:r>
      <w:bookmarkEnd w:id="38"/>
    </w:p>
    <w:p w14:paraId="14261997" w14:textId="77777777" w:rsidR="000274AA" w:rsidRDefault="00000000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部署方式：</w:t>
      </w:r>
      <w:proofErr w:type="gramStart"/>
      <w:r>
        <w:rPr>
          <w:rFonts w:ascii="Arial" w:eastAsia="等线" w:hAnsi="Arial" w:cs="Arial"/>
        </w:rPr>
        <w:t>依托微信小</w:t>
      </w:r>
      <w:proofErr w:type="gramEnd"/>
      <w:r>
        <w:rPr>
          <w:rFonts w:ascii="Arial" w:eastAsia="等线" w:hAnsi="Arial" w:cs="Arial"/>
        </w:rPr>
        <w:t>程序</w:t>
      </w:r>
      <w:proofErr w:type="gramStart"/>
      <w:r>
        <w:rPr>
          <w:rFonts w:ascii="Arial" w:eastAsia="等线" w:hAnsi="Arial" w:cs="Arial"/>
        </w:rPr>
        <w:t>云开发</w:t>
      </w:r>
      <w:proofErr w:type="gramEnd"/>
      <w:r>
        <w:rPr>
          <w:rFonts w:ascii="Arial" w:eastAsia="等线" w:hAnsi="Arial" w:cs="Arial"/>
        </w:rPr>
        <w:t>平台，无需部署本地服务器，直接将小程序代码上传至</w:t>
      </w:r>
      <w:proofErr w:type="gramStart"/>
      <w:r>
        <w:rPr>
          <w:rFonts w:ascii="Arial" w:eastAsia="等线" w:hAnsi="Arial" w:cs="Arial"/>
        </w:rPr>
        <w:t>微信云端</w:t>
      </w:r>
      <w:proofErr w:type="gramEnd"/>
      <w:r>
        <w:rPr>
          <w:rFonts w:ascii="Arial" w:eastAsia="等线" w:hAnsi="Arial" w:cs="Arial"/>
        </w:rPr>
        <w:t>，完成部署；</w:t>
      </w:r>
    </w:p>
    <w:p w14:paraId="14B0600B" w14:textId="77777777" w:rsidR="000274AA" w:rsidRDefault="00000000">
      <w:pPr>
        <w:numPr>
          <w:ilvl w:val="0"/>
          <w:numId w:val="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上线要求：小程序需完成</w:t>
      </w:r>
      <w:proofErr w:type="gramStart"/>
      <w:r>
        <w:rPr>
          <w:rFonts w:ascii="Arial" w:eastAsia="等线" w:hAnsi="Arial" w:cs="Arial"/>
        </w:rPr>
        <w:t>微信公众</w:t>
      </w:r>
      <w:proofErr w:type="gramEnd"/>
      <w:r>
        <w:rPr>
          <w:rFonts w:ascii="Arial" w:eastAsia="等线" w:hAnsi="Arial" w:cs="Arial"/>
        </w:rPr>
        <w:t>平台账号注册、实名认证、小程序审核，</w:t>
      </w:r>
      <w:proofErr w:type="gramStart"/>
      <w:r>
        <w:rPr>
          <w:rFonts w:ascii="Arial" w:eastAsia="等线" w:hAnsi="Arial" w:cs="Arial"/>
        </w:rPr>
        <w:t>符合微信小</w:t>
      </w:r>
      <w:proofErr w:type="gramEnd"/>
      <w:r>
        <w:rPr>
          <w:rFonts w:ascii="Arial" w:eastAsia="等线" w:hAnsi="Arial" w:cs="Arial"/>
        </w:rPr>
        <w:t>程序上线规范，确保顺利上线；</w:t>
      </w:r>
    </w:p>
    <w:p w14:paraId="4D614396" w14:textId="77777777" w:rsidR="000274AA" w:rsidRDefault="00000000">
      <w:pPr>
        <w:numPr>
          <w:ilvl w:val="0"/>
          <w:numId w:val="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运维部署：云端数据库自动备份，管理员可手动触发备份；支持小程序版本更新，更新后无需用户重新下载，自动同步升级。</w:t>
      </w:r>
    </w:p>
    <w:p w14:paraId="276AB72C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32"/>
        </w:rPr>
        <w:t xml:space="preserve">7.4 </w:t>
      </w:r>
      <w:r>
        <w:rPr>
          <w:rFonts w:ascii="Arial" w:eastAsia="等线" w:hAnsi="Arial" w:cs="Arial"/>
          <w:b/>
          <w:sz w:val="32"/>
        </w:rPr>
        <w:t>接口需求</w:t>
      </w:r>
      <w:bookmarkEnd w:id="39"/>
    </w:p>
    <w:p w14:paraId="4401D91E" w14:textId="77777777" w:rsidR="000274AA" w:rsidRDefault="00000000">
      <w:pPr>
        <w:numPr>
          <w:ilvl w:val="0"/>
          <w:numId w:val="9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内部接口：前端与云端数据库、后端逻辑之间的接口，</w:t>
      </w:r>
      <w:proofErr w:type="gramStart"/>
      <w:r>
        <w:rPr>
          <w:rFonts w:ascii="Arial" w:eastAsia="等线" w:hAnsi="Arial" w:cs="Arial"/>
        </w:rPr>
        <w:t>需支持</w:t>
      </w:r>
      <w:proofErr w:type="gramEnd"/>
      <w:r>
        <w:rPr>
          <w:rFonts w:ascii="Arial" w:eastAsia="等线" w:hAnsi="Arial" w:cs="Arial"/>
        </w:rPr>
        <w:t>数据实时交互，确保操作响应迅速，接口调用成功率不低于</w:t>
      </w:r>
      <w:r>
        <w:rPr>
          <w:rFonts w:ascii="Arial" w:eastAsia="等线" w:hAnsi="Arial" w:cs="Arial"/>
        </w:rPr>
        <w:t>99.5%</w:t>
      </w:r>
      <w:r>
        <w:rPr>
          <w:rFonts w:ascii="Arial" w:eastAsia="等线" w:hAnsi="Arial" w:cs="Arial"/>
        </w:rPr>
        <w:t>；</w:t>
      </w:r>
    </w:p>
    <w:p w14:paraId="15F32E57" w14:textId="77777777" w:rsidR="000274AA" w:rsidRDefault="00000000">
      <w:pPr>
        <w:numPr>
          <w:ilvl w:val="0"/>
          <w:numId w:val="10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外部接口（可选）：若后续对接校园现有系统（教务系统、图书馆系统等），需开发对应的接口，实现数据互通，接口需符合相关系统的数据交互规范；</w:t>
      </w:r>
    </w:p>
    <w:p w14:paraId="2D457C4D" w14:textId="77777777" w:rsidR="000274AA" w:rsidRDefault="00000000">
      <w:pPr>
        <w:numPr>
          <w:ilvl w:val="0"/>
          <w:numId w:val="10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接口安全：所有接口需进行权限验证，防止非法调用；敏感数据传输采用加密方式，确保数据安全。</w:t>
      </w:r>
    </w:p>
    <w:p w14:paraId="5DBE4E64" w14:textId="77777777" w:rsidR="000274AA" w:rsidRDefault="000274A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8D249E9" w14:textId="77777777" w:rsidR="000274AA" w:rsidRDefault="00000000">
      <w:pPr>
        <w:spacing w:before="380" w:after="140" w:line="288" w:lineRule="auto"/>
        <w:outlineLvl w:val="0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36"/>
        </w:rPr>
        <w:lastRenderedPageBreak/>
        <w:t>八、数据需求分析</w:t>
      </w:r>
      <w:bookmarkEnd w:id="40"/>
    </w:p>
    <w:p w14:paraId="666A6BF3" w14:textId="77777777" w:rsidR="000274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数据需求主要明确小程序运行过程中需要存储、处理的数据类型、数据来源、数据格式及数据安全要求，确保数据管理规范、安全，为功能实现提供数据支撑，同时符合数据合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要求。</w:t>
      </w:r>
    </w:p>
    <w:p w14:paraId="1BBC303B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32"/>
        </w:rPr>
        <w:t xml:space="preserve">8.1 </w:t>
      </w:r>
      <w:r>
        <w:rPr>
          <w:rFonts w:ascii="Arial" w:eastAsia="等线" w:hAnsi="Arial" w:cs="Arial"/>
          <w:b/>
          <w:sz w:val="32"/>
        </w:rPr>
        <w:t>数据类型</w:t>
      </w:r>
      <w:bookmarkEnd w:id="41"/>
    </w:p>
    <w:p w14:paraId="1D9310F1" w14:textId="77777777" w:rsidR="000274AA" w:rsidRDefault="00000000">
      <w:pPr>
        <w:numPr>
          <w:ilvl w:val="0"/>
          <w:numId w:val="10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用户数据：包括师生个人信息（学号、工号、姓名、性别、院系、联系方式、头像）、账号信息（登录状态、密码加密信息、权限等级）、实名认证信息（佐证材料、审核状态）；</w:t>
      </w:r>
    </w:p>
    <w:p w14:paraId="2DFDA84C" w14:textId="77777777" w:rsidR="000274AA" w:rsidRDefault="00000000">
      <w:pPr>
        <w:numPr>
          <w:ilvl w:val="0"/>
          <w:numId w:val="10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业务数据：包括业务申请数据（请假、报修、预约等申请信息、佐证材料、审批进度、审批意见）、业务审批数据（审批记录、审批人、审批时间）；</w:t>
      </w:r>
    </w:p>
    <w:p w14:paraId="772E2EAB" w14:textId="77777777" w:rsidR="000274AA" w:rsidRDefault="00000000">
      <w:pPr>
        <w:numPr>
          <w:ilvl w:val="0"/>
          <w:numId w:val="10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信息数据：包括通知公告数据（标题、内容、发布人、发布时间、分类、阅读数据）、校园资讯数据（活动信息、放假安排等）；</w:t>
      </w:r>
    </w:p>
    <w:p w14:paraId="41C145C4" w14:textId="77777777" w:rsidR="000274AA" w:rsidRDefault="00000000">
      <w:pPr>
        <w:numPr>
          <w:ilvl w:val="0"/>
          <w:numId w:val="10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资源数据：包括校园资源信息（自习室、场馆、图书馆藏书的基本信息、使用状态）、闲置物品数据（发布人、物品信息、图片、审核状态）、失物招领数据；</w:t>
      </w:r>
    </w:p>
    <w:p w14:paraId="2E9E3C8E" w14:textId="77777777" w:rsidR="000274AA" w:rsidRDefault="00000000">
      <w:pPr>
        <w:numPr>
          <w:ilvl w:val="0"/>
          <w:numId w:val="10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系统数据：包括操作日志（登录日志、操作记录、时间、操作人）、系统参数（加载速度、并发数等）、数据统计报表数据；</w:t>
      </w:r>
    </w:p>
    <w:p w14:paraId="0785F0F3" w14:textId="77777777" w:rsidR="000274AA" w:rsidRDefault="00000000">
      <w:pPr>
        <w:numPr>
          <w:ilvl w:val="0"/>
          <w:numId w:val="10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反馈数据：包括意见反馈内容、反馈类型、提交人、处理人、处理进度、处理结果。</w:t>
      </w:r>
    </w:p>
    <w:p w14:paraId="38795A31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32"/>
        </w:rPr>
        <w:t xml:space="preserve">8.2 </w:t>
      </w:r>
      <w:r>
        <w:rPr>
          <w:rFonts w:ascii="Arial" w:eastAsia="等线" w:hAnsi="Arial" w:cs="Arial"/>
          <w:b/>
          <w:sz w:val="32"/>
        </w:rPr>
        <w:t>数据来源</w:t>
      </w:r>
      <w:bookmarkEnd w:id="42"/>
    </w:p>
    <w:p w14:paraId="2285E152" w14:textId="77777777" w:rsidR="000274AA" w:rsidRDefault="00000000">
      <w:pPr>
        <w:numPr>
          <w:ilvl w:val="0"/>
          <w:numId w:val="10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用户输入：师生用户提交的个人信息、业务申请、反馈内容、闲置物品信息等；</w:t>
      </w:r>
    </w:p>
    <w:p w14:paraId="0521C043" w14:textId="77777777" w:rsidR="000274AA" w:rsidRDefault="00000000">
      <w:pPr>
        <w:numPr>
          <w:ilvl w:val="0"/>
          <w:numId w:val="10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管理员录入：管理员发布的通知公告、维护的校园资源信息、分配的权限信息等；</w:t>
      </w:r>
    </w:p>
    <w:p w14:paraId="7AD98A07" w14:textId="77777777" w:rsidR="000274AA" w:rsidRDefault="00000000">
      <w:pPr>
        <w:numPr>
          <w:ilvl w:val="0"/>
          <w:numId w:val="1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系统生成：系统自动生成的操作日志、数据统计报表、审批记录、推送通知等；</w:t>
      </w:r>
    </w:p>
    <w:p w14:paraId="06911785" w14:textId="77777777" w:rsidR="000274AA" w:rsidRDefault="00000000">
      <w:pPr>
        <w:numPr>
          <w:ilvl w:val="0"/>
          <w:numId w:val="1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外部导入（可选）：从校园现有系统（教务系统、图书馆系统）导入的课表、成绩、藏书等数据。</w:t>
      </w:r>
    </w:p>
    <w:p w14:paraId="07400F3A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32"/>
        </w:rPr>
        <w:t xml:space="preserve">8.3 </w:t>
      </w:r>
      <w:r>
        <w:rPr>
          <w:rFonts w:ascii="Arial" w:eastAsia="等线" w:hAnsi="Arial" w:cs="Arial"/>
          <w:b/>
          <w:sz w:val="32"/>
        </w:rPr>
        <w:t>数据格式要求</w:t>
      </w:r>
      <w:bookmarkEnd w:id="43"/>
    </w:p>
    <w:p w14:paraId="3F94E99B" w14:textId="77777777" w:rsidR="000274AA" w:rsidRDefault="00000000">
      <w:pPr>
        <w:numPr>
          <w:ilvl w:val="0"/>
          <w:numId w:val="1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文本数据：采用</w:t>
      </w:r>
      <w:r>
        <w:rPr>
          <w:rFonts w:ascii="Arial" w:eastAsia="等线" w:hAnsi="Arial" w:cs="Arial"/>
        </w:rPr>
        <w:t>UTF-8</w:t>
      </w:r>
      <w:r>
        <w:rPr>
          <w:rFonts w:ascii="Arial" w:eastAsia="等线" w:hAnsi="Arial" w:cs="Arial"/>
        </w:rPr>
        <w:t>编码，确保中文显示正常，无乱码；</w:t>
      </w:r>
    </w:p>
    <w:p w14:paraId="4ED2A85D" w14:textId="77777777" w:rsidR="000274AA" w:rsidRDefault="00000000">
      <w:pPr>
        <w:numPr>
          <w:ilvl w:val="0"/>
          <w:numId w:val="1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图片数据：支持</w:t>
      </w:r>
      <w:r>
        <w:rPr>
          <w:rFonts w:ascii="Arial" w:eastAsia="等线" w:hAnsi="Arial" w:cs="Arial"/>
        </w:rPr>
        <w:t>JPG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PNG</w:t>
      </w:r>
      <w:r>
        <w:rPr>
          <w:rFonts w:ascii="Arial" w:eastAsia="等线" w:hAnsi="Arial" w:cs="Arial"/>
        </w:rPr>
        <w:t>格式，单张图片大小不超过</w:t>
      </w:r>
      <w:r>
        <w:rPr>
          <w:rFonts w:ascii="Arial" w:eastAsia="等线" w:hAnsi="Arial" w:cs="Arial"/>
        </w:rPr>
        <w:t>5MB</w:t>
      </w:r>
      <w:r>
        <w:rPr>
          <w:rFonts w:ascii="Arial" w:eastAsia="等线" w:hAnsi="Arial" w:cs="Arial"/>
        </w:rPr>
        <w:t>，确保加载速度；</w:t>
      </w:r>
    </w:p>
    <w:p w14:paraId="0291D573" w14:textId="77777777" w:rsidR="000274AA" w:rsidRDefault="00000000">
      <w:pPr>
        <w:numPr>
          <w:ilvl w:val="0"/>
          <w:numId w:val="1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时间数据：采用</w:t>
      </w:r>
      <w:proofErr w:type="spellStart"/>
      <w:r>
        <w:rPr>
          <w:rFonts w:ascii="Arial" w:eastAsia="等线" w:hAnsi="Arial" w:cs="Arial"/>
        </w:rPr>
        <w:t>yyyy</w:t>
      </w:r>
      <w:proofErr w:type="spellEnd"/>
      <w:r>
        <w:rPr>
          <w:rFonts w:ascii="Arial" w:eastAsia="等线" w:hAnsi="Arial" w:cs="Arial"/>
        </w:rPr>
        <w:t xml:space="preserve">-MM-dd </w:t>
      </w:r>
      <w:proofErr w:type="spellStart"/>
      <w:r>
        <w:rPr>
          <w:rFonts w:ascii="Arial" w:eastAsia="等线" w:hAnsi="Arial" w:cs="Arial"/>
        </w:rPr>
        <w:t>HH:mm:ss</w:t>
      </w:r>
      <w:proofErr w:type="spellEnd"/>
      <w:r>
        <w:rPr>
          <w:rFonts w:ascii="Arial" w:eastAsia="等线" w:hAnsi="Arial" w:cs="Arial"/>
        </w:rPr>
        <w:t>格式，统一时间标准，便于数据统计与查询；</w:t>
      </w:r>
    </w:p>
    <w:p w14:paraId="2FB65234" w14:textId="77777777" w:rsidR="000274AA" w:rsidRDefault="00000000">
      <w:pPr>
        <w:numPr>
          <w:ilvl w:val="0"/>
          <w:numId w:val="1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数值数据：成绩、金额等数值数据，保留合适精度（如成绩保留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位小数），确保数据准确性。</w:t>
      </w:r>
    </w:p>
    <w:p w14:paraId="007C5BEE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32"/>
        </w:rPr>
        <w:t xml:space="preserve">8.4 </w:t>
      </w:r>
      <w:r>
        <w:rPr>
          <w:rFonts w:ascii="Arial" w:eastAsia="等线" w:hAnsi="Arial" w:cs="Arial"/>
          <w:b/>
          <w:sz w:val="32"/>
        </w:rPr>
        <w:t>数据安全与管理需求</w:t>
      </w:r>
      <w:bookmarkEnd w:id="44"/>
    </w:p>
    <w:p w14:paraId="3DDF6512" w14:textId="77777777" w:rsidR="000274AA" w:rsidRDefault="00000000">
      <w:pPr>
        <w:numPr>
          <w:ilvl w:val="0"/>
          <w:numId w:val="1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数据存储：敏感数据（个人信息、密码）采用加密存储，云端数据库设置访问权限，仅授权账号可访问；</w:t>
      </w:r>
    </w:p>
    <w:p w14:paraId="3E353271" w14:textId="77777777" w:rsidR="000274AA" w:rsidRDefault="00000000">
      <w:pPr>
        <w:numPr>
          <w:ilvl w:val="0"/>
          <w:numId w:val="1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数据备份：自动定时备份（每日备份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次），支持手动备份，备份数据保存时间不低于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个月，防止数据丢失；</w:t>
      </w:r>
    </w:p>
    <w:p w14:paraId="19DCE242" w14:textId="77777777" w:rsidR="000274AA" w:rsidRDefault="00000000">
      <w:pPr>
        <w:numPr>
          <w:ilvl w:val="0"/>
          <w:numId w:val="1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数据删除：用户注销账号后，删除其个人信息（保留必要的审批记录、反馈记录，用于追溯）；过期数据（如过期通知、闲置物品）可手动或自动清理；</w:t>
      </w:r>
    </w:p>
    <w:p w14:paraId="49E0C336" w14:textId="77777777" w:rsidR="000274AA" w:rsidRDefault="00000000">
      <w:pPr>
        <w:numPr>
          <w:ilvl w:val="0"/>
          <w:numId w:val="1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数据权限：不同角色拥有不同的数据访问权限，普通用户仅可访问个人相关数据，管理员可访问对应管理范围的数据，杜绝越权访问。</w:t>
      </w:r>
    </w:p>
    <w:p w14:paraId="4EADC229" w14:textId="77777777" w:rsidR="000274AA" w:rsidRDefault="000274A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AFE8D09" w14:textId="77777777" w:rsidR="000274AA" w:rsidRDefault="00000000">
      <w:pPr>
        <w:spacing w:before="380" w:after="140" w:line="288" w:lineRule="auto"/>
        <w:outlineLvl w:val="0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36"/>
        </w:rPr>
        <w:t>九、需求优先级划分</w:t>
      </w:r>
      <w:bookmarkEnd w:id="45"/>
    </w:p>
    <w:p w14:paraId="127592ED" w14:textId="77777777" w:rsidR="000274A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结合业务影响力、用户价值、实施难度、风险权重等维度，采用</w:t>
      </w:r>
      <w:proofErr w:type="spellStart"/>
      <w:r>
        <w:rPr>
          <w:rFonts w:ascii="Arial" w:eastAsia="等线" w:hAnsi="Arial" w:cs="Arial"/>
        </w:rPr>
        <w:t>MoSCoW</w:t>
      </w:r>
      <w:proofErr w:type="spellEnd"/>
      <w:r>
        <w:rPr>
          <w:rFonts w:ascii="Arial" w:eastAsia="等线" w:hAnsi="Arial" w:cs="Arial"/>
        </w:rPr>
        <w:t>分析法，将需求分为必须实现（</w:t>
      </w:r>
      <w:r>
        <w:rPr>
          <w:rFonts w:ascii="Arial" w:eastAsia="等线" w:hAnsi="Arial" w:cs="Arial"/>
        </w:rPr>
        <w:t>Must have</w:t>
      </w:r>
      <w:r>
        <w:rPr>
          <w:rFonts w:ascii="Arial" w:eastAsia="等线" w:hAnsi="Arial" w:cs="Arial"/>
        </w:rPr>
        <w:t>）、应该实现（</w:t>
      </w:r>
      <w:r>
        <w:rPr>
          <w:rFonts w:ascii="Arial" w:eastAsia="等线" w:hAnsi="Arial" w:cs="Arial"/>
        </w:rPr>
        <w:t>Should have</w:t>
      </w:r>
      <w:r>
        <w:rPr>
          <w:rFonts w:ascii="Arial" w:eastAsia="等线" w:hAnsi="Arial" w:cs="Arial"/>
        </w:rPr>
        <w:t>）、可以实现（</w:t>
      </w:r>
      <w:r>
        <w:rPr>
          <w:rFonts w:ascii="Arial" w:eastAsia="等线" w:hAnsi="Arial" w:cs="Arial"/>
        </w:rPr>
        <w:t>Could have</w:t>
      </w:r>
      <w:r>
        <w:rPr>
          <w:rFonts w:ascii="Arial" w:eastAsia="等线" w:hAnsi="Arial" w:cs="Arial"/>
        </w:rPr>
        <w:t>）、暂不实现（</w:t>
      </w:r>
      <w:r>
        <w:rPr>
          <w:rFonts w:ascii="Arial" w:eastAsia="等线" w:hAnsi="Arial" w:cs="Arial"/>
        </w:rPr>
        <w:t>Won't have</w:t>
      </w:r>
      <w:r>
        <w:rPr>
          <w:rFonts w:ascii="Arial" w:eastAsia="等线" w:hAnsi="Arial" w:cs="Arial"/>
        </w:rPr>
        <w:t>）四个优先级，指导开发资源分配与开发顺序，确保核心需求优先落地，提升项目迭代效率与用户满意度。</w:t>
      </w:r>
    </w:p>
    <w:p w14:paraId="43923CEE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32"/>
        </w:rPr>
        <w:t xml:space="preserve">9.1 </w:t>
      </w:r>
      <w:r>
        <w:rPr>
          <w:rFonts w:ascii="Arial" w:eastAsia="等线" w:hAnsi="Arial" w:cs="Arial"/>
          <w:b/>
          <w:sz w:val="32"/>
        </w:rPr>
        <w:t>优先级划分标准</w:t>
      </w:r>
      <w:bookmarkEnd w:id="46"/>
    </w:p>
    <w:p w14:paraId="5C383E17" w14:textId="77777777" w:rsidR="000274AA" w:rsidRDefault="00000000">
      <w:pPr>
        <w:numPr>
          <w:ilvl w:val="0"/>
          <w:numId w:val="1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Must have</w:t>
      </w:r>
      <w:r>
        <w:rPr>
          <w:rFonts w:ascii="Arial" w:eastAsia="等线" w:hAnsi="Arial" w:cs="Arial"/>
        </w:rPr>
        <w:t>（必须实现）：核心需求，直接影响小程序可用性，不实现则项目无法落地，覆盖师生</w:t>
      </w:r>
      <w:proofErr w:type="gramStart"/>
      <w:r>
        <w:rPr>
          <w:rFonts w:ascii="Arial" w:eastAsia="等线" w:hAnsi="Arial" w:cs="Arial"/>
        </w:rPr>
        <w:t>最</w:t>
      </w:r>
      <w:proofErr w:type="gramEnd"/>
      <w:r>
        <w:rPr>
          <w:rFonts w:ascii="Arial" w:eastAsia="等线" w:hAnsi="Arial" w:cs="Arial"/>
        </w:rPr>
        <w:t>核心的使用场景，业务影响力极高、用户价值极大、实施难度低；</w:t>
      </w:r>
    </w:p>
    <w:p w14:paraId="74B2EB11" w14:textId="77777777" w:rsidR="000274AA" w:rsidRDefault="00000000">
      <w:pPr>
        <w:numPr>
          <w:ilvl w:val="0"/>
          <w:numId w:val="1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Should have</w:t>
      </w:r>
      <w:r>
        <w:rPr>
          <w:rFonts w:ascii="Arial" w:eastAsia="等线" w:hAnsi="Arial" w:cs="Arial"/>
        </w:rPr>
        <w:t>（应该实现）：重要需求，提升用户体验与管理效率，不实现会影响小程序实用性，业务影响力高、用户价值大、实施难度中等；</w:t>
      </w:r>
    </w:p>
    <w:p w14:paraId="0EF0EEE7" w14:textId="77777777" w:rsidR="000274AA" w:rsidRDefault="00000000">
      <w:pPr>
        <w:numPr>
          <w:ilvl w:val="0"/>
          <w:numId w:val="1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Could have</w:t>
      </w:r>
      <w:r>
        <w:rPr>
          <w:rFonts w:ascii="Arial" w:eastAsia="等线" w:hAnsi="Arial" w:cs="Arial"/>
        </w:rPr>
        <w:t>（可以实现）：次要需求，锦上添花，可在核心功能实现后迭代开发，业务影响力中等、用户价值中等、实施难度中等；</w:t>
      </w:r>
    </w:p>
    <w:p w14:paraId="4C09D3FB" w14:textId="77777777" w:rsidR="000274AA" w:rsidRDefault="00000000">
      <w:pPr>
        <w:numPr>
          <w:ilvl w:val="0"/>
          <w:numId w:val="1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Won't have</w:t>
      </w:r>
      <w:r>
        <w:rPr>
          <w:rFonts w:ascii="Arial" w:eastAsia="等线" w:hAnsi="Arial" w:cs="Arial"/>
        </w:rPr>
        <w:t>（暂不实现）：无关或远期需求，当前阶段无需实现，可在后续版本迭代中根据需求调整，业务影响力低、用户价值小、实施难度高。</w:t>
      </w:r>
    </w:p>
    <w:p w14:paraId="301629A3" w14:textId="77777777" w:rsidR="000274AA" w:rsidRDefault="00000000">
      <w:pPr>
        <w:spacing w:before="320" w:after="120" w:line="288" w:lineRule="auto"/>
        <w:outlineLvl w:val="1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32"/>
        </w:rPr>
        <w:t xml:space="preserve">9.2 </w:t>
      </w:r>
      <w:r>
        <w:rPr>
          <w:rFonts w:ascii="Arial" w:eastAsia="等线" w:hAnsi="Arial" w:cs="Arial"/>
          <w:b/>
          <w:sz w:val="32"/>
        </w:rPr>
        <w:t>具体需求优先级</w:t>
      </w:r>
      <w:bookmarkEnd w:id="4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0274AA" w14:paraId="63E0AB0E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829CE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需求类型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8AAA3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核心需求点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71126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优先级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9A1CB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备注</w:t>
            </w:r>
          </w:p>
        </w:tc>
      </w:tr>
      <w:tr w:rsidR="000274AA" w14:paraId="6DDC313F" w14:textId="77777777"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F2EC6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用户</w:t>
            </w:r>
            <w:proofErr w:type="gramStart"/>
            <w:r>
              <w:rPr>
                <w:rFonts w:ascii="Arial" w:eastAsia="等线" w:hAnsi="Arial" w:cs="Arial"/>
              </w:rPr>
              <w:t>端核心</w:t>
            </w:r>
            <w:proofErr w:type="gramEnd"/>
            <w:r>
              <w:rPr>
                <w:rFonts w:ascii="Arial" w:eastAsia="等线" w:hAnsi="Arial" w:cs="Arial"/>
              </w:rPr>
              <w:t>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230FC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账号登录与实名认证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DD8DD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Must have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55B4C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保障账号安全与用户身份合</w:t>
            </w:r>
            <w:proofErr w:type="gramStart"/>
            <w:r>
              <w:rPr>
                <w:rFonts w:ascii="Arial" w:eastAsia="等线" w:hAnsi="Arial" w:cs="Arial"/>
              </w:rPr>
              <w:t>规</w:t>
            </w:r>
            <w:proofErr w:type="gramEnd"/>
            <w:r>
              <w:rPr>
                <w:rFonts w:ascii="Arial" w:eastAsia="等线" w:hAnsi="Arial" w:cs="Arial"/>
              </w:rPr>
              <w:t>，是所有功能的基础</w:t>
            </w:r>
          </w:p>
        </w:tc>
      </w:tr>
      <w:tr w:rsidR="000274AA" w14:paraId="5DE8A0A2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A3865" w14:textId="77777777" w:rsidR="000274AA" w:rsidRDefault="000274A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253EF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校园信息公告（查看、筛选、搜索）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AB81D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Must have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60489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解决信息分散痛点，满足师生核心信息获取需求</w:t>
            </w:r>
          </w:p>
        </w:tc>
      </w:tr>
      <w:tr w:rsidR="000274AA" w14:paraId="24657F93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74EC7" w14:textId="77777777" w:rsidR="000274AA" w:rsidRDefault="000274A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5FFA9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核心业务办理（请假、报修）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DC84A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Must have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9AD2D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简化线下流程，提升师生办事效率</w:t>
            </w:r>
          </w:p>
        </w:tc>
      </w:tr>
      <w:tr w:rsidR="000274AA" w14:paraId="79B72C7A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BF747" w14:textId="77777777" w:rsidR="000274AA" w:rsidRDefault="000274A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A4691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学习教务服务（课表、成绩查询）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21878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Must have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18DBB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满足学生核心学习需求，教职工教学管理需求</w:t>
            </w:r>
          </w:p>
        </w:tc>
      </w:tr>
      <w:tr w:rsidR="000274AA" w14:paraId="0670D135" w14:textId="77777777"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23398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用户端次要功能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1F7A8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校园资源服务（自习室、图书馆查询）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6ACAB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Should have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AF548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提升校园资源利用率，满足师生资源使用需求</w:t>
            </w:r>
          </w:p>
        </w:tc>
      </w:tr>
      <w:tr w:rsidR="000274AA" w14:paraId="53710366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69015" w14:textId="77777777" w:rsidR="000274AA" w:rsidRDefault="000274A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24773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校园生活服务（消费查询、失物招领）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BEE1A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Should have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A47CC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优化校园生活体验，贴合师生日常需求</w:t>
            </w:r>
          </w:p>
        </w:tc>
      </w:tr>
      <w:tr w:rsidR="000274AA" w14:paraId="3ADC7857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C32ED" w14:textId="77777777" w:rsidR="000274AA" w:rsidRDefault="000274A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A83E4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意见反馈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29AD8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Should have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B2238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搭建师生与管理方的沟通桥梁，便于功能优化</w:t>
            </w:r>
          </w:p>
        </w:tc>
      </w:tr>
      <w:tr w:rsidR="000274AA" w14:paraId="0884496F" w14:textId="77777777"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16BB6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用户端远期功能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DF13E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闲置物品流转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CC657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Could have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1EA3E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可在核心功能上线后，根据用户反馈迭代开发</w:t>
            </w:r>
          </w:p>
        </w:tc>
      </w:tr>
      <w:tr w:rsidR="000274AA" w14:paraId="5DA8ECAF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1D302" w14:textId="77777777" w:rsidR="000274AA" w:rsidRDefault="000274A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8C999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个性化信息推送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AAC34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Could have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D1485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提升用户体验，远期迭代优化</w:t>
            </w:r>
          </w:p>
        </w:tc>
      </w:tr>
      <w:tr w:rsidR="000274AA" w14:paraId="5B33D154" w14:textId="77777777">
        <w:tc>
          <w:tcPr>
            <w:tcW w:w="207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CE285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管理</w:t>
            </w:r>
            <w:proofErr w:type="gramStart"/>
            <w:r>
              <w:rPr>
                <w:rFonts w:ascii="Arial" w:eastAsia="等线" w:hAnsi="Arial" w:cs="Arial"/>
              </w:rPr>
              <w:t>端核心</w:t>
            </w:r>
            <w:proofErr w:type="gramEnd"/>
            <w:r>
              <w:rPr>
                <w:rFonts w:ascii="Arial" w:eastAsia="等线" w:hAnsi="Arial" w:cs="Arial"/>
              </w:rPr>
              <w:t>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AE634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账号权限管理、用户信息管理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E2338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Must have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9FC61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保障后台安全与用户信息规范管理</w:t>
            </w:r>
          </w:p>
        </w:tc>
      </w:tr>
      <w:tr w:rsidR="000274AA" w14:paraId="3D0538AA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27747" w14:textId="77777777" w:rsidR="000274AA" w:rsidRDefault="000274A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6D0FD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信息发布管理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C267F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Must have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D8C88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实现校园信息统一发布，支撑用户</w:t>
            </w:r>
            <w:proofErr w:type="gramStart"/>
            <w:r>
              <w:rPr>
                <w:rFonts w:ascii="Arial" w:eastAsia="等线" w:hAnsi="Arial" w:cs="Arial"/>
              </w:rPr>
              <w:t>端</w:t>
            </w:r>
            <w:r>
              <w:rPr>
                <w:rFonts w:ascii="Arial" w:eastAsia="等线" w:hAnsi="Arial" w:cs="Arial"/>
              </w:rPr>
              <w:lastRenderedPageBreak/>
              <w:t>信息</w:t>
            </w:r>
            <w:proofErr w:type="gramEnd"/>
            <w:r>
              <w:rPr>
                <w:rFonts w:ascii="Arial" w:eastAsia="等线" w:hAnsi="Arial" w:cs="Arial"/>
              </w:rPr>
              <w:t>获取功能</w:t>
            </w:r>
          </w:p>
        </w:tc>
      </w:tr>
      <w:tr w:rsidR="000274AA" w14:paraId="0CC025F9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BA3F5" w14:textId="77777777" w:rsidR="000274AA" w:rsidRDefault="000274A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DAB72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核心业务审批管理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70C28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Must have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A28E7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对接用户</w:t>
            </w:r>
            <w:proofErr w:type="gramStart"/>
            <w:r>
              <w:rPr>
                <w:rFonts w:ascii="Arial" w:eastAsia="等线" w:hAnsi="Arial" w:cs="Arial"/>
              </w:rPr>
              <w:t>端业务</w:t>
            </w:r>
            <w:proofErr w:type="gramEnd"/>
            <w:r>
              <w:rPr>
                <w:rFonts w:ascii="Arial" w:eastAsia="等线" w:hAnsi="Arial" w:cs="Arial"/>
              </w:rPr>
              <w:t>申请，完成审批闭环</w:t>
            </w:r>
          </w:p>
        </w:tc>
      </w:tr>
      <w:tr w:rsidR="000274AA" w14:paraId="0524556A" w14:textId="77777777">
        <w:tc>
          <w:tcPr>
            <w:tcW w:w="207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D8544" w14:textId="77777777" w:rsidR="000274AA" w:rsidRDefault="000274AA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E6A4D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系统基础运维（数据备份、故障处理）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0FBB0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Must have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4887A" w14:textId="77777777" w:rsidR="000274A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保障小程序稳定运行</w:t>
            </w:r>
          </w:p>
        </w:tc>
      </w:tr>
    </w:tbl>
    <w:p w14:paraId="33716E44" w14:textId="07B756BB" w:rsidR="000274AA" w:rsidRDefault="000274AA">
      <w:pPr>
        <w:spacing w:before="120" w:after="120" w:line="288" w:lineRule="auto"/>
        <w:rPr>
          <w:rFonts w:hint="eastAsia"/>
        </w:rPr>
      </w:pPr>
    </w:p>
    <w:sectPr w:rsidR="000274AA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39738" w14:textId="77777777" w:rsidR="00FB3EF0" w:rsidRDefault="00FB3EF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DD66E2" w14:textId="77777777" w:rsidR="00FB3EF0" w:rsidRDefault="00FB3EF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6B67B" w14:textId="77777777" w:rsidR="000274AA" w:rsidRDefault="000274A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6349D" w14:textId="77777777" w:rsidR="00FB3EF0" w:rsidRDefault="00FB3EF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4614FA" w14:textId="77777777" w:rsidR="00FB3EF0" w:rsidRDefault="00FB3EF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504F3" w14:textId="77777777" w:rsidR="000274AA" w:rsidRDefault="000274A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B74"/>
    <w:multiLevelType w:val="multilevel"/>
    <w:tmpl w:val="7F183C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B24676"/>
    <w:multiLevelType w:val="multilevel"/>
    <w:tmpl w:val="BAA28F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B40B5B"/>
    <w:multiLevelType w:val="multilevel"/>
    <w:tmpl w:val="CABE4E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3B9017C"/>
    <w:multiLevelType w:val="multilevel"/>
    <w:tmpl w:val="4484D8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4317480"/>
    <w:multiLevelType w:val="multilevel"/>
    <w:tmpl w:val="2DA6A9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4653EA4"/>
    <w:multiLevelType w:val="multilevel"/>
    <w:tmpl w:val="B23899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4F1323A"/>
    <w:multiLevelType w:val="multilevel"/>
    <w:tmpl w:val="0CB621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6005C8D"/>
    <w:multiLevelType w:val="multilevel"/>
    <w:tmpl w:val="B93A6F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6B15EDE"/>
    <w:multiLevelType w:val="multilevel"/>
    <w:tmpl w:val="897826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9E70B3B"/>
    <w:multiLevelType w:val="multilevel"/>
    <w:tmpl w:val="FF10A6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CA41B90"/>
    <w:multiLevelType w:val="multilevel"/>
    <w:tmpl w:val="52BC6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CF65D3A"/>
    <w:multiLevelType w:val="multilevel"/>
    <w:tmpl w:val="9B3CD5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D5222A6"/>
    <w:multiLevelType w:val="multilevel"/>
    <w:tmpl w:val="D51E55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E65706E"/>
    <w:multiLevelType w:val="multilevel"/>
    <w:tmpl w:val="138A10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FFF5610"/>
    <w:multiLevelType w:val="multilevel"/>
    <w:tmpl w:val="FC62C1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00829FC"/>
    <w:multiLevelType w:val="multilevel"/>
    <w:tmpl w:val="CC9026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1C7370C"/>
    <w:multiLevelType w:val="multilevel"/>
    <w:tmpl w:val="FEC6BD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3137C24"/>
    <w:multiLevelType w:val="multilevel"/>
    <w:tmpl w:val="64E64B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37C4023"/>
    <w:multiLevelType w:val="multilevel"/>
    <w:tmpl w:val="6D7834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3DD4154"/>
    <w:multiLevelType w:val="multilevel"/>
    <w:tmpl w:val="D750A8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4A06FDF"/>
    <w:multiLevelType w:val="multilevel"/>
    <w:tmpl w:val="2D5C66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5F91649"/>
    <w:multiLevelType w:val="multilevel"/>
    <w:tmpl w:val="406E2F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73A4533"/>
    <w:multiLevelType w:val="multilevel"/>
    <w:tmpl w:val="CCEAC9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74A2272"/>
    <w:multiLevelType w:val="multilevel"/>
    <w:tmpl w:val="3A0EB5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8D566A6"/>
    <w:multiLevelType w:val="multilevel"/>
    <w:tmpl w:val="96B87A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AB55660"/>
    <w:multiLevelType w:val="multilevel"/>
    <w:tmpl w:val="CF2682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AC241E3"/>
    <w:multiLevelType w:val="multilevel"/>
    <w:tmpl w:val="C6181E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B7A5262"/>
    <w:multiLevelType w:val="multilevel"/>
    <w:tmpl w:val="7B3E5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B845A29"/>
    <w:multiLevelType w:val="multilevel"/>
    <w:tmpl w:val="55D06E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C0F271C"/>
    <w:multiLevelType w:val="multilevel"/>
    <w:tmpl w:val="48101C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D697AA9"/>
    <w:multiLevelType w:val="multilevel"/>
    <w:tmpl w:val="16FE90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EDD4778"/>
    <w:multiLevelType w:val="multilevel"/>
    <w:tmpl w:val="193210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F117860"/>
    <w:multiLevelType w:val="multilevel"/>
    <w:tmpl w:val="B3042E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1C07CBC"/>
    <w:multiLevelType w:val="multilevel"/>
    <w:tmpl w:val="F69411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2FC563A"/>
    <w:multiLevelType w:val="multilevel"/>
    <w:tmpl w:val="7BB2D3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3787CC4"/>
    <w:multiLevelType w:val="multilevel"/>
    <w:tmpl w:val="8716D3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4383E11"/>
    <w:multiLevelType w:val="multilevel"/>
    <w:tmpl w:val="94BC58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6B52920"/>
    <w:multiLevelType w:val="multilevel"/>
    <w:tmpl w:val="F15026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6D873E0"/>
    <w:multiLevelType w:val="multilevel"/>
    <w:tmpl w:val="33D85B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70B0721"/>
    <w:multiLevelType w:val="multilevel"/>
    <w:tmpl w:val="441E82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87725FF"/>
    <w:multiLevelType w:val="multilevel"/>
    <w:tmpl w:val="A5B455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9AE3205"/>
    <w:multiLevelType w:val="multilevel"/>
    <w:tmpl w:val="69E626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A651F09"/>
    <w:multiLevelType w:val="multilevel"/>
    <w:tmpl w:val="A838EE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B616EA2"/>
    <w:multiLevelType w:val="multilevel"/>
    <w:tmpl w:val="273C6A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C600B41"/>
    <w:multiLevelType w:val="multilevel"/>
    <w:tmpl w:val="D5D277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CA025AB"/>
    <w:multiLevelType w:val="multilevel"/>
    <w:tmpl w:val="7ADCBA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DA01045"/>
    <w:multiLevelType w:val="multilevel"/>
    <w:tmpl w:val="C284DF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DA01A4C"/>
    <w:multiLevelType w:val="multilevel"/>
    <w:tmpl w:val="0EFC59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EB628F7"/>
    <w:multiLevelType w:val="multilevel"/>
    <w:tmpl w:val="9ECA4C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F7846B1"/>
    <w:multiLevelType w:val="multilevel"/>
    <w:tmpl w:val="86085C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13D1BEA"/>
    <w:multiLevelType w:val="multilevel"/>
    <w:tmpl w:val="198EC7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5456582"/>
    <w:multiLevelType w:val="multilevel"/>
    <w:tmpl w:val="DA8833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7B14D88"/>
    <w:multiLevelType w:val="multilevel"/>
    <w:tmpl w:val="3A6477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8C47DDC"/>
    <w:multiLevelType w:val="multilevel"/>
    <w:tmpl w:val="7E40F7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8E20609"/>
    <w:multiLevelType w:val="multilevel"/>
    <w:tmpl w:val="810644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94251E3"/>
    <w:multiLevelType w:val="multilevel"/>
    <w:tmpl w:val="60A868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C442A69"/>
    <w:multiLevelType w:val="multilevel"/>
    <w:tmpl w:val="771CF6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C607DD0"/>
    <w:multiLevelType w:val="multilevel"/>
    <w:tmpl w:val="C122DF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D6049E4"/>
    <w:multiLevelType w:val="multilevel"/>
    <w:tmpl w:val="E452DA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DAD61AB"/>
    <w:multiLevelType w:val="multilevel"/>
    <w:tmpl w:val="2F0661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07E5F6A"/>
    <w:multiLevelType w:val="multilevel"/>
    <w:tmpl w:val="4E2699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1343BC1"/>
    <w:multiLevelType w:val="multilevel"/>
    <w:tmpl w:val="5A5852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6021065"/>
    <w:multiLevelType w:val="multilevel"/>
    <w:tmpl w:val="60C623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6CE13E3"/>
    <w:multiLevelType w:val="multilevel"/>
    <w:tmpl w:val="36E450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A060AB3"/>
    <w:multiLevelType w:val="multilevel"/>
    <w:tmpl w:val="3DA2CB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BCC0C6B"/>
    <w:multiLevelType w:val="multilevel"/>
    <w:tmpl w:val="4FE68A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BFC56D1"/>
    <w:multiLevelType w:val="multilevel"/>
    <w:tmpl w:val="8D4641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D672D09"/>
    <w:multiLevelType w:val="multilevel"/>
    <w:tmpl w:val="C9FA23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DB611B0"/>
    <w:multiLevelType w:val="multilevel"/>
    <w:tmpl w:val="86FC0B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E0B42A2"/>
    <w:multiLevelType w:val="multilevel"/>
    <w:tmpl w:val="FC7816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EFE2BB6"/>
    <w:multiLevelType w:val="multilevel"/>
    <w:tmpl w:val="3D1AA2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F1E7C26"/>
    <w:multiLevelType w:val="multilevel"/>
    <w:tmpl w:val="FD8200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F425229"/>
    <w:multiLevelType w:val="multilevel"/>
    <w:tmpl w:val="8D940D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FF95776"/>
    <w:multiLevelType w:val="multilevel"/>
    <w:tmpl w:val="2CF2B8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5294359B"/>
    <w:multiLevelType w:val="multilevel"/>
    <w:tmpl w:val="758AA9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53FB0E7B"/>
    <w:multiLevelType w:val="multilevel"/>
    <w:tmpl w:val="60667F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49635F2"/>
    <w:multiLevelType w:val="multilevel"/>
    <w:tmpl w:val="9CAE50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54A74178"/>
    <w:multiLevelType w:val="multilevel"/>
    <w:tmpl w:val="D5B882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6862C0D"/>
    <w:multiLevelType w:val="multilevel"/>
    <w:tmpl w:val="5B3EB3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56B51E0B"/>
    <w:multiLevelType w:val="multilevel"/>
    <w:tmpl w:val="6C42A4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6D041A1"/>
    <w:multiLevelType w:val="multilevel"/>
    <w:tmpl w:val="0A0259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75E7AF4"/>
    <w:multiLevelType w:val="multilevel"/>
    <w:tmpl w:val="80E8CA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7B73F92"/>
    <w:multiLevelType w:val="multilevel"/>
    <w:tmpl w:val="EAB23F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7BA52F2"/>
    <w:multiLevelType w:val="multilevel"/>
    <w:tmpl w:val="8F3A1A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7D8404E"/>
    <w:multiLevelType w:val="multilevel"/>
    <w:tmpl w:val="845891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580F7BC2"/>
    <w:multiLevelType w:val="multilevel"/>
    <w:tmpl w:val="0AE2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58E34113"/>
    <w:multiLevelType w:val="multilevel"/>
    <w:tmpl w:val="6F0EC9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5E424944"/>
    <w:multiLevelType w:val="multilevel"/>
    <w:tmpl w:val="E8F0E4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5F323C08"/>
    <w:multiLevelType w:val="multilevel"/>
    <w:tmpl w:val="A17EE4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038000D"/>
    <w:multiLevelType w:val="multilevel"/>
    <w:tmpl w:val="4F46BD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0CD7057"/>
    <w:multiLevelType w:val="multilevel"/>
    <w:tmpl w:val="350EBC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62FC195C"/>
    <w:multiLevelType w:val="multilevel"/>
    <w:tmpl w:val="12C6A3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6389565C"/>
    <w:multiLevelType w:val="multilevel"/>
    <w:tmpl w:val="B6DA3E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65484696"/>
    <w:multiLevelType w:val="multilevel"/>
    <w:tmpl w:val="33FA8C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5524B3D"/>
    <w:multiLevelType w:val="multilevel"/>
    <w:tmpl w:val="3AB6BC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7A91CF4"/>
    <w:multiLevelType w:val="multilevel"/>
    <w:tmpl w:val="C542FF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67C65495"/>
    <w:multiLevelType w:val="multilevel"/>
    <w:tmpl w:val="401CE0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68A97A32"/>
    <w:multiLevelType w:val="multilevel"/>
    <w:tmpl w:val="6472EC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69204CC5"/>
    <w:multiLevelType w:val="multilevel"/>
    <w:tmpl w:val="E340D3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693F5649"/>
    <w:multiLevelType w:val="multilevel"/>
    <w:tmpl w:val="DE9480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69455BF6"/>
    <w:multiLevelType w:val="multilevel"/>
    <w:tmpl w:val="88A465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6A017E63"/>
    <w:multiLevelType w:val="multilevel"/>
    <w:tmpl w:val="2D186B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6A700D6D"/>
    <w:multiLevelType w:val="multilevel"/>
    <w:tmpl w:val="8E8890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6AED4B84"/>
    <w:multiLevelType w:val="multilevel"/>
    <w:tmpl w:val="902EC1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6BC77BE5"/>
    <w:multiLevelType w:val="multilevel"/>
    <w:tmpl w:val="A36858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6E6A30A7"/>
    <w:multiLevelType w:val="multilevel"/>
    <w:tmpl w:val="4B686C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70E83D0C"/>
    <w:multiLevelType w:val="multilevel"/>
    <w:tmpl w:val="8F8A4E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712271E9"/>
    <w:multiLevelType w:val="multilevel"/>
    <w:tmpl w:val="9822E7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72AA4036"/>
    <w:multiLevelType w:val="multilevel"/>
    <w:tmpl w:val="406AAC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73857D89"/>
    <w:multiLevelType w:val="multilevel"/>
    <w:tmpl w:val="7D7805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74326432"/>
    <w:multiLevelType w:val="multilevel"/>
    <w:tmpl w:val="1EB69B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744A046D"/>
    <w:multiLevelType w:val="multilevel"/>
    <w:tmpl w:val="136ECA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7592356F"/>
    <w:multiLevelType w:val="multilevel"/>
    <w:tmpl w:val="281E5A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77C33DBA"/>
    <w:multiLevelType w:val="multilevel"/>
    <w:tmpl w:val="B79210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77C5091F"/>
    <w:multiLevelType w:val="multilevel"/>
    <w:tmpl w:val="4ADAF7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77CE6D26"/>
    <w:multiLevelType w:val="multilevel"/>
    <w:tmpl w:val="42D0A2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77D04417"/>
    <w:multiLevelType w:val="multilevel"/>
    <w:tmpl w:val="B88079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783E376B"/>
    <w:multiLevelType w:val="multilevel"/>
    <w:tmpl w:val="630A0B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7865097A"/>
    <w:multiLevelType w:val="multilevel"/>
    <w:tmpl w:val="795417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7D6566EF"/>
    <w:multiLevelType w:val="multilevel"/>
    <w:tmpl w:val="5AC811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7D782A46"/>
    <w:multiLevelType w:val="multilevel"/>
    <w:tmpl w:val="F9221D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7F024FE2"/>
    <w:multiLevelType w:val="multilevel"/>
    <w:tmpl w:val="97BC9B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7F42533D"/>
    <w:multiLevelType w:val="multilevel"/>
    <w:tmpl w:val="25F6D1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1478630">
    <w:abstractNumId w:val="101"/>
  </w:num>
  <w:num w:numId="2" w16cid:durableId="2040541782">
    <w:abstractNumId w:val="9"/>
  </w:num>
  <w:num w:numId="3" w16cid:durableId="1779133826">
    <w:abstractNumId w:val="18"/>
  </w:num>
  <w:num w:numId="4" w16cid:durableId="629018377">
    <w:abstractNumId w:val="16"/>
  </w:num>
  <w:num w:numId="5" w16cid:durableId="1228538643">
    <w:abstractNumId w:val="82"/>
  </w:num>
  <w:num w:numId="6" w16cid:durableId="10962473">
    <w:abstractNumId w:val="108"/>
  </w:num>
  <w:num w:numId="7" w16cid:durableId="1743680902">
    <w:abstractNumId w:val="44"/>
  </w:num>
  <w:num w:numId="8" w16cid:durableId="937174344">
    <w:abstractNumId w:val="5"/>
  </w:num>
  <w:num w:numId="9" w16cid:durableId="1780369576">
    <w:abstractNumId w:val="42"/>
  </w:num>
  <w:num w:numId="10" w16cid:durableId="46074212">
    <w:abstractNumId w:val="41"/>
  </w:num>
  <w:num w:numId="11" w16cid:durableId="474689633">
    <w:abstractNumId w:val="21"/>
  </w:num>
  <w:num w:numId="12" w16cid:durableId="1864056720">
    <w:abstractNumId w:val="74"/>
  </w:num>
  <w:num w:numId="13" w16cid:durableId="851139950">
    <w:abstractNumId w:val="4"/>
  </w:num>
  <w:num w:numId="14" w16cid:durableId="590621563">
    <w:abstractNumId w:val="25"/>
  </w:num>
  <w:num w:numId="15" w16cid:durableId="1117335648">
    <w:abstractNumId w:val="75"/>
  </w:num>
  <w:num w:numId="16" w16cid:durableId="1646660356">
    <w:abstractNumId w:val="70"/>
  </w:num>
  <w:num w:numId="17" w16cid:durableId="2124299674">
    <w:abstractNumId w:val="89"/>
  </w:num>
  <w:num w:numId="18" w16cid:durableId="499975819">
    <w:abstractNumId w:val="86"/>
  </w:num>
  <w:num w:numId="19" w16cid:durableId="1699772984">
    <w:abstractNumId w:val="35"/>
  </w:num>
  <w:num w:numId="20" w16cid:durableId="723722212">
    <w:abstractNumId w:val="53"/>
  </w:num>
  <w:num w:numId="21" w16cid:durableId="2042240901">
    <w:abstractNumId w:val="59"/>
  </w:num>
  <w:num w:numId="22" w16cid:durableId="751900084">
    <w:abstractNumId w:val="3"/>
  </w:num>
  <w:num w:numId="23" w16cid:durableId="1779181372">
    <w:abstractNumId w:val="47"/>
  </w:num>
  <w:num w:numId="24" w16cid:durableId="1988513835">
    <w:abstractNumId w:val="15"/>
  </w:num>
  <w:num w:numId="25" w16cid:durableId="1048144082">
    <w:abstractNumId w:val="50"/>
  </w:num>
  <w:num w:numId="26" w16cid:durableId="1222789033">
    <w:abstractNumId w:val="121"/>
  </w:num>
  <w:num w:numId="27" w16cid:durableId="455490941">
    <w:abstractNumId w:val="71"/>
  </w:num>
  <w:num w:numId="28" w16cid:durableId="2134323371">
    <w:abstractNumId w:val="51"/>
  </w:num>
  <w:num w:numId="29" w16cid:durableId="1033266214">
    <w:abstractNumId w:val="24"/>
  </w:num>
  <w:num w:numId="30" w16cid:durableId="1109397218">
    <w:abstractNumId w:val="32"/>
  </w:num>
  <w:num w:numId="31" w16cid:durableId="126364877">
    <w:abstractNumId w:val="95"/>
  </w:num>
  <w:num w:numId="32" w16cid:durableId="1800342043">
    <w:abstractNumId w:val="14"/>
  </w:num>
  <w:num w:numId="33" w16cid:durableId="81948621">
    <w:abstractNumId w:val="31"/>
  </w:num>
  <w:num w:numId="34" w16cid:durableId="577522087">
    <w:abstractNumId w:val="40"/>
  </w:num>
  <w:num w:numId="35" w16cid:durableId="689337536">
    <w:abstractNumId w:val="66"/>
  </w:num>
  <w:num w:numId="36" w16cid:durableId="1275669808">
    <w:abstractNumId w:val="80"/>
  </w:num>
  <w:num w:numId="37" w16cid:durableId="1487044542">
    <w:abstractNumId w:val="103"/>
  </w:num>
  <w:num w:numId="38" w16cid:durableId="494802869">
    <w:abstractNumId w:val="10"/>
  </w:num>
  <w:num w:numId="39" w16cid:durableId="284819788">
    <w:abstractNumId w:val="57"/>
  </w:num>
  <w:num w:numId="40" w16cid:durableId="1859539958">
    <w:abstractNumId w:val="26"/>
  </w:num>
  <w:num w:numId="41" w16cid:durableId="988363759">
    <w:abstractNumId w:val="94"/>
  </w:num>
  <w:num w:numId="42" w16cid:durableId="1297029774">
    <w:abstractNumId w:val="83"/>
  </w:num>
  <w:num w:numId="43" w16cid:durableId="2054426028">
    <w:abstractNumId w:val="97"/>
  </w:num>
  <w:num w:numId="44" w16cid:durableId="964578065">
    <w:abstractNumId w:val="34"/>
  </w:num>
  <w:num w:numId="45" w16cid:durableId="1859587453">
    <w:abstractNumId w:val="73"/>
  </w:num>
  <w:num w:numId="46" w16cid:durableId="1924952193">
    <w:abstractNumId w:val="52"/>
  </w:num>
  <w:num w:numId="47" w16cid:durableId="1407914956">
    <w:abstractNumId w:val="116"/>
  </w:num>
  <w:num w:numId="48" w16cid:durableId="1287658458">
    <w:abstractNumId w:val="98"/>
  </w:num>
  <w:num w:numId="49" w16cid:durableId="2112165140">
    <w:abstractNumId w:val="12"/>
  </w:num>
  <w:num w:numId="50" w16cid:durableId="1481918698">
    <w:abstractNumId w:val="102"/>
  </w:num>
  <w:num w:numId="51" w16cid:durableId="383718538">
    <w:abstractNumId w:val="30"/>
  </w:num>
  <w:num w:numId="52" w16cid:durableId="844324294">
    <w:abstractNumId w:val="62"/>
  </w:num>
  <w:num w:numId="53" w16cid:durableId="1340617365">
    <w:abstractNumId w:val="20"/>
  </w:num>
  <w:num w:numId="54" w16cid:durableId="1399402451">
    <w:abstractNumId w:val="87"/>
  </w:num>
  <w:num w:numId="55" w16cid:durableId="1310017513">
    <w:abstractNumId w:val="63"/>
  </w:num>
  <w:num w:numId="56" w16cid:durableId="1509367587">
    <w:abstractNumId w:val="58"/>
  </w:num>
  <w:num w:numId="57" w16cid:durableId="2123263750">
    <w:abstractNumId w:val="69"/>
  </w:num>
  <w:num w:numId="58" w16cid:durableId="1111319709">
    <w:abstractNumId w:val="2"/>
  </w:num>
  <w:num w:numId="59" w16cid:durableId="706762598">
    <w:abstractNumId w:val="114"/>
  </w:num>
  <w:num w:numId="60" w16cid:durableId="205681979">
    <w:abstractNumId w:val="45"/>
  </w:num>
  <w:num w:numId="61" w16cid:durableId="688260069">
    <w:abstractNumId w:val="109"/>
  </w:num>
  <w:num w:numId="62" w16cid:durableId="1997103475">
    <w:abstractNumId w:val="85"/>
  </w:num>
  <w:num w:numId="63" w16cid:durableId="834689758">
    <w:abstractNumId w:val="107"/>
  </w:num>
  <w:num w:numId="64" w16cid:durableId="694235780">
    <w:abstractNumId w:val="28"/>
  </w:num>
  <w:num w:numId="65" w16cid:durableId="1655647124">
    <w:abstractNumId w:val="65"/>
  </w:num>
  <w:num w:numId="66" w16cid:durableId="311837258">
    <w:abstractNumId w:val="92"/>
  </w:num>
  <w:num w:numId="67" w16cid:durableId="971862092">
    <w:abstractNumId w:val="6"/>
  </w:num>
  <w:num w:numId="68" w16cid:durableId="47918811">
    <w:abstractNumId w:val="100"/>
  </w:num>
  <w:num w:numId="69" w16cid:durableId="214391427">
    <w:abstractNumId w:val="96"/>
  </w:num>
  <w:num w:numId="70" w16cid:durableId="1091390781">
    <w:abstractNumId w:val="93"/>
  </w:num>
  <w:num w:numId="71" w16cid:durableId="1096753216">
    <w:abstractNumId w:val="78"/>
  </w:num>
  <w:num w:numId="72" w16cid:durableId="1900361364">
    <w:abstractNumId w:val="54"/>
  </w:num>
  <w:num w:numId="73" w16cid:durableId="914701041">
    <w:abstractNumId w:val="8"/>
  </w:num>
  <w:num w:numId="74" w16cid:durableId="2063553298">
    <w:abstractNumId w:val="112"/>
  </w:num>
  <w:num w:numId="75" w16cid:durableId="1910769061">
    <w:abstractNumId w:val="49"/>
  </w:num>
  <w:num w:numId="76" w16cid:durableId="26957232">
    <w:abstractNumId w:val="110"/>
  </w:num>
  <w:num w:numId="77" w16cid:durableId="1792360258">
    <w:abstractNumId w:val="72"/>
  </w:num>
  <w:num w:numId="78" w16cid:durableId="1637565531">
    <w:abstractNumId w:val="120"/>
  </w:num>
  <w:num w:numId="79" w16cid:durableId="2085104580">
    <w:abstractNumId w:val="43"/>
  </w:num>
  <w:num w:numId="80" w16cid:durableId="1490486478">
    <w:abstractNumId w:val="64"/>
  </w:num>
  <w:num w:numId="81" w16cid:durableId="763108863">
    <w:abstractNumId w:val="119"/>
  </w:num>
  <w:num w:numId="82" w16cid:durableId="1302880925">
    <w:abstractNumId w:val="46"/>
  </w:num>
  <w:num w:numId="83" w16cid:durableId="528497243">
    <w:abstractNumId w:val="118"/>
  </w:num>
  <w:num w:numId="84" w16cid:durableId="946040057">
    <w:abstractNumId w:val="90"/>
  </w:num>
  <w:num w:numId="85" w16cid:durableId="267086049">
    <w:abstractNumId w:val="27"/>
  </w:num>
  <w:num w:numId="86" w16cid:durableId="1672877496">
    <w:abstractNumId w:val="122"/>
  </w:num>
  <w:num w:numId="87" w16cid:durableId="2142335639">
    <w:abstractNumId w:val="11"/>
  </w:num>
  <w:num w:numId="88" w16cid:durableId="828138748">
    <w:abstractNumId w:val="33"/>
  </w:num>
  <w:num w:numId="89" w16cid:durableId="347416062">
    <w:abstractNumId w:val="22"/>
  </w:num>
  <w:num w:numId="90" w16cid:durableId="491608176">
    <w:abstractNumId w:val="17"/>
  </w:num>
  <w:num w:numId="91" w16cid:durableId="1566720552">
    <w:abstractNumId w:val="29"/>
  </w:num>
  <w:num w:numId="92" w16cid:durableId="2045977899">
    <w:abstractNumId w:val="113"/>
  </w:num>
  <w:num w:numId="93" w16cid:durableId="52198969">
    <w:abstractNumId w:val="38"/>
  </w:num>
  <w:num w:numId="94" w16cid:durableId="1008797856">
    <w:abstractNumId w:val="105"/>
  </w:num>
  <w:num w:numId="95" w16cid:durableId="933054511">
    <w:abstractNumId w:val="88"/>
  </w:num>
  <w:num w:numId="96" w16cid:durableId="2056007418">
    <w:abstractNumId w:val="60"/>
  </w:num>
  <w:num w:numId="97" w16cid:durableId="466240595">
    <w:abstractNumId w:val="48"/>
  </w:num>
  <w:num w:numId="98" w16cid:durableId="899176408">
    <w:abstractNumId w:val="68"/>
  </w:num>
  <w:num w:numId="99" w16cid:durableId="1755668498">
    <w:abstractNumId w:val="106"/>
  </w:num>
  <w:num w:numId="100" w16cid:durableId="379129365">
    <w:abstractNumId w:val="0"/>
  </w:num>
  <w:num w:numId="101" w16cid:durableId="1560357782">
    <w:abstractNumId w:val="76"/>
  </w:num>
  <w:num w:numId="102" w16cid:durableId="520898206">
    <w:abstractNumId w:val="1"/>
  </w:num>
  <w:num w:numId="103" w16cid:durableId="1406489227">
    <w:abstractNumId w:val="39"/>
  </w:num>
  <w:num w:numId="104" w16cid:durableId="731580961">
    <w:abstractNumId w:val="79"/>
  </w:num>
  <w:num w:numId="105" w16cid:durableId="1809862816">
    <w:abstractNumId w:val="84"/>
  </w:num>
  <w:num w:numId="106" w16cid:durableId="1904874593">
    <w:abstractNumId w:val="111"/>
  </w:num>
  <w:num w:numId="107" w16cid:durableId="2037266757">
    <w:abstractNumId w:val="91"/>
  </w:num>
  <w:num w:numId="108" w16cid:durableId="1696541589">
    <w:abstractNumId w:val="23"/>
  </w:num>
  <w:num w:numId="109" w16cid:durableId="785084531">
    <w:abstractNumId w:val="37"/>
  </w:num>
  <w:num w:numId="110" w16cid:durableId="1176456719">
    <w:abstractNumId w:val="99"/>
  </w:num>
  <w:num w:numId="111" w16cid:durableId="162088725">
    <w:abstractNumId w:val="81"/>
  </w:num>
  <w:num w:numId="112" w16cid:durableId="1815641591">
    <w:abstractNumId w:val="7"/>
  </w:num>
  <w:num w:numId="113" w16cid:durableId="2070762973">
    <w:abstractNumId w:val="67"/>
  </w:num>
  <w:num w:numId="114" w16cid:durableId="994802610">
    <w:abstractNumId w:val="104"/>
  </w:num>
  <w:num w:numId="115" w16cid:durableId="182672340">
    <w:abstractNumId w:val="13"/>
  </w:num>
  <w:num w:numId="116" w16cid:durableId="1316568216">
    <w:abstractNumId w:val="117"/>
  </w:num>
  <w:num w:numId="117" w16cid:durableId="1909606633">
    <w:abstractNumId w:val="19"/>
  </w:num>
  <w:num w:numId="118" w16cid:durableId="1645500473">
    <w:abstractNumId w:val="77"/>
  </w:num>
  <w:num w:numId="119" w16cid:durableId="909075270">
    <w:abstractNumId w:val="36"/>
  </w:num>
  <w:num w:numId="120" w16cid:durableId="945431823">
    <w:abstractNumId w:val="56"/>
  </w:num>
  <w:num w:numId="121" w16cid:durableId="1193957867">
    <w:abstractNumId w:val="115"/>
  </w:num>
  <w:num w:numId="122" w16cid:durableId="1562207893">
    <w:abstractNumId w:val="55"/>
  </w:num>
  <w:num w:numId="123" w16cid:durableId="1396395053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74AA"/>
    <w:rsid w:val="000166BD"/>
    <w:rsid w:val="000274AA"/>
    <w:rsid w:val="001A245B"/>
    <w:rsid w:val="00573DC9"/>
    <w:rsid w:val="007979B8"/>
    <w:rsid w:val="00801A74"/>
    <w:rsid w:val="00903B99"/>
    <w:rsid w:val="009A3F03"/>
    <w:rsid w:val="00DA1BCF"/>
    <w:rsid w:val="00F16B5A"/>
    <w:rsid w:val="00F23999"/>
    <w:rsid w:val="00FB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4ABE2A"/>
  <w15:docId w15:val="{685BA211-B453-473F-9487-53082C9FA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5603</Words>
  <Characters>5885</Characters>
  <Application>Microsoft Office Word</Application>
  <DocSecurity>0</DocSecurity>
  <Lines>392</Lines>
  <Paragraphs>319</Paragraphs>
  <ScaleCrop>false</ScaleCrop>
  <Company/>
  <LinksUpToDate>false</LinksUpToDate>
  <CharactersWithSpaces>11169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璟轩 林</cp:lastModifiedBy>
  <cp:revision>8</cp:revision>
  <dcterms:created xsi:type="dcterms:W3CDTF">2026-04-13T06:13:00Z</dcterms:created>
  <dcterms:modified xsi:type="dcterms:W3CDTF">2026-07-03T12:46:00Z</dcterms:modified>
</cp:coreProperties>
</file>