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56E3751A" w:rsidR="00DC76FA" w:rsidRPr="00B5459D" w:rsidRDefault="0060074E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23CSE202 DATABASE MANAGEMENT SYSTEMS</w:t>
      </w:r>
    </w:p>
    <w:p w14:paraId="64D1821E" w14:textId="5CB5CB3E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60074E" w:rsidRPr="00B5459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5459D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proofErr w:type="gramStart"/>
      <w:r w:rsidRPr="00B5459D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B5459D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B5459D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B5459D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56E09BC7" w14:textId="77777777" w:rsidR="0060074E" w:rsidRPr="00B5459D" w:rsidRDefault="0060074E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739E7A" w14:textId="2FD791C9" w:rsidR="0060074E" w:rsidRPr="00B5459D" w:rsidRDefault="009A7BE7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6E7F72">
        <w:rPr>
          <w:rFonts w:ascii="Times New Roman" w:hAnsi="Times New Roman" w:cs="Times New Roman"/>
          <w:b/>
          <w:bCs/>
          <w:sz w:val="28"/>
          <w:szCs w:val="28"/>
        </w:rPr>
        <w:t>UI Design Document</w:t>
      </w:r>
    </w:p>
    <w:p w14:paraId="4B38D03E" w14:textId="164BA7DE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9ABB63" w14:textId="77777777" w:rsidR="00C97186" w:rsidRPr="00B5459D" w:rsidRDefault="00C97186" w:rsidP="00DC76FA">
      <w:pPr>
        <w:spacing w:after="0"/>
        <w:jc w:val="both"/>
        <w:rPr>
          <w:rFonts w:ascii="Times New Roman" w:hAnsi="Times New Roman" w:cs="Times New Roman"/>
        </w:rPr>
      </w:pPr>
    </w:p>
    <w:p w14:paraId="04E4D57A" w14:textId="7B12C3CA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 xml:space="preserve">Group No </w:t>
      </w:r>
      <w:r w:rsidRPr="00B5459D">
        <w:rPr>
          <w:rFonts w:ascii="Times New Roman" w:hAnsi="Times New Roman" w:cs="Times New Roman"/>
          <w:sz w:val="26"/>
          <w:szCs w:val="26"/>
        </w:rPr>
        <w:tab/>
        <w:t>:</w:t>
      </w:r>
      <w:r w:rsidRPr="00B5459D">
        <w:rPr>
          <w:rFonts w:ascii="Times New Roman" w:hAnsi="Times New Roman" w:cs="Times New Roman"/>
          <w:sz w:val="26"/>
          <w:szCs w:val="26"/>
        </w:rPr>
        <w:tab/>
      </w:r>
      <w:r w:rsidR="00311D7D">
        <w:rPr>
          <w:rFonts w:ascii="Times New Roman" w:hAnsi="Times New Roman" w:cs="Times New Roman"/>
          <w:sz w:val="26"/>
          <w:szCs w:val="26"/>
        </w:rPr>
        <w:t>C7</w:t>
      </w:r>
    </w:p>
    <w:p w14:paraId="116DD8E8" w14:textId="00914DDB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>Team Members</w:t>
      </w:r>
      <w:r w:rsidRPr="00B5459D">
        <w:rPr>
          <w:rFonts w:ascii="Times New Roman" w:hAnsi="Times New Roman" w:cs="Times New Roman"/>
          <w:sz w:val="26"/>
          <w:szCs w:val="26"/>
        </w:rPr>
        <w:tab/>
        <w:t>:</w:t>
      </w:r>
    </w:p>
    <w:tbl>
      <w:tblPr>
        <w:tblW w:w="5920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3392"/>
      </w:tblGrid>
      <w:tr w:rsidR="00DC76FA" w:rsidRPr="00B5459D" w14:paraId="2578CC9E" w14:textId="77777777" w:rsidTr="00311D7D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Roll No </w:t>
            </w:r>
          </w:p>
        </w:tc>
        <w:tc>
          <w:tcPr>
            <w:tcW w:w="3392" w:type="dxa"/>
            <w:shd w:val="clear" w:color="auto" w:fill="D9D9D9" w:themeFill="background1" w:themeFillShade="D9"/>
          </w:tcPr>
          <w:p w14:paraId="0BBB24A0" w14:textId="77777777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Student Name</w:t>
            </w:r>
          </w:p>
        </w:tc>
      </w:tr>
      <w:tr w:rsidR="00DC76FA" w:rsidRPr="00B5459D" w14:paraId="1789616B" w14:textId="77777777" w:rsidTr="00311D7D">
        <w:trPr>
          <w:trHeight w:hRule="exact" w:val="284"/>
        </w:trPr>
        <w:tc>
          <w:tcPr>
            <w:tcW w:w="2528" w:type="dxa"/>
          </w:tcPr>
          <w:p w14:paraId="264E8F9C" w14:textId="0AB5FF19" w:rsidR="00DC76FA" w:rsidRPr="00B5459D" w:rsidRDefault="00311D7D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AM.SC.U4CSE25243</w:t>
            </w:r>
          </w:p>
        </w:tc>
        <w:tc>
          <w:tcPr>
            <w:tcW w:w="3392" w:type="dxa"/>
          </w:tcPr>
          <w:p w14:paraId="2EE80EB7" w14:textId="1D16BD17" w:rsidR="00DC76FA" w:rsidRPr="00B5459D" w:rsidRDefault="00311D7D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RAJIV A R</w:t>
            </w:r>
          </w:p>
        </w:tc>
      </w:tr>
      <w:tr w:rsidR="00DC76FA" w:rsidRPr="00B5459D" w14:paraId="6BD766FD" w14:textId="77777777" w:rsidTr="00311D7D">
        <w:trPr>
          <w:trHeight w:hRule="exact" w:val="284"/>
        </w:trPr>
        <w:tc>
          <w:tcPr>
            <w:tcW w:w="2528" w:type="dxa"/>
          </w:tcPr>
          <w:p w14:paraId="0C6AFEAC" w14:textId="26F35FDD" w:rsidR="00DC76FA" w:rsidRPr="00B5459D" w:rsidRDefault="00311D7D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AM.SC.U4CSE25249</w:t>
            </w:r>
          </w:p>
        </w:tc>
        <w:tc>
          <w:tcPr>
            <w:tcW w:w="3392" w:type="dxa"/>
          </w:tcPr>
          <w:p w14:paraId="7FB8B3D1" w14:textId="3F9EBE68" w:rsidR="00DC76FA" w:rsidRPr="00B5459D" w:rsidRDefault="00311D7D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SHREYAS RAJESH NAIR</w:t>
            </w:r>
          </w:p>
        </w:tc>
      </w:tr>
      <w:tr w:rsidR="00DC76FA" w:rsidRPr="00B5459D" w14:paraId="135F96A1" w14:textId="77777777" w:rsidTr="00311D7D">
        <w:trPr>
          <w:trHeight w:hRule="exact" w:val="284"/>
        </w:trPr>
        <w:tc>
          <w:tcPr>
            <w:tcW w:w="2528" w:type="dxa"/>
          </w:tcPr>
          <w:p w14:paraId="4196E0BC" w14:textId="14C9AC48" w:rsidR="00DC76FA" w:rsidRPr="00B5459D" w:rsidRDefault="00311D7D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AM.SC.U4CSE25252</w:t>
            </w:r>
          </w:p>
        </w:tc>
        <w:tc>
          <w:tcPr>
            <w:tcW w:w="3392" w:type="dxa"/>
          </w:tcPr>
          <w:p w14:paraId="54386AA1" w14:textId="1620730D" w:rsidR="00DC76FA" w:rsidRPr="00B5459D" w:rsidRDefault="00311D7D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SREERAG TC</w:t>
            </w:r>
          </w:p>
        </w:tc>
      </w:tr>
      <w:tr w:rsidR="00DC76FA" w:rsidRPr="00B5459D" w14:paraId="3F0A406A" w14:textId="77777777" w:rsidTr="00311D7D">
        <w:trPr>
          <w:trHeight w:hRule="exact" w:val="284"/>
        </w:trPr>
        <w:tc>
          <w:tcPr>
            <w:tcW w:w="2528" w:type="dxa"/>
          </w:tcPr>
          <w:p w14:paraId="552266CB" w14:textId="26C98817" w:rsidR="00DC76FA" w:rsidRPr="00B5459D" w:rsidRDefault="00311D7D" w:rsidP="00CA60BC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AM.SC.U4CSE25206</w:t>
            </w:r>
          </w:p>
        </w:tc>
        <w:tc>
          <w:tcPr>
            <w:tcW w:w="3392" w:type="dxa"/>
          </w:tcPr>
          <w:p w14:paraId="23CE5E74" w14:textId="2CFB2141" w:rsidR="00DC76FA" w:rsidRPr="00B5459D" w:rsidRDefault="00311D7D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ARYAN RAJESH</w:t>
            </w:r>
          </w:p>
        </w:tc>
      </w:tr>
    </w:tbl>
    <w:p w14:paraId="6F64CCE4" w14:textId="77777777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42F9C14" w14:textId="73A6A5C5" w:rsidR="003924E6" w:rsidRDefault="00AC0C47">
      <w:pPr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>Project</w:t>
      </w:r>
      <w:r w:rsidR="00DC76FA" w:rsidRPr="00B5459D">
        <w:rPr>
          <w:rFonts w:ascii="Times New Roman" w:hAnsi="Times New Roman" w:cs="Times New Roman"/>
          <w:sz w:val="26"/>
          <w:szCs w:val="26"/>
        </w:rPr>
        <w:t xml:space="preserve"> Title</w:t>
      </w:r>
      <w:proofErr w:type="gramStart"/>
      <w:r w:rsidR="00DC76FA" w:rsidRPr="00B5459D">
        <w:rPr>
          <w:rFonts w:ascii="Times New Roman" w:hAnsi="Times New Roman" w:cs="Times New Roman"/>
          <w:sz w:val="26"/>
          <w:szCs w:val="26"/>
        </w:rPr>
        <w:tab/>
        <w:t>:</w:t>
      </w:r>
      <w:r w:rsidR="00311D7D">
        <w:rPr>
          <w:rFonts w:ascii="Times New Roman" w:hAnsi="Times New Roman" w:cs="Times New Roman"/>
          <w:sz w:val="26"/>
          <w:szCs w:val="26"/>
        </w:rPr>
        <w:t>EVENT</w:t>
      </w:r>
      <w:proofErr w:type="gramEnd"/>
      <w:r w:rsidR="00311D7D">
        <w:rPr>
          <w:rFonts w:ascii="Times New Roman" w:hAnsi="Times New Roman" w:cs="Times New Roman"/>
          <w:sz w:val="26"/>
          <w:szCs w:val="26"/>
        </w:rPr>
        <w:t xml:space="preserve"> MANAGEMENT SYSTEM</w:t>
      </w:r>
    </w:p>
    <w:p w14:paraId="40987637" w14:textId="77777777" w:rsidR="007B4C41" w:rsidRDefault="007B4C41">
      <w:pPr>
        <w:rPr>
          <w:rFonts w:ascii="Times New Roman" w:hAnsi="Times New Roman" w:cs="Times New Roman"/>
          <w:sz w:val="26"/>
          <w:szCs w:val="26"/>
        </w:rPr>
      </w:pPr>
    </w:p>
    <w:p w14:paraId="6451881D" w14:textId="3E6E774C" w:rsidR="007B4C41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2.1. </w:t>
      </w:r>
      <w:r w:rsidR="00154256" w:rsidRPr="00154256">
        <w:rPr>
          <w:rFonts w:ascii="Times New Roman" w:hAnsi="Times New Roman" w:cs="Times New Roman"/>
          <w:sz w:val="26"/>
          <w:szCs w:val="26"/>
        </w:rPr>
        <w:t>Functional requirements</w:t>
      </w:r>
      <w:r w:rsidR="00154256">
        <w:rPr>
          <w:rFonts w:ascii="Times New Roman" w:hAnsi="Times New Roman" w:cs="Times New Roman"/>
          <w:sz w:val="26"/>
          <w:szCs w:val="26"/>
        </w:rPr>
        <w:t>:</w:t>
      </w:r>
    </w:p>
    <w:p w14:paraId="28A28341" w14:textId="683FC290" w:rsidR="00CF24D5" w:rsidRPr="002651D1" w:rsidRDefault="009A7B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CF24D5" w:rsidRPr="002651D1">
        <w:rPr>
          <w:rFonts w:ascii="Times New Roman" w:hAnsi="Times New Roman" w:cs="Times New Roman"/>
        </w:rPr>
        <w:t>[list the main functionalities required]</w:t>
      </w:r>
    </w:p>
    <w:p w14:paraId="4F024D45" w14:textId="77777777" w:rsidR="00311D7D" w:rsidRPr="00311D7D" w:rsidRDefault="00311D7D" w:rsidP="00311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D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Dual-Role Authentication Flow:</w:t>
      </w:r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Distinct login validation mapping users to restricted </w:t>
      </w:r>
      <w:r w:rsidRPr="00311D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/dashboard/student</w:t>
      </w:r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311D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/dashboard/admin</w:t>
      </w:r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routes based on encrypted credentials.</w:t>
      </w:r>
    </w:p>
    <w:p w14:paraId="265B2782" w14:textId="77777777" w:rsidR="00311D7D" w:rsidRPr="00311D7D" w:rsidRDefault="00311D7D" w:rsidP="00311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D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Event Discovery &amp; Filtering:</w:t>
      </w:r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dynamic student </w:t>
      </w:r>
      <w:proofErr w:type="spellStart"/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supporting search by keyword, and filtering by category (Workshop, Seminar) and availability.</w:t>
      </w:r>
    </w:p>
    <w:p w14:paraId="12077F18" w14:textId="77777777" w:rsidR="00311D7D" w:rsidRPr="00311D7D" w:rsidRDefault="00311D7D" w:rsidP="00311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D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Optimistic UI Registration &amp; Cancellation:</w:t>
      </w:r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One-click registration that instantly updates the UI (optimistic state) while processing the database transaction in the background, complete with success/error toast notifications.</w:t>
      </w:r>
    </w:p>
    <w:p w14:paraId="44A37F87" w14:textId="77777777" w:rsidR="00311D7D" w:rsidRPr="00311D7D" w:rsidRDefault="00311D7D" w:rsidP="00311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D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Event Lifecycle Management (Admin):</w:t>
      </w:r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Full CRUD (Create, Read, Update, Delete) capabilities for event organizers via a secure, multi-step form modal.</w:t>
      </w:r>
    </w:p>
    <w:p w14:paraId="4F6046A4" w14:textId="77777777" w:rsidR="00311D7D" w:rsidRPr="00311D7D" w:rsidRDefault="00311D7D" w:rsidP="00311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D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Live Capacity Monitoring &amp; Export:</w:t>
      </w:r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 admin dashboard featuring real-time statistical readouts (total registrations, sold-out events) and a dedicated mechanism to export participant lists.</w:t>
      </w:r>
    </w:p>
    <w:p w14:paraId="3B82F14C" w14:textId="77777777" w:rsidR="00311D7D" w:rsidRPr="00311D7D" w:rsidRDefault="00311D7D" w:rsidP="00311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D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Dedicated "My Events" Management:</w:t>
      </w:r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specific view for students to track their registered events, view event-day QR codes/tickets, and process cancellations.</w:t>
      </w:r>
    </w:p>
    <w:p w14:paraId="62ACD30D" w14:textId="1C047833" w:rsidR="00311D7D" w:rsidRDefault="00311D7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D92C17F" w14:textId="28875BFF" w:rsidR="00154256" w:rsidRDefault="009A7BE7" w:rsidP="001542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2.2. </w:t>
      </w:r>
      <w:proofErr w:type="spellStart"/>
      <w:proofErr w:type="gramStart"/>
      <w:r w:rsidR="00154256">
        <w:rPr>
          <w:rFonts w:ascii="Times New Roman" w:hAnsi="Times New Roman" w:cs="Times New Roman"/>
          <w:sz w:val="26"/>
          <w:szCs w:val="26"/>
        </w:rPr>
        <w:t>N</w:t>
      </w:r>
      <w:r w:rsidR="00154256" w:rsidRPr="00154256">
        <w:rPr>
          <w:rFonts w:ascii="Times New Roman" w:hAnsi="Times New Roman" w:cs="Times New Roman"/>
          <w:sz w:val="26"/>
          <w:szCs w:val="26"/>
        </w:rPr>
        <w:t>on functional</w:t>
      </w:r>
      <w:proofErr w:type="spellEnd"/>
      <w:proofErr w:type="gramEnd"/>
      <w:r w:rsidR="00154256" w:rsidRPr="00154256">
        <w:rPr>
          <w:rFonts w:ascii="Times New Roman" w:hAnsi="Times New Roman" w:cs="Times New Roman"/>
          <w:sz w:val="26"/>
          <w:szCs w:val="26"/>
        </w:rPr>
        <w:t xml:space="preserve"> requirements</w:t>
      </w:r>
      <w:r w:rsidR="00154256">
        <w:rPr>
          <w:rFonts w:ascii="Times New Roman" w:hAnsi="Times New Roman" w:cs="Times New Roman"/>
          <w:sz w:val="26"/>
          <w:szCs w:val="26"/>
        </w:rPr>
        <w:t>:</w:t>
      </w:r>
    </w:p>
    <w:p w14:paraId="23194269" w14:textId="0C2E0ED2" w:rsidR="00CF24D5" w:rsidRPr="002651D1" w:rsidRDefault="009A7BE7" w:rsidP="009A7B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CF24D5" w:rsidRPr="002651D1">
        <w:rPr>
          <w:rFonts w:ascii="Times New Roman" w:hAnsi="Times New Roman" w:cs="Times New Roman"/>
        </w:rPr>
        <w:t>[list the main qualitative features required]</w:t>
      </w:r>
    </w:p>
    <w:p w14:paraId="3C4A7F05" w14:textId="77777777" w:rsidR="00311D7D" w:rsidRPr="00311D7D" w:rsidRDefault="00311D7D" w:rsidP="00311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D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 Dark-Mode Aesthetic (Linear/</w:t>
      </w:r>
      <w:proofErr w:type="spellStart"/>
      <w:r w:rsidRPr="00311D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Vercel</w:t>
      </w:r>
      <w:proofErr w:type="spellEnd"/>
      <w:r w:rsidRPr="00311D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Style):</w:t>
      </w:r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must utilize a hyper-modern, deep dark theme (zinc-900/950 backgrounds) with high-contrast text, subtle glowing borders (fuchsia/cyan accents), and glass-morphic surfaces.</w:t>
      </w:r>
    </w:p>
    <w:p w14:paraId="10F7BDA2" w14:textId="77777777" w:rsidR="00311D7D" w:rsidRPr="00311D7D" w:rsidRDefault="00311D7D" w:rsidP="00311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D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State-Driven Micro-interactions:</w:t>
      </w:r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Every interactive element must provide immediate visual feedback (e.g., hover scaling, loading spinners inside buttons, skeleton loaders during data fetch) using Framer Motion.</w:t>
      </w:r>
    </w:p>
    <w:p w14:paraId="0B32A907" w14:textId="77777777" w:rsidR="00311D7D" w:rsidRPr="00311D7D" w:rsidRDefault="00311D7D" w:rsidP="00311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D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WCAG Accessible &amp; Responsive:</w:t>
      </w:r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UI must maintain AAA contrast ratios, support keyboard navigation, and flawlessly scale from 320px mobile viewports to 4K ultrawide monitors using Tailwind CSS Grid/Flexbox.</w:t>
      </w:r>
    </w:p>
    <w:p w14:paraId="318B155C" w14:textId="77777777" w:rsidR="00311D7D" w:rsidRPr="00311D7D" w:rsidRDefault="00311D7D" w:rsidP="00311D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D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Graceful Error Handling &amp; Empty States:</w:t>
      </w:r>
      <w:r w:rsidRPr="00311D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UI must never show a blank screen. Empty queries or zero-state databases must display beautifully illustrated "No Data" components.</w:t>
      </w:r>
    </w:p>
    <w:p w14:paraId="3AAA107C" w14:textId="77777777" w:rsidR="00154256" w:rsidRDefault="00154256" w:rsidP="00154256">
      <w:pPr>
        <w:rPr>
          <w:rFonts w:ascii="Times New Roman" w:hAnsi="Times New Roman" w:cs="Times New Roman"/>
          <w:sz w:val="26"/>
          <w:szCs w:val="26"/>
        </w:rPr>
      </w:pPr>
    </w:p>
    <w:p w14:paraId="3735B5D5" w14:textId="77777777" w:rsidR="00154256" w:rsidRDefault="00154256">
      <w:pPr>
        <w:rPr>
          <w:rFonts w:ascii="Times New Roman" w:hAnsi="Times New Roman" w:cs="Times New Roman"/>
          <w:sz w:val="26"/>
          <w:szCs w:val="26"/>
        </w:rPr>
      </w:pPr>
    </w:p>
    <w:p w14:paraId="6EC9FD29" w14:textId="2AADD927" w:rsidR="007B4C41" w:rsidRPr="00B5459D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2.3. </w:t>
      </w:r>
      <w:r w:rsidR="00236BF6">
        <w:rPr>
          <w:rFonts w:ascii="Times New Roman" w:hAnsi="Times New Roman" w:cs="Times New Roman"/>
          <w:sz w:val="26"/>
          <w:szCs w:val="26"/>
        </w:rPr>
        <w:t xml:space="preserve">List of AI tools used for building </w:t>
      </w:r>
      <w:proofErr w:type="gramStart"/>
      <w:r w:rsidR="00236BF6">
        <w:rPr>
          <w:rFonts w:ascii="Times New Roman" w:hAnsi="Times New Roman" w:cs="Times New Roman"/>
          <w:sz w:val="26"/>
          <w:szCs w:val="26"/>
        </w:rPr>
        <w:t>UI(</w:t>
      </w:r>
      <w:proofErr w:type="gramEnd"/>
      <w:r w:rsidR="00236BF6">
        <w:rPr>
          <w:rFonts w:ascii="Times New Roman" w:hAnsi="Times New Roman" w:cs="Times New Roman"/>
          <w:sz w:val="26"/>
          <w:szCs w:val="26"/>
        </w:rPr>
        <w:t>if any)</w:t>
      </w:r>
      <w:r w:rsidR="007B4C4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3019959" w14:textId="05C8C53D" w:rsidR="00AC0C47" w:rsidRDefault="00236BF6" w:rsidP="009A7BE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311D7D">
        <w:rPr>
          <w:rFonts w:ascii="Times New Roman" w:hAnsi="Times New Roman" w:cs="Times New Roman"/>
        </w:rPr>
        <w:t xml:space="preserve"> Claude Sonnet 5 medium (for </w:t>
      </w:r>
      <w:proofErr w:type="spellStart"/>
      <w:r w:rsidR="00311D7D">
        <w:rPr>
          <w:rFonts w:ascii="Times New Roman" w:hAnsi="Times New Roman" w:cs="Times New Roman"/>
        </w:rPr>
        <w:t>ui</w:t>
      </w:r>
      <w:proofErr w:type="spellEnd"/>
      <w:r w:rsidR="00311D7D">
        <w:rPr>
          <w:rFonts w:ascii="Times New Roman" w:hAnsi="Times New Roman" w:cs="Times New Roman"/>
        </w:rPr>
        <w:t xml:space="preserve"> build)</w:t>
      </w:r>
    </w:p>
    <w:p w14:paraId="56D8C881" w14:textId="600FC5CF" w:rsidR="00236BF6" w:rsidRDefault="00236BF6" w:rsidP="00311D7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11D7D">
        <w:rPr>
          <w:rFonts w:ascii="Times New Roman" w:hAnsi="Times New Roman" w:cs="Times New Roman"/>
        </w:rPr>
        <w:t>Gemini Pro Extended (for prompt engineering)</w:t>
      </w:r>
    </w:p>
    <w:p w14:paraId="31CE5A73" w14:textId="77777777" w:rsidR="00236BF6" w:rsidRDefault="00236BF6">
      <w:pPr>
        <w:rPr>
          <w:rFonts w:ascii="Times New Roman" w:hAnsi="Times New Roman" w:cs="Times New Roman"/>
        </w:rPr>
      </w:pPr>
    </w:p>
    <w:p w14:paraId="63BF8C70" w14:textId="4EC258EE" w:rsidR="00236BF6" w:rsidRPr="000755B4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2.4. </w:t>
      </w:r>
      <w:r w:rsidR="00236BF6" w:rsidRPr="000755B4">
        <w:rPr>
          <w:rFonts w:ascii="Times New Roman" w:hAnsi="Times New Roman" w:cs="Times New Roman"/>
          <w:sz w:val="26"/>
          <w:szCs w:val="26"/>
        </w:rPr>
        <w:t>Prompt</w:t>
      </w:r>
      <w:r w:rsidR="00311B34" w:rsidRPr="000755B4">
        <w:rPr>
          <w:rFonts w:ascii="Times New Roman" w:hAnsi="Times New Roman" w:cs="Times New Roman"/>
          <w:sz w:val="26"/>
          <w:szCs w:val="26"/>
        </w:rPr>
        <w:t xml:space="preserve"> (if any</w:t>
      </w:r>
      <w:proofErr w:type="gramStart"/>
      <w:r w:rsidR="00311B34" w:rsidRPr="000755B4">
        <w:rPr>
          <w:rFonts w:ascii="Times New Roman" w:hAnsi="Times New Roman" w:cs="Times New Roman"/>
          <w:sz w:val="26"/>
          <w:szCs w:val="26"/>
        </w:rPr>
        <w:t>)</w:t>
      </w:r>
      <w:r w:rsidR="00236BF6" w:rsidRPr="000755B4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6327"/>
      </w:tblGrid>
      <w:tr w:rsidR="00236BF6" w14:paraId="797EE5C9" w14:textId="77777777" w:rsidTr="00236BF6">
        <w:tc>
          <w:tcPr>
            <w:tcW w:w="846" w:type="dxa"/>
            <w:shd w:val="clear" w:color="auto" w:fill="D9D9D9" w:themeFill="background1" w:themeFillShade="D9"/>
          </w:tcPr>
          <w:p w14:paraId="5940B66C" w14:textId="076D4351" w:rsidR="00236BF6" w:rsidRPr="00236BF6" w:rsidRDefault="00236BF6">
            <w:pPr>
              <w:rPr>
                <w:rFonts w:ascii="Times New Roman" w:hAnsi="Times New Roman" w:cs="Times New Roman"/>
                <w:b/>
                <w:bCs/>
              </w:rPr>
            </w:pPr>
            <w:r w:rsidRPr="00236BF6">
              <w:rPr>
                <w:rFonts w:ascii="Times New Roman" w:hAnsi="Times New Roman" w:cs="Times New Roman"/>
                <w:b/>
                <w:bCs/>
              </w:rPr>
              <w:t>Sl. No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2A33E61" w14:textId="1C81720B" w:rsidR="00236BF6" w:rsidRPr="00236BF6" w:rsidRDefault="00236BF6">
            <w:pPr>
              <w:rPr>
                <w:rFonts w:ascii="Times New Roman" w:hAnsi="Times New Roman" w:cs="Times New Roman"/>
                <w:b/>
                <w:bCs/>
              </w:rPr>
            </w:pPr>
            <w:r w:rsidRPr="00236BF6">
              <w:rPr>
                <w:rFonts w:ascii="Times New Roman" w:hAnsi="Times New Roman" w:cs="Times New Roman"/>
                <w:b/>
                <w:bCs/>
              </w:rPr>
              <w:t>Name of the tool</w:t>
            </w:r>
          </w:p>
        </w:tc>
        <w:tc>
          <w:tcPr>
            <w:tcW w:w="6327" w:type="dxa"/>
            <w:shd w:val="clear" w:color="auto" w:fill="D9D9D9" w:themeFill="background1" w:themeFillShade="D9"/>
          </w:tcPr>
          <w:p w14:paraId="6B9CCD5A" w14:textId="4669DB2A" w:rsidR="00236BF6" w:rsidRPr="00236BF6" w:rsidRDefault="00236BF6">
            <w:pPr>
              <w:rPr>
                <w:rFonts w:ascii="Times New Roman" w:hAnsi="Times New Roman" w:cs="Times New Roman"/>
                <w:b/>
                <w:bCs/>
              </w:rPr>
            </w:pPr>
            <w:r w:rsidRPr="00236BF6">
              <w:rPr>
                <w:rFonts w:ascii="Times New Roman" w:hAnsi="Times New Roman" w:cs="Times New Roman"/>
                <w:b/>
                <w:bCs/>
              </w:rPr>
              <w:t>prompts</w:t>
            </w:r>
          </w:p>
        </w:tc>
      </w:tr>
      <w:tr w:rsidR="00236BF6" w14:paraId="02DC2308" w14:textId="77777777" w:rsidTr="00236BF6">
        <w:tc>
          <w:tcPr>
            <w:tcW w:w="846" w:type="dxa"/>
          </w:tcPr>
          <w:p w14:paraId="14424609" w14:textId="3E4A0F4B" w:rsidR="00236BF6" w:rsidRDefault="00311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</w:tcPr>
          <w:p w14:paraId="4D857E0B" w14:textId="1484DE2A" w:rsidR="00236BF6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Sonnet 5 medium</w:t>
            </w:r>
          </w:p>
        </w:tc>
        <w:tc>
          <w:tcPr>
            <w:tcW w:w="6327" w:type="dxa"/>
          </w:tcPr>
          <w:p w14:paraId="16F3CEB5" w14:textId="77777777" w:rsidR="00936EEB" w:rsidRPr="00936EEB" w:rsidRDefault="00936EEB" w:rsidP="00936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Context: Expert Next.js 14 Developer. Task: Build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app/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layout.tsx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the global 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Navbar.tsx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 Requirements: 1. Implement a strict "</w:t>
            </w:r>
            <w:proofErr w:type="spellStart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Linear.app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 style deep dark mode (bg-zinc-950). 2. Navbar must be sticky, glass-morphic (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backdrop-blur-md</w:t>
            </w: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bg-zinc-950/50</w:t>
            </w: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border-b border-white/5</w:t>
            </w: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). 3. Left side: CEMS logo with a subtle gradient text (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bg</w:t>
            </w:r>
            <w:proofErr w:type="spellEnd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-clip-text</w:t>
            </w: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). 4. Right side: Implement a mock User Dropdown Avatar and a Notification Bell with a red unread badge.</w:t>
            </w:r>
          </w:p>
          <w:p w14:paraId="15413D5F" w14:textId="77777777" w:rsidR="00236BF6" w:rsidRDefault="00236BF6">
            <w:pPr>
              <w:rPr>
                <w:rFonts w:ascii="Times New Roman" w:hAnsi="Times New Roman" w:cs="Times New Roman"/>
              </w:rPr>
            </w:pPr>
          </w:p>
        </w:tc>
      </w:tr>
      <w:tr w:rsidR="00236BF6" w14:paraId="55D5B3FD" w14:textId="77777777" w:rsidTr="00236BF6">
        <w:tc>
          <w:tcPr>
            <w:tcW w:w="846" w:type="dxa"/>
          </w:tcPr>
          <w:p w14:paraId="5238A240" w14:textId="3A3973FB" w:rsidR="00236BF6" w:rsidRDefault="00311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</w:tcPr>
          <w:p w14:paraId="61B561DE" w14:textId="0D7AE80D" w:rsidR="00236BF6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Sonnet 5 medium</w:t>
            </w:r>
          </w:p>
        </w:tc>
        <w:tc>
          <w:tcPr>
            <w:tcW w:w="6327" w:type="dxa"/>
          </w:tcPr>
          <w:p w14:paraId="0A1BA926" w14:textId="77777777" w:rsidR="00936EEB" w:rsidRPr="00936EEB" w:rsidRDefault="00936EEB" w:rsidP="00936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Context: Senior UI/UX Engineer. Task: Create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app/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page.tsx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(Authentication/Login). Requirements: 1. A 50/50 split-screen layout for desktop. Left side: An animated, abstract dark gradient mesh (use CSS animations). Right side: Login form </w:t>
            </w:r>
            <w:proofErr w:type="spellStart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centered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a glass card. 2. Form needs a highly stylized toggle switch for "Student" vs "Admin". 3. Inputs must have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bg-zinc-900</w:t>
            </w: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ring-offset-background</w:t>
            </w: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and glow (</w:t>
            </w:r>
            <w:proofErr w:type="gram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focus:ring</w:t>
            </w:r>
            <w:proofErr w:type="gramEnd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-2 </w:t>
            </w:r>
            <w:proofErr w:type="gram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focus:ring</w:t>
            </w:r>
            <w:proofErr w:type="gramEnd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-blue-500/50</w:t>
            </w: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) on focus. 4. Include comprehensive empty-field validation UI states (red </w:t>
            </w: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text, shake animation) and a Submit button with a loading spinner state.</w:t>
            </w:r>
          </w:p>
          <w:p w14:paraId="067872B8" w14:textId="77777777" w:rsidR="00236BF6" w:rsidRDefault="00236BF6">
            <w:pPr>
              <w:rPr>
                <w:rFonts w:ascii="Times New Roman" w:hAnsi="Times New Roman" w:cs="Times New Roman"/>
              </w:rPr>
            </w:pPr>
          </w:p>
        </w:tc>
      </w:tr>
      <w:tr w:rsidR="00311B34" w14:paraId="743506E4" w14:textId="77777777" w:rsidTr="00BE35AB">
        <w:trPr>
          <w:trHeight w:val="269"/>
        </w:trPr>
        <w:tc>
          <w:tcPr>
            <w:tcW w:w="846" w:type="dxa"/>
          </w:tcPr>
          <w:p w14:paraId="0A44B6CF" w14:textId="31565DE7" w:rsidR="00311B34" w:rsidRDefault="00311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843" w:type="dxa"/>
          </w:tcPr>
          <w:p w14:paraId="0925D9FA" w14:textId="030A688C" w:rsidR="00311B34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Sonnet 5 medium</w:t>
            </w:r>
          </w:p>
        </w:tc>
        <w:tc>
          <w:tcPr>
            <w:tcW w:w="6327" w:type="dxa"/>
          </w:tcPr>
          <w:p w14:paraId="059DB0E8" w14:textId="77777777" w:rsidR="00936EEB" w:rsidRPr="00936EEB" w:rsidRDefault="00936EEB" w:rsidP="00936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Context: Principal Frontend Engineer. Task: Create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app/dashboard/student/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page.tsx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(Discovery View). Requirements: 1. Implement a layout with a hero greeting ("Welcome back, [Name]") and a stats banner (Events attended, Upcoming). 2. Below hero: A complex filter bar (Search input with magnifying glass, Category Select dropdown, "Available Only" toggle). 3. Render a responsive CSS grid of 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EventCard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components. 4. UX Detail: Include a Framer Motion 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AnimatePresence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so cards smoothly filter in and out. 5. Include a beautiful "No Events Found" empty state component if the filter returns zero results.</w:t>
            </w:r>
          </w:p>
          <w:p w14:paraId="0C27F6D5" w14:textId="77777777" w:rsidR="00311B34" w:rsidRDefault="00311B34">
            <w:pPr>
              <w:rPr>
                <w:rFonts w:ascii="Times New Roman" w:hAnsi="Times New Roman" w:cs="Times New Roman"/>
              </w:rPr>
            </w:pPr>
          </w:p>
        </w:tc>
      </w:tr>
      <w:tr w:rsidR="00BE35AB" w14:paraId="700F59D9" w14:textId="77777777" w:rsidTr="00BE35AB">
        <w:trPr>
          <w:trHeight w:val="269"/>
        </w:trPr>
        <w:tc>
          <w:tcPr>
            <w:tcW w:w="846" w:type="dxa"/>
          </w:tcPr>
          <w:p w14:paraId="2F9082E3" w14:textId="6EB73948" w:rsidR="00BE35AB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3" w:type="dxa"/>
          </w:tcPr>
          <w:p w14:paraId="55FA1B3A" w14:textId="3DF7A0B1" w:rsidR="00BE35AB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Sonnet 5 medium</w:t>
            </w:r>
          </w:p>
        </w:tc>
        <w:tc>
          <w:tcPr>
            <w:tcW w:w="6327" w:type="dxa"/>
          </w:tcPr>
          <w:p w14:paraId="4B176EA0" w14:textId="77777777" w:rsidR="00936EEB" w:rsidRPr="00936EEB" w:rsidRDefault="00936EEB" w:rsidP="00936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Context: Frontend Specialist. Task: Create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app/dashboard/student/my-events/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page.tsx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. Requirements: 1. A dedicated view just for the student's registered events. 2. Implement a Tabbed interface ("Upcoming" vs "Past Events"). 3. For "Upcoming" events, display the 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EventCard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but add a "View QR Ticket" secondary button. 4. When the user clicks "Cancel Registration", do not just cancel—trigger a highly styled 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CancelConfirmationModal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(Are you sure? This cannot be undone).</w:t>
            </w:r>
          </w:p>
          <w:p w14:paraId="76F354F6" w14:textId="77777777" w:rsidR="00BE35AB" w:rsidRDefault="00BE35AB">
            <w:pPr>
              <w:rPr>
                <w:rFonts w:ascii="Times New Roman" w:hAnsi="Times New Roman" w:cs="Times New Roman"/>
              </w:rPr>
            </w:pPr>
          </w:p>
        </w:tc>
      </w:tr>
      <w:tr w:rsidR="00BE35AB" w14:paraId="7F45F680" w14:textId="77777777" w:rsidTr="00BE35AB">
        <w:trPr>
          <w:trHeight w:val="269"/>
        </w:trPr>
        <w:tc>
          <w:tcPr>
            <w:tcW w:w="846" w:type="dxa"/>
          </w:tcPr>
          <w:p w14:paraId="3BF477ED" w14:textId="061D6B95" w:rsidR="00BE35AB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3" w:type="dxa"/>
          </w:tcPr>
          <w:p w14:paraId="2CA9A5D3" w14:textId="635B9B40" w:rsidR="00BE35AB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Sonnet 5 medium</w:t>
            </w:r>
          </w:p>
        </w:tc>
        <w:tc>
          <w:tcPr>
            <w:tcW w:w="6327" w:type="dxa"/>
          </w:tcPr>
          <w:p w14:paraId="2B65782E" w14:textId="77777777" w:rsidR="00936EEB" w:rsidRPr="00936EEB" w:rsidRDefault="00936EEB" w:rsidP="00936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Context: Enterprise Dashboard Designer. Task: Create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app/dashboard/admin/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page.tsx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(Overview). Requirements: 1. Sidebar navigation (Overview, Manage Events, User DB). 2. Top section: Three massive metric cards (Total Registrations, System Load %, Active Events) with subtle sparkline charts (use simple SVGs). 3. Bottom section: A "Recent Activity" feed (e.g., "John Doe registered for AI Workshop") mimicking a real-time log. 4. Theme strictly as bg-zinc-950 with zinc-900 elevated cards.</w:t>
            </w:r>
          </w:p>
          <w:p w14:paraId="034B6A9F" w14:textId="77777777" w:rsidR="00BE35AB" w:rsidRDefault="00BE35AB">
            <w:pPr>
              <w:rPr>
                <w:rFonts w:ascii="Times New Roman" w:hAnsi="Times New Roman" w:cs="Times New Roman"/>
              </w:rPr>
            </w:pPr>
          </w:p>
        </w:tc>
      </w:tr>
      <w:tr w:rsidR="00BE35AB" w14:paraId="18C262D2" w14:textId="77777777" w:rsidTr="00BE35AB">
        <w:trPr>
          <w:trHeight w:val="269"/>
        </w:trPr>
        <w:tc>
          <w:tcPr>
            <w:tcW w:w="846" w:type="dxa"/>
          </w:tcPr>
          <w:p w14:paraId="67FE7892" w14:textId="31B4E050" w:rsidR="00BE35AB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43" w:type="dxa"/>
          </w:tcPr>
          <w:p w14:paraId="28647652" w14:textId="7117DE49" w:rsidR="00BE35AB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Sonnet 5 medium</w:t>
            </w:r>
          </w:p>
        </w:tc>
        <w:tc>
          <w:tcPr>
            <w:tcW w:w="6327" w:type="dxa"/>
          </w:tcPr>
          <w:p w14:paraId="6F8CD099" w14:textId="77777777" w:rsidR="00936EEB" w:rsidRPr="00936EEB" w:rsidRDefault="00936EEB" w:rsidP="00936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Context: Senior React Developer. Task: Build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app/dashboard/admin/events/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page.tsx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(Data Table). Requirements: 1. Create a complex, </w:t>
            </w:r>
            <w:proofErr w:type="spellStart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shadcn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-style Data Table displaying all events. 2. Columns: Event ID, Name, Date, Capacity (with color-coded badges for Full vs Open), Status, Actions. 3. Include row-level hover effects. 4. The "Actions" column must have a dropdown menu (three dots) with: Edit, Delete, Export Attendees. 5. Include a global search bar for the table and pagination controls at the bottom.</w:t>
            </w:r>
          </w:p>
          <w:p w14:paraId="311BF63D" w14:textId="77777777" w:rsidR="00BE35AB" w:rsidRDefault="00BE35AB">
            <w:pPr>
              <w:rPr>
                <w:rFonts w:ascii="Times New Roman" w:hAnsi="Times New Roman" w:cs="Times New Roman"/>
              </w:rPr>
            </w:pPr>
          </w:p>
        </w:tc>
      </w:tr>
      <w:tr w:rsidR="00BE35AB" w14:paraId="3EBF8BC7" w14:textId="77777777" w:rsidTr="00BE35AB">
        <w:trPr>
          <w:trHeight w:val="269"/>
        </w:trPr>
        <w:tc>
          <w:tcPr>
            <w:tcW w:w="846" w:type="dxa"/>
          </w:tcPr>
          <w:p w14:paraId="5568C739" w14:textId="030E24D9" w:rsidR="00BE35AB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1843" w:type="dxa"/>
          </w:tcPr>
          <w:p w14:paraId="2FAFAA14" w14:textId="5106DE3F" w:rsidR="00BE35AB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Sonnet 5 medium</w:t>
            </w:r>
          </w:p>
        </w:tc>
        <w:tc>
          <w:tcPr>
            <w:tcW w:w="6327" w:type="dxa"/>
          </w:tcPr>
          <w:p w14:paraId="294E6D55" w14:textId="77777777" w:rsidR="00936EEB" w:rsidRPr="00936EEB" w:rsidRDefault="00936EEB" w:rsidP="00936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Context: Form UX Expert. Task: Create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components/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AdminEventModal.tsx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(Create/Edit Event). Requirements: 1. A large, beautifully structured dialog overlay (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backdrop-blur-xl</w:t>
            </w: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bg</w:t>
            </w:r>
            <w:proofErr w:type="spellEnd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-black/80</w:t>
            </w: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). 2. Split the form into two columns (Left: Basic Info like Name, Date, Time. Right: Logistics like Venue, Capacity limit, Description). 3. The Date/Time inputs must look custom, not default browser styles. 4. Include a dynamic character counter for the Description field (e.g., 145/500). 5. Submit button must show a spinning loader while processing.</w:t>
            </w:r>
          </w:p>
          <w:p w14:paraId="011C88FA" w14:textId="77777777" w:rsidR="00BE35AB" w:rsidRDefault="00BE35AB">
            <w:pPr>
              <w:rPr>
                <w:rFonts w:ascii="Times New Roman" w:hAnsi="Times New Roman" w:cs="Times New Roman"/>
              </w:rPr>
            </w:pPr>
          </w:p>
        </w:tc>
      </w:tr>
      <w:tr w:rsidR="00BE35AB" w14:paraId="0AD83169" w14:textId="77777777" w:rsidTr="00BE35AB">
        <w:trPr>
          <w:trHeight w:val="269"/>
        </w:trPr>
        <w:tc>
          <w:tcPr>
            <w:tcW w:w="846" w:type="dxa"/>
          </w:tcPr>
          <w:p w14:paraId="6531F946" w14:textId="50A84CC2" w:rsidR="00BE35AB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43" w:type="dxa"/>
          </w:tcPr>
          <w:p w14:paraId="4934E97E" w14:textId="41E0D572" w:rsidR="00BE35AB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Sonnet 5 medium</w:t>
            </w:r>
          </w:p>
        </w:tc>
        <w:tc>
          <w:tcPr>
            <w:tcW w:w="6327" w:type="dxa"/>
          </w:tcPr>
          <w:p w14:paraId="3FAC10DE" w14:textId="77777777" w:rsidR="00936EEB" w:rsidRPr="00936EEB" w:rsidRDefault="00936EEB" w:rsidP="00936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Context: Design System Engineer. Task: Create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components/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ui</w:t>
            </w:r>
            <w:proofErr w:type="spellEnd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Toast.tsx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integrate it. Requirements: 1. We need a system to show success/error messages in the bottom right corner. 2. Design a Dark Mode toast notification (e.g., "Success: Registration Confirmed"). 3. It must slide in from the right using Framer Motion, stay for 3 seconds, and slide down. 4. Include an X button to dismiss early. </w:t>
            </w:r>
            <w:proofErr w:type="spellStart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Color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code the border based on type (Green for success, Red for error, Blue for info).</w:t>
            </w:r>
          </w:p>
          <w:p w14:paraId="0DEE524E" w14:textId="77777777" w:rsidR="00BE35AB" w:rsidRDefault="00BE35AB">
            <w:pPr>
              <w:rPr>
                <w:rFonts w:ascii="Times New Roman" w:hAnsi="Times New Roman" w:cs="Times New Roman"/>
              </w:rPr>
            </w:pPr>
          </w:p>
        </w:tc>
      </w:tr>
      <w:tr w:rsidR="00936EEB" w14:paraId="4E176AE8" w14:textId="77777777" w:rsidTr="00BE35AB">
        <w:trPr>
          <w:trHeight w:val="269"/>
        </w:trPr>
        <w:tc>
          <w:tcPr>
            <w:tcW w:w="846" w:type="dxa"/>
          </w:tcPr>
          <w:p w14:paraId="30046CEB" w14:textId="736D13AE" w:rsidR="00936EEB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3" w:type="dxa"/>
          </w:tcPr>
          <w:p w14:paraId="34D33DB3" w14:textId="7B659A6D" w:rsidR="00936EEB" w:rsidRDefault="00936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Sonnet 5 medium</w:t>
            </w:r>
          </w:p>
        </w:tc>
        <w:tc>
          <w:tcPr>
            <w:tcW w:w="6327" w:type="dxa"/>
          </w:tcPr>
          <w:p w14:paraId="19A8D8FF" w14:textId="77777777" w:rsidR="00936EEB" w:rsidRPr="00936EEB" w:rsidRDefault="00936EEB" w:rsidP="00936E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Context: UX/UI Detailer. Task: Create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components/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LoadingSkeleton.tsx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. Requirements: 1. We need to handle database loading states gracefully. 2. Instead of a basic spinner, create a skeleton loader that mimics the shape of the </w:t>
            </w:r>
            <w:proofErr w:type="spellStart"/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EventCard</w:t>
            </w:r>
            <w:proofErr w:type="spellEnd"/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. 3. It should use 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bg-zinc-800</w:t>
            </w: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have a continuous, shimmering pulse animation (</w:t>
            </w:r>
            <w:r w:rsidRPr="00936EE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animate-pulse</w:t>
            </w:r>
            <w:r w:rsidRPr="00936E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 across the placeholder title, image block, and text rows. 4. Make it perfectly match the dimensions of the real card.</w:t>
            </w:r>
          </w:p>
          <w:p w14:paraId="26F2DD10" w14:textId="77777777" w:rsidR="00936EEB" w:rsidRDefault="00936EEB">
            <w:pPr>
              <w:rPr>
                <w:rFonts w:ascii="Times New Roman" w:hAnsi="Times New Roman" w:cs="Times New Roman"/>
              </w:rPr>
            </w:pPr>
          </w:p>
        </w:tc>
      </w:tr>
    </w:tbl>
    <w:p w14:paraId="62E66CAF" w14:textId="77777777" w:rsidR="00236BF6" w:rsidRDefault="00236BF6">
      <w:pPr>
        <w:rPr>
          <w:rFonts w:ascii="Times New Roman" w:hAnsi="Times New Roman" w:cs="Times New Roman"/>
        </w:rPr>
      </w:pPr>
    </w:p>
    <w:p w14:paraId="7FEB1B99" w14:textId="77777777" w:rsidR="00BE35AB" w:rsidRDefault="00BE35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FFC9EE1" w14:textId="27E4645D" w:rsidR="006416A4" w:rsidRPr="002722D5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2.5. </w:t>
      </w:r>
      <w:r w:rsidR="006416A4" w:rsidRPr="002722D5">
        <w:rPr>
          <w:rFonts w:ascii="Times New Roman" w:hAnsi="Times New Roman" w:cs="Times New Roman"/>
          <w:sz w:val="26"/>
          <w:szCs w:val="26"/>
        </w:rPr>
        <w:t>List of files:</w:t>
      </w:r>
    </w:p>
    <w:p w14:paraId="6792A7F9" w14:textId="4B269E89" w:rsidR="006416A4" w:rsidRDefault="006416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E35AB" w:rsidRPr="00BE35AB">
        <w:rPr>
          <w:rFonts w:ascii="Times New Roman" w:hAnsi="Times New Roman" w:cs="Times New Roman"/>
        </w:rPr>
        <w:drawing>
          <wp:inline distT="0" distB="0" distL="0" distR="0" wp14:anchorId="239CD134" wp14:editId="52126CCA">
            <wp:extent cx="3334215" cy="6697010"/>
            <wp:effectExtent l="0" t="0" r="0" b="8890"/>
            <wp:docPr id="81683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30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75F0" w14:textId="77777777" w:rsidR="002722D5" w:rsidRDefault="002722D5">
      <w:pPr>
        <w:rPr>
          <w:rFonts w:ascii="Times New Roman" w:hAnsi="Times New Roman" w:cs="Times New Roman"/>
        </w:rPr>
      </w:pPr>
    </w:p>
    <w:p w14:paraId="7D3CDF9F" w14:textId="77777777" w:rsidR="00BE35AB" w:rsidRDefault="00BE35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FFFCF12" w14:textId="12AC7623" w:rsidR="006416A4" w:rsidRPr="002722D5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2.6. </w:t>
      </w:r>
      <w:r w:rsidR="006416A4" w:rsidRPr="002722D5">
        <w:rPr>
          <w:rFonts w:ascii="Times New Roman" w:hAnsi="Times New Roman" w:cs="Times New Roman"/>
          <w:sz w:val="26"/>
          <w:szCs w:val="26"/>
        </w:rPr>
        <w:t>UI Screenshot:</w:t>
      </w:r>
    </w:p>
    <w:p w14:paraId="5501D41A" w14:textId="6C437E14" w:rsidR="006416A4" w:rsidRDefault="006416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E35AB" w:rsidRPr="00BE35AB">
        <w:rPr>
          <w:rFonts w:ascii="Times New Roman" w:hAnsi="Times New Roman" w:cs="Times New Roman"/>
        </w:rPr>
        <w:drawing>
          <wp:inline distT="0" distB="0" distL="0" distR="0" wp14:anchorId="7448B3B5" wp14:editId="2F36B2F5">
            <wp:extent cx="5731510" cy="2705100"/>
            <wp:effectExtent l="0" t="0" r="2540" b="0"/>
            <wp:docPr id="195556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67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EF5D" w14:textId="49750DE2" w:rsidR="00BE35AB" w:rsidRDefault="00BE35AB">
      <w:pPr>
        <w:rPr>
          <w:rFonts w:ascii="Times New Roman" w:hAnsi="Times New Roman" w:cs="Times New Roman"/>
        </w:rPr>
      </w:pPr>
      <w:r w:rsidRPr="00BE35AB">
        <w:rPr>
          <w:rFonts w:ascii="Times New Roman" w:hAnsi="Times New Roman" w:cs="Times New Roman"/>
        </w:rPr>
        <w:drawing>
          <wp:inline distT="0" distB="0" distL="0" distR="0" wp14:anchorId="2AA26075" wp14:editId="5D9C00B3">
            <wp:extent cx="5731510" cy="2750185"/>
            <wp:effectExtent l="0" t="0" r="2540" b="0"/>
            <wp:docPr id="124241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18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3519" w14:textId="75B07F47" w:rsidR="00BE35AB" w:rsidRDefault="00BE35AB">
      <w:pPr>
        <w:rPr>
          <w:rFonts w:ascii="Times New Roman" w:hAnsi="Times New Roman" w:cs="Times New Roman"/>
        </w:rPr>
      </w:pPr>
      <w:r w:rsidRPr="00BE35AB">
        <w:rPr>
          <w:rFonts w:ascii="Times New Roman" w:hAnsi="Times New Roman" w:cs="Times New Roman"/>
        </w:rPr>
        <w:lastRenderedPageBreak/>
        <w:drawing>
          <wp:inline distT="0" distB="0" distL="0" distR="0" wp14:anchorId="0F0FB325" wp14:editId="00D2DF9D">
            <wp:extent cx="5731510" cy="2724150"/>
            <wp:effectExtent l="0" t="0" r="2540" b="0"/>
            <wp:docPr id="38805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51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B104" w14:textId="49A6BDA5" w:rsidR="00BE35AB" w:rsidRDefault="00BE35AB">
      <w:pPr>
        <w:rPr>
          <w:rFonts w:ascii="Times New Roman" w:hAnsi="Times New Roman" w:cs="Times New Roman"/>
        </w:rPr>
      </w:pPr>
      <w:r w:rsidRPr="00BE35AB">
        <w:rPr>
          <w:rFonts w:ascii="Times New Roman" w:hAnsi="Times New Roman" w:cs="Times New Roman"/>
        </w:rPr>
        <w:drawing>
          <wp:inline distT="0" distB="0" distL="0" distR="0" wp14:anchorId="1CC64686" wp14:editId="5FA97E09">
            <wp:extent cx="5731510" cy="2611755"/>
            <wp:effectExtent l="0" t="0" r="2540" b="0"/>
            <wp:docPr id="157823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33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3CD6" w14:textId="02EC8B3F" w:rsidR="00BE35AB" w:rsidRDefault="00BE35AB">
      <w:pPr>
        <w:rPr>
          <w:rFonts w:ascii="Times New Roman" w:hAnsi="Times New Roman" w:cs="Times New Roman"/>
        </w:rPr>
      </w:pPr>
      <w:r w:rsidRPr="00BE35AB">
        <w:rPr>
          <w:rFonts w:ascii="Times New Roman" w:hAnsi="Times New Roman" w:cs="Times New Roman"/>
        </w:rPr>
        <w:drawing>
          <wp:inline distT="0" distB="0" distL="0" distR="0" wp14:anchorId="47A6B499" wp14:editId="3933C8D5">
            <wp:extent cx="5731510" cy="2694305"/>
            <wp:effectExtent l="0" t="0" r="2540" b="0"/>
            <wp:docPr id="79466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66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6122" w14:textId="77777777" w:rsidR="007416AC" w:rsidRDefault="007416AC">
      <w:pPr>
        <w:rPr>
          <w:rFonts w:ascii="Times New Roman" w:hAnsi="Times New Roman" w:cs="Times New Roman"/>
        </w:rPr>
      </w:pPr>
    </w:p>
    <w:p w14:paraId="3AAA9047" w14:textId="77777777" w:rsidR="007416AC" w:rsidRDefault="007416AC">
      <w:pPr>
        <w:rPr>
          <w:rFonts w:ascii="Times New Roman" w:hAnsi="Times New Roman" w:cs="Times New Roman"/>
        </w:rPr>
      </w:pPr>
    </w:p>
    <w:p w14:paraId="5C98E476" w14:textId="3ED06080" w:rsidR="007416AC" w:rsidRDefault="007416AC">
      <w:pPr>
        <w:rPr>
          <w:rFonts w:ascii="Times New Roman" w:hAnsi="Times New Roman" w:cs="Times New Roman"/>
          <w:sz w:val="26"/>
          <w:szCs w:val="26"/>
        </w:rPr>
      </w:pPr>
      <w:r w:rsidRPr="007416AC">
        <w:rPr>
          <w:rFonts w:ascii="Times New Roman" w:hAnsi="Times New Roman" w:cs="Times New Roman"/>
          <w:sz w:val="26"/>
          <w:szCs w:val="26"/>
        </w:rPr>
        <w:lastRenderedPageBreak/>
        <w:t xml:space="preserve">2.7. </w:t>
      </w:r>
      <w:r w:rsidR="00CA2DEE">
        <w:rPr>
          <w:rFonts w:ascii="Times New Roman" w:hAnsi="Times New Roman" w:cs="Times New Roman"/>
          <w:sz w:val="26"/>
          <w:szCs w:val="26"/>
        </w:rPr>
        <w:t>GitHub Link:</w:t>
      </w:r>
    </w:p>
    <w:p w14:paraId="00485932" w14:textId="5DAAC019" w:rsidR="00CA2DEE" w:rsidRPr="00CA2DEE" w:rsidRDefault="00CA2DEE">
      <w:pPr>
        <w:rPr>
          <w:rFonts w:ascii="Times New Roman" w:hAnsi="Times New Roman" w:cs="Times New Roman"/>
        </w:rPr>
      </w:pPr>
      <w:r w:rsidRPr="00CA2DEE">
        <w:rPr>
          <w:rFonts w:ascii="Times New Roman" w:hAnsi="Times New Roman" w:cs="Times New Roman"/>
          <w:sz w:val="24"/>
          <w:szCs w:val="24"/>
        </w:rPr>
        <w:tab/>
      </w:r>
      <w:r w:rsidR="00311D7D" w:rsidRPr="00311D7D">
        <w:rPr>
          <w:rFonts w:ascii="Times New Roman" w:hAnsi="Times New Roman" w:cs="Times New Roman"/>
          <w:sz w:val="24"/>
          <w:szCs w:val="24"/>
        </w:rPr>
        <w:t>https://github.com/Merlin258/Eventy.io</w:t>
      </w:r>
    </w:p>
    <w:sectPr w:rsidR="00CA2DEE" w:rsidRPr="00CA2DEE" w:rsidSect="00E8012F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B9571" w14:textId="77777777" w:rsidR="00745338" w:rsidRDefault="00745338" w:rsidP="00E8012F">
      <w:pPr>
        <w:spacing w:after="0" w:line="240" w:lineRule="auto"/>
      </w:pPr>
      <w:r>
        <w:separator/>
      </w:r>
    </w:p>
  </w:endnote>
  <w:endnote w:type="continuationSeparator" w:id="0">
    <w:p w14:paraId="54DC1FF2" w14:textId="77777777" w:rsidR="00745338" w:rsidRDefault="00745338" w:rsidP="00E80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904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7257E6" w14:textId="0377F771" w:rsidR="00E8012F" w:rsidRDefault="00E801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A2DD9D" w14:textId="77777777" w:rsidR="00E8012F" w:rsidRDefault="00E801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46F1B" w14:textId="77777777" w:rsidR="00745338" w:rsidRDefault="00745338" w:rsidP="00E8012F">
      <w:pPr>
        <w:spacing w:after="0" w:line="240" w:lineRule="auto"/>
      </w:pPr>
      <w:r>
        <w:separator/>
      </w:r>
    </w:p>
  </w:footnote>
  <w:footnote w:type="continuationSeparator" w:id="0">
    <w:p w14:paraId="5E8400AA" w14:textId="77777777" w:rsidR="00745338" w:rsidRDefault="00745338" w:rsidP="00E80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77A0"/>
    <w:multiLevelType w:val="hybridMultilevel"/>
    <w:tmpl w:val="21680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61C50"/>
    <w:multiLevelType w:val="multilevel"/>
    <w:tmpl w:val="DE8E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EA775F"/>
    <w:multiLevelType w:val="multilevel"/>
    <w:tmpl w:val="AD74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902784">
    <w:abstractNumId w:val="0"/>
  </w:num>
  <w:num w:numId="2" w16cid:durableId="1493253600">
    <w:abstractNumId w:val="2"/>
  </w:num>
  <w:num w:numId="3" w16cid:durableId="1755588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755B4"/>
    <w:rsid w:val="000F76E7"/>
    <w:rsid w:val="00154256"/>
    <w:rsid w:val="001E5C1A"/>
    <w:rsid w:val="00236BF6"/>
    <w:rsid w:val="002651D1"/>
    <w:rsid w:val="002722D5"/>
    <w:rsid w:val="00293508"/>
    <w:rsid w:val="002C2CEE"/>
    <w:rsid w:val="002F07CB"/>
    <w:rsid w:val="00311B34"/>
    <w:rsid w:val="00311D7D"/>
    <w:rsid w:val="003924E6"/>
    <w:rsid w:val="004043AA"/>
    <w:rsid w:val="00527129"/>
    <w:rsid w:val="005F647D"/>
    <w:rsid w:val="0060074E"/>
    <w:rsid w:val="00635D8D"/>
    <w:rsid w:val="006416A4"/>
    <w:rsid w:val="0068446C"/>
    <w:rsid w:val="006E7F72"/>
    <w:rsid w:val="007416AC"/>
    <w:rsid w:val="00745338"/>
    <w:rsid w:val="007B4C41"/>
    <w:rsid w:val="00825B17"/>
    <w:rsid w:val="008A7E39"/>
    <w:rsid w:val="008F00CC"/>
    <w:rsid w:val="008F02C5"/>
    <w:rsid w:val="00936EEB"/>
    <w:rsid w:val="009A7BE7"/>
    <w:rsid w:val="00A06EFF"/>
    <w:rsid w:val="00AA3723"/>
    <w:rsid w:val="00AC0C47"/>
    <w:rsid w:val="00AF7EC6"/>
    <w:rsid w:val="00B5459D"/>
    <w:rsid w:val="00BE35AB"/>
    <w:rsid w:val="00C12745"/>
    <w:rsid w:val="00C56048"/>
    <w:rsid w:val="00C97186"/>
    <w:rsid w:val="00CA2DEE"/>
    <w:rsid w:val="00CF24D5"/>
    <w:rsid w:val="00D75931"/>
    <w:rsid w:val="00D85AD9"/>
    <w:rsid w:val="00DC76FA"/>
    <w:rsid w:val="00E33279"/>
    <w:rsid w:val="00E8012F"/>
    <w:rsid w:val="00E934B6"/>
    <w:rsid w:val="00EB715A"/>
    <w:rsid w:val="00ED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BE7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3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B4C4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12F"/>
  </w:style>
  <w:style w:type="paragraph" w:styleId="Footer">
    <w:name w:val="footer"/>
    <w:basedOn w:val="Normal"/>
    <w:link w:val="Foot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12F"/>
  </w:style>
  <w:style w:type="character" w:styleId="Strong">
    <w:name w:val="Strong"/>
    <w:basedOn w:val="DefaultParagraphFont"/>
    <w:uiPriority w:val="22"/>
    <w:qFormat/>
    <w:rsid w:val="00311D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1D7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11D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Rajiv</cp:lastModifiedBy>
  <cp:revision>42</cp:revision>
  <dcterms:created xsi:type="dcterms:W3CDTF">2026-03-11T08:45:00Z</dcterms:created>
  <dcterms:modified xsi:type="dcterms:W3CDTF">2026-07-26T15:37:00Z</dcterms:modified>
</cp:coreProperties>
</file>