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6A8BD" w14:textId="77777777" w:rsidR="0035570A" w:rsidRDefault="0035570A" w:rsidP="0035570A">
      <w:pPr>
        <w:autoSpaceDE w:val="0"/>
        <w:autoSpaceDN w:val="0"/>
        <w:adjustRightInd w:val="0"/>
        <w:spacing w:after="0" w:line="240" w:lineRule="auto"/>
        <w:jc w:val="center"/>
        <w:rPr>
          <w:rFonts w:ascii="Calibri-Bold" w:hAnsi="Calibri-Bold" w:cs="Calibri-Bold"/>
          <w:b/>
          <w:bCs/>
          <w:color w:val="000000"/>
          <w:kern w:val="0"/>
          <w:sz w:val="36"/>
          <w:szCs w:val="36"/>
        </w:rPr>
      </w:pPr>
      <w:r>
        <w:rPr>
          <w:rFonts w:ascii="Calibri-Bold" w:hAnsi="Calibri-Bold" w:cs="Calibri-Bold"/>
          <w:b/>
          <w:bCs/>
          <w:color w:val="000000"/>
          <w:kern w:val="0"/>
          <w:sz w:val="36"/>
          <w:szCs w:val="36"/>
        </w:rPr>
        <w:t>SQUID</w:t>
      </w:r>
    </w:p>
    <w:p w14:paraId="35430C54" w14:textId="77777777" w:rsidR="0035570A" w:rsidRDefault="0035570A" w:rsidP="0035570A">
      <w:pPr>
        <w:autoSpaceDE w:val="0"/>
        <w:autoSpaceDN w:val="0"/>
        <w:adjustRightInd w:val="0"/>
        <w:spacing w:after="0" w:line="240" w:lineRule="auto"/>
        <w:rPr>
          <w:rFonts w:ascii="Calibri-Bold" w:hAnsi="Calibri-Bold" w:cs="Calibri-Bold"/>
          <w:b/>
          <w:bCs/>
          <w:color w:val="000000"/>
          <w:kern w:val="0"/>
          <w:sz w:val="24"/>
          <w:szCs w:val="24"/>
        </w:rPr>
      </w:pPr>
    </w:p>
    <w:p w14:paraId="22D411BC" w14:textId="6963D082"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Experiment: </w:t>
      </w:r>
      <w:r>
        <w:rPr>
          <w:rFonts w:ascii="Calibri" w:hAnsi="Calibri" w:cs="Calibri"/>
          <w:color w:val="000000"/>
          <w:kern w:val="0"/>
          <w:sz w:val="24"/>
          <w:szCs w:val="24"/>
        </w:rPr>
        <w:t>5</w:t>
      </w:r>
    </w:p>
    <w:p w14:paraId="3CB9202E" w14:textId="7CA8272E"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Aim: </w:t>
      </w:r>
      <w:r>
        <w:rPr>
          <w:rFonts w:ascii="Calibri" w:hAnsi="Calibri" w:cs="Calibri"/>
          <w:color w:val="000000"/>
          <w:kern w:val="0"/>
          <w:sz w:val="24"/>
          <w:szCs w:val="24"/>
        </w:rPr>
        <w:t>To create and configure Squid -proxy server.</w:t>
      </w:r>
    </w:p>
    <w:p w14:paraId="7F47B2E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p>
    <w:p w14:paraId="2514581C" w14:textId="77777777" w:rsidR="0035570A" w:rsidRDefault="0035570A" w:rsidP="0035570A">
      <w:pPr>
        <w:autoSpaceDE w:val="0"/>
        <w:autoSpaceDN w:val="0"/>
        <w:adjustRightInd w:val="0"/>
        <w:spacing w:after="0" w:line="240" w:lineRule="auto"/>
        <w:rPr>
          <w:rFonts w:ascii="Calibri-Bold" w:hAnsi="Calibri-Bold" w:cs="Calibri-Bold"/>
          <w:b/>
          <w:bCs/>
          <w:color w:val="000000"/>
          <w:kern w:val="0"/>
          <w:sz w:val="24"/>
          <w:szCs w:val="24"/>
        </w:rPr>
      </w:pPr>
      <w:r>
        <w:rPr>
          <w:rFonts w:ascii="Calibri-Bold" w:hAnsi="Calibri-Bold" w:cs="Calibri-Bold"/>
          <w:b/>
          <w:bCs/>
          <w:color w:val="000000"/>
          <w:kern w:val="0"/>
          <w:sz w:val="24"/>
          <w:szCs w:val="24"/>
        </w:rPr>
        <w:t>Description:</w:t>
      </w:r>
    </w:p>
    <w:p w14:paraId="1884E405"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SQUID – PROXY SERVER</w:t>
      </w:r>
    </w:p>
    <w:p w14:paraId="34324661" w14:textId="534FF3EC" w:rsidR="0035570A" w:rsidRDefault="0035570A" w:rsidP="0035570A">
      <w:pPr>
        <w:autoSpaceDE w:val="0"/>
        <w:autoSpaceDN w:val="0"/>
        <w:adjustRightInd w:val="0"/>
        <w:spacing w:after="0" w:line="240" w:lineRule="auto"/>
        <w:rPr>
          <w:rFonts w:ascii="Calibri" w:hAnsi="Calibri" w:cs="Calibri"/>
          <w:color w:val="111111"/>
          <w:kern w:val="0"/>
          <w:sz w:val="24"/>
          <w:szCs w:val="24"/>
        </w:rPr>
      </w:pPr>
      <w:r>
        <w:rPr>
          <w:rFonts w:ascii="Calibri" w:hAnsi="Calibri" w:cs="Calibri"/>
          <w:color w:val="111111"/>
          <w:kern w:val="0"/>
          <w:sz w:val="24"/>
          <w:szCs w:val="24"/>
        </w:rPr>
        <w:t>Squid is a full-featured web proxy cache server application which provides proxy and cache services for HyperText Transport Protocol (HTTP), File Transfer Protocol (FTP), and other popular network protocols. Squid can implement caching and proxying of Secure Sockets Layer (SSL) requests and caching of Domain Name Server (DNS) lookups and perform transparent caching. Squid also supports a wide variety of caching protocols, such as internet Cache Protocol (ICP), the HyperText Caching Protocol (HTCP), the Cache Array Routing Protocol (CARP), and the Web Cache Coordination Protocol (WCCP).</w:t>
      </w:r>
    </w:p>
    <w:p w14:paraId="47731F1E" w14:textId="52B6A3A2" w:rsidR="0035570A" w:rsidRDefault="0035570A" w:rsidP="0035570A">
      <w:pPr>
        <w:autoSpaceDE w:val="0"/>
        <w:autoSpaceDN w:val="0"/>
        <w:adjustRightInd w:val="0"/>
        <w:spacing w:after="0" w:line="240" w:lineRule="auto"/>
        <w:rPr>
          <w:rFonts w:ascii="Calibri" w:hAnsi="Calibri" w:cs="Calibri"/>
          <w:color w:val="111111"/>
          <w:kern w:val="0"/>
          <w:sz w:val="24"/>
          <w:szCs w:val="24"/>
        </w:rPr>
      </w:pPr>
      <w:r>
        <w:rPr>
          <w:rFonts w:ascii="Calibri" w:hAnsi="Calibri" w:cs="Calibri"/>
          <w:color w:val="111111"/>
          <w:kern w:val="0"/>
          <w:sz w:val="24"/>
          <w:szCs w:val="24"/>
        </w:rPr>
        <w:t>The Squid proxy cache server is an excellent solution to various proxy and caching server needs, and scales from the branch office to enterprise-level networks while providing extensive, granular access control mechanisms, and monitoring of critical parameters via the Simple Network Management Protocol (SNMP). When selecting a computer system for use as a dedicated Squid caching proxy server for many users ensure it is configured with a large amount of physical memory as Squid maintains an in-memory cache for increased performance.</w:t>
      </w:r>
    </w:p>
    <w:p w14:paraId="6F9B8DA5" w14:textId="77777777" w:rsidR="0035570A" w:rsidRDefault="0035570A" w:rsidP="0035570A">
      <w:pPr>
        <w:autoSpaceDE w:val="0"/>
        <w:autoSpaceDN w:val="0"/>
        <w:adjustRightInd w:val="0"/>
        <w:spacing w:after="0" w:line="240" w:lineRule="auto"/>
        <w:rPr>
          <w:rFonts w:ascii="Calibri" w:hAnsi="Calibri" w:cs="Calibri"/>
          <w:color w:val="111111"/>
          <w:kern w:val="0"/>
          <w:sz w:val="24"/>
          <w:szCs w:val="24"/>
        </w:rPr>
      </w:pPr>
    </w:p>
    <w:p w14:paraId="267D99F1" w14:textId="1D307B1B"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Port No: </w:t>
      </w:r>
      <w:r>
        <w:rPr>
          <w:rFonts w:ascii="Calibri" w:hAnsi="Calibri" w:cs="Calibri"/>
          <w:color w:val="000000"/>
          <w:kern w:val="0"/>
          <w:sz w:val="24"/>
          <w:szCs w:val="24"/>
        </w:rPr>
        <w:t>3128</w:t>
      </w:r>
      <w:r w:rsidR="00686014">
        <w:rPr>
          <w:rFonts w:ascii="Calibri" w:hAnsi="Calibri" w:cs="Calibri"/>
          <w:color w:val="000000"/>
          <w:kern w:val="0"/>
          <w:sz w:val="24"/>
          <w:szCs w:val="24"/>
        </w:rPr>
        <w:t>s</w:t>
      </w:r>
    </w:p>
    <w:p w14:paraId="3B877670"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Package name: </w:t>
      </w:r>
      <w:r>
        <w:rPr>
          <w:rFonts w:ascii="Calibri" w:hAnsi="Calibri" w:cs="Calibri"/>
          <w:color w:val="000000"/>
          <w:kern w:val="0"/>
          <w:sz w:val="24"/>
          <w:szCs w:val="24"/>
        </w:rPr>
        <w:t>squid</w:t>
      </w:r>
    </w:p>
    <w:p w14:paraId="56D76FE4"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Configuration file: </w:t>
      </w:r>
      <w:r>
        <w:rPr>
          <w:rFonts w:ascii="Calibri" w:hAnsi="Calibri" w:cs="Calibri"/>
          <w:color w:val="000000"/>
          <w:kern w:val="0"/>
          <w:sz w:val="24"/>
          <w:szCs w:val="24"/>
        </w:rPr>
        <w:t>/etc/squid/squid.conf</w:t>
      </w:r>
    </w:p>
    <w:p w14:paraId="3B953016"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p>
    <w:p w14:paraId="21EC696D" w14:textId="77777777" w:rsidR="0035570A" w:rsidRDefault="0035570A" w:rsidP="0035570A">
      <w:pPr>
        <w:autoSpaceDE w:val="0"/>
        <w:autoSpaceDN w:val="0"/>
        <w:adjustRightInd w:val="0"/>
        <w:spacing w:after="0" w:line="240" w:lineRule="auto"/>
        <w:rPr>
          <w:rFonts w:ascii="Calibri-Bold" w:hAnsi="Calibri-Bold" w:cs="Calibri-Bold"/>
          <w:b/>
          <w:bCs/>
          <w:color w:val="000000"/>
          <w:kern w:val="0"/>
          <w:sz w:val="24"/>
          <w:szCs w:val="24"/>
        </w:rPr>
      </w:pPr>
      <w:r>
        <w:rPr>
          <w:rFonts w:ascii="Calibri-Bold" w:hAnsi="Calibri-Bold" w:cs="Calibri-Bold"/>
          <w:b/>
          <w:bCs/>
          <w:color w:val="000000"/>
          <w:kern w:val="0"/>
          <w:sz w:val="24"/>
          <w:szCs w:val="24"/>
        </w:rPr>
        <w:t>Procedure:</w:t>
      </w:r>
    </w:p>
    <w:p w14:paraId="05954E26"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1. At a terminal prompt, enter the following command to install the Squid server:</w:t>
      </w:r>
    </w:p>
    <w:p w14:paraId="4BE3A939"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$sudo apt install squid</w:t>
      </w:r>
    </w:p>
    <w:p w14:paraId="77DFC9FE"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2. Squid is configured by editing the directives contained within</w:t>
      </w:r>
    </w:p>
    <w:p w14:paraId="5F5510C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the /etc/squid/squid.conf configuration file.</w:t>
      </w:r>
    </w:p>
    <w:p w14:paraId="5D70A323"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3. Change the access as shown below:</w:t>
      </w:r>
    </w:p>
    <w:p w14:paraId="452F6C8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acl localnet src 192.168.234.139(your ip address)</w:t>
      </w:r>
    </w:p>
    <w:p w14:paraId="47643A35"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acl blocksite dstdomain &amp;quot;/etc/squid/blocksite&amp;quot;</w:t>
      </w:r>
    </w:p>
    <w:p w14:paraId="6B19ED0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http_access deny blocksite</w:t>
      </w:r>
    </w:p>
    <w:p w14:paraId="5CA7F7D8"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http_access allow localnet</w:t>
      </w:r>
    </w:p>
    <w:p w14:paraId="32DBF78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#http_access deny all</w:t>
      </w:r>
    </w:p>
    <w:p w14:paraId="3BB2E82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http_access allow all</w:t>
      </w:r>
    </w:p>
    <w:p w14:paraId="598012C7"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4. To block access to the website we must configure using</w:t>
      </w:r>
    </w:p>
    <w:p w14:paraId="215D3F80"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&amp;quot;/etc/squid/blocksite”</w:t>
      </w:r>
    </w:p>
    <w:p w14:paraId="1159D7DC"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we edit the file by running:</w:t>
      </w:r>
    </w:p>
    <w:p w14:paraId="3EBADBE7"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$cd /etc/squid</w:t>
      </w:r>
    </w:p>
    <w:p w14:paraId="2193039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$sudo gedit blocksite</w:t>
      </w:r>
    </w:p>
    <w:p w14:paraId="1FFE5795"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5. Add the websites to block:</w:t>
      </w:r>
    </w:p>
    <w:p w14:paraId="7B72B5C8"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in this case, I am blocking youtube, facebook, google</w:t>
      </w:r>
    </w:p>
    <w:p w14:paraId="7AB4C4DF"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6. To check the actual functioning of the proxy server go to the browser and click</w:t>
      </w:r>
    </w:p>
    <w:p w14:paraId="03F18BB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settings, search proxy in connection settings.</w:t>
      </w:r>
    </w:p>
    <w:p w14:paraId="648A745A"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lastRenderedPageBreak/>
        <w:t>7. To configure Proxy access to the internet</w:t>
      </w:r>
    </w:p>
    <w:p w14:paraId="2E9E7E5B"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8. Select Manual Proxy configuration</w:t>
      </w:r>
    </w:p>
    <w:p w14:paraId="116244D9"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9. Type your HTTP Proxy(IP Address) and Port number as 3128.</w:t>
      </w:r>
    </w:p>
    <w:p w14:paraId="01F7FFDE"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10. Select SOCKS v5</w:t>
      </w:r>
    </w:p>
    <w:p w14:paraId="221FA29F"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CONNECTING TO WEBSITE</w:t>
      </w:r>
    </w:p>
    <w:p w14:paraId="32AE5F5E"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11. Search for the blocked websites</w:t>
      </w:r>
    </w:p>
    <w:p w14:paraId="668D6D1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12. Access is denied to the above websites.</w:t>
      </w:r>
    </w:p>
    <w:p w14:paraId="12687A90"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p>
    <w:p w14:paraId="65A1B86F" w14:textId="69E3A481" w:rsidR="0035570A" w:rsidRDefault="009A4631"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noProof/>
          <w:color w:val="000000"/>
          <w:kern w:val="0"/>
          <w:sz w:val="24"/>
          <w:szCs w:val="24"/>
        </w:rPr>
        <w:drawing>
          <wp:inline distT="0" distB="0" distL="0" distR="0" wp14:anchorId="3D194A79" wp14:editId="0E4AE298">
            <wp:extent cx="5721985" cy="3636645"/>
            <wp:effectExtent l="0" t="0" r="0" b="1905"/>
            <wp:docPr id="499303847"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03847" name="Picture 9" descr="A screenshot of a computer pro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1985" cy="3636645"/>
                    </a:xfrm>
                    <a:prstGeom prst="rect">
                      <a:avLst/>
                    </a:prstGeom>
                    <a:noFill/>
                    <a:ln>
                      <a:noFill/>
                    </a:ln>
                  </pic:spPr>
                </pic:pic>
              </a:graphicData>
            </a:graphic>
          </wp:inline>
        </w:drawing>
      </w:r>
      <w:r>
        <w:rPr>
          <w:rFonts w:ascii="Calibri" w:hAnsi="Calibri" w:cs="Calibri"/>
          <w:noProof/>
          <w:color w:val="000000"/>
          <w:kern w:val="0"/>
          <w:sz w:val="24"/>
          <w:szCs w:val="24"/>
        </w:rPr>
        <w:drawing>
          <wp:inline distT="0" distB="0" distL="0" distR="0" wp14:anchorId="0AB30552" wp14:editId="61E70F5B">
            <wp:extent cx="5721985" cy="3574415"/>
            <wp:effectExtent l="0" t="0" r="0" b="6985"/>
            <wp:docPr id="183655657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56573" name="Picture 10" descr="A screen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1985" cy="3574415"/>
                    </a:xfrm>
                    <a:prstGeom prst="rect">
                      <a:avLst/>
                    </a:prstGeom>
                    <a:noFill/>
                    <a:ln>
                      <a:noFill/>
                    </a:ln>
                  </pic:spPr>
                </pic:pic>
              </a:graphicData>
            </a:graphic>
          </wp:inline>
        </w:drawing>
      </w:r>
      <w:r>
        <w:rPr>
          <w:rFonts w:ascii="Calibri" w:hAnsi="Calibri" w:cs="Calibri"/>
          <w:noProof/>
          <w:color w:val="000000"/>
          <w:kern w:val="0"/>
          <w:sz w:val="24"/>
          <w:szCs w:val="24"/>
        </w:rPr>
        <w:lastRenderedPageBreak/>
        <w:drawing>
          <wp:inline distT="0" distB="0" distL="0" distR="0" wp14:anchorId="0F3C438C" wp14:editId="60118C03">
            <wp:extent cx="5721985" cy="3595370"/>
            <wp:effectExtent l="0" t="0" r="0" b="5080"/>
            <wp:docPr id="16466489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8990" name="Picture 5"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985" cy="3595370"/>
                    </a:xfrm>
                    <a:prstGeom prst="rect">
                      <a:avLst/>
                    </a:prstGeom>
                    <a:noFill/>
                    <a:ln>
                      <a:noFill/>
                    </a:ln>
                  </pic:spPr>
                </pic:pic>
              </a:graphicData>
            </a:graphic>
          </wp:inline>
        </w:drawing>
      </w:r>
      <w:r>
        <w:rPr>
          <w:rFonts w:ascii="Calibri" w:hAnsi="Calibri" w:cs="Calibri"/>
          <w:noProof/>
          <w:color w:val="000000"/>
          <w:kern w:val="0"/>
          <w:sz w:val="24"/>
          <w:szCs w:val="24"/>
        </w:rPr>
        <w:drawing>
          <wp:inline distT="0" distB="0" distL="0" distR="0" wp14:anchorId="045C531E" wp14:editId="40335B4B">
            <wp:extent cx="5721985" cy="3560445"/>
            <wp:effectExtent l="0" t="0" r="0" b="1905"/>
            <wp:docPr id="10339480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8066"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985" cy="3560445"/>
                    </a:xfrm>
                    <a:prstGeom prst="rect">
                      <a:avLst/>
                    </a:prstGeom>
                    <a:noFill/>
                    <a:ln>
                      <a:noFill/>
                    </a:ln>
                  </pic:spPr>
                </pic:pic>
              </a:graphicData>
            </a:graphic>
          </wp:inline>
        </w:drawing>
      </w:r>
      <w:r w:rsidR="0035570A">
        <w:rPr>
          <w:rFonts w:ascii="Calibri" w:hAnsi="Calibri" w:cs="Calibri"/>
          <w:noProof/>
          <w:color w:val="000000"/>
          <w:kern w:val="0"/>
          <w:sz w:val="24"/>
          <w:szCs w:val="24"/>
        </w:rPr>
        <w:lastRenderedPageBreak/>
        <w:drawing>
          <wp:inline distT="0" distB="0" distL="0" distR="0" wp14:anchorId="5FCEF198" wp14:editId="56B3F393">
            <wp:extent cx="5721985" cy="3595370"/>
            <wp:effectExtent l="0" t="0" r="0" b="5080"/>
            <wp:docPr id="1117222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985" cy="3595370"/>
                    </a:xfrm>
                    <a:prstGeom prst="rect">
                      <a:avLst/>
                    </a:prstGeom>
                    <a:noFill/>
                    <a:ln>
                      <a:noFill/>
                    </a:ln>
                  </pic:spPr>
                </pic:pic>
              </a:graphicData>
            </a:graphic>
          </wp:inline>
        </w:drawing>
      </w:r>
      <w:r>
        <w:rPr>
          <w:rFonts w:ascii="Calibri" w:hAnsi="Calibri" w:cs="Calibri"/>
          <w:noProof/>
          <w:color w:val="000000"/>
          <w:kern w:val="0"/>
          <w:sz w:val="24"/>
          <w:szCs w:val="24"/>
        </w:rPr>
        <w:drawing>
          <wp:inline distT="0" distB="0" distL="0" distR="0" wp14:anchorId="6DB388BC" wp14:editId="1B919002">
            <wp:extent cx="5721985" cy="3629660"/>
            <wp:effectExtent l="0" t="0" r="0" b="8890"/>
            <wp:docPr id="159100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3629660"/>
                    </a:xfrm>
                    <a:prstGeom prst="rect">
                      <a:avLst/>
                    </a:prstGeom>
                    <a:noFill/>
                    <a:ln>
                      <a:noFill/>
                    </a:ln>
                  </pic:spPr>
                </pic:pic>
              </a:graphicData>
            </a:graphic>
          </wp:inline>
        </w:drawing>
      </w:r>
      <w:r>
        <w:rPr>
          <w:rFonts w:ascii="Calibri" w:hAnsi="Calibri" w:cs="Calibri"/>
          <w:noProof/>
          <w:color w:val="000000"/>
          <w:kern w:val="0"/>
          <w:sz w:val="24"/>
          <w:szCs w:val="24"/>
        </w:rPr>
        <w:lastRenderedPageBreak/>
        <w:drawing>
          <wp:inline distT="0" distB="0" distL="0" distR="0" wp14:anchorId="6620ED09" wp14:editId="33F9101D">
            <wp:extent cx="5728970" cy="3602355"/>
            <wp:effectExtent l="0" t="0" r="5080" b="0"/>
            <wp:docPr id="962539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9339"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3602355"/>
                    </a:xfrm>
                    <a:prstGeom prst="rect">
                      <a:avLst/>
                    </a:prstGeom>
                    <a:noFill/>
                    <a:ln>
                      <a:noFill/>
                    </a:ln>
                  </pic:spPr>
                </pic:pic>
              </a:graphicData>
            </a:graphic>
          </wp:inline>
        </w:drawing>
      </w:r>
      <w:r w:rsidR="0035570A">
        <w:rPr>
          <w:rFonts w:ascii="Calibri" w:hAnsi="Calibri" w:cs="Calibri"/>
          <w:noProof/>
          <w:color w:val="000000"/>
          <w:kern w:val="0"/>
          <w:sz w:val="24"/>
          <w:szCs w:val="24"/>
        </w:rPr>
        <w:drawing>
          <wp:inline distT="0" distB="0" distL="0" distR="0" wp14:anchorId="7FDDE3F5" wp14:editId="5D2AC70C">
            <wp:extent cx="5728970" cy="3574415"/>
            <wp:effectExtent l="0" t="0" r="5080" b="6985"/>
            <wp:docPr id="1200507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3574415"/>
                    </a:xfrm>
                    <a:prstGeom prst="rect">
                      <a:avLst/>
                    </a:prstGeom>
                    <a:noFill/>
                    <a:ln>
                      <a:noFill/>
                    </a:ln>
                  </pic:spPr>
                </pic:pic>
              </a:graphicData>
            </a:graphic>
          </wp:inline>
        </w:drawing>
      </w:r>
    </w:p>
    <w:p w14:paraId="5F09F40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p>
    <w:p w14:paraId="2740FA1E" w14:textId="3B09FE38" w:rsidR="00DE2335" w:rsidRDefault="0035570A" w:rsidP="0035570A">
      <w:pPr>
        <w:autoSpaceDE w:val="0"/>
        <w:autoSpaceDN w:val="0"/>
        <w:adjustRightInd w:val="0"/>
        <w:spacing w:after="0" w:line="240" w:lineRule="auto"/>
      </w:pPr>
      <w:r>
        <w:rPr>
          <w:rFonts w:ascii="Calibri-Bold" w:hAnsi="Calibri-Bold" w:cs="Calibri-Bold"/>
          <w:b/>
          <w:bCs/>
          <w:color w:val="000000"/>
          <w:kern w:val="0"/>
          <w:sz w:val="24"/>
          <w:szCs w:val="24"/>
        </w:rPr>
        <w:t>Result:</w:t>
      </w:r>
      <w:r w:rsidRPr="0035570A">
        <w:rPr>
          <w:rFonts w:ascii="Calibri-Bold" w:hAnsi="Calibri-Bold" w:cs="Calibri-Bold"/>
          <w:b/>
          <w:bCs/>
          <w:color w:val="000000"/>
          <w:kern w:val="0"/>
          <w:sz w:val="24"/>
          <w:szCs w:val="24"/>
        </w:rPr>
        <w:t xml:space="preserve"> </w:t>
      </w:r>
      <w:r w:rsidRPr="0035570A">
        <w:rPr>
          <w:rFonts w:ascii="Calibri" w:hAnsi="Calibri" w:cs="Calibri"/>
          <w:color w:val="111111"/>
          <w:kern w:val="0"/>
          <w:sz w:val="24"/>
          <w:szCs w:val="24"/>
        </w:rPr>
        <w:t>All the commands have been executed and the output has been obtained successfully.</w:t>
      </w:r>
    </w:p>
    <w:sectPr w:rsidR="00DE2335" w:rsidSect="00686014">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70A"/>
    <w:rsid w:val="00250030"/>
    <w:rsid w:val="0035570A"/>
    <w:rsid w:val="003F67DE"/>
    <w:rsid w:val="00686014"/>
    <w:rsid w:val="009A4631"/>
    <w:rsid w:val="00B20149"/>
    <w:rsid w:val="00DE2335"/>
    <w:rsid w:val="00E43862"/>
    <w:rsid w:val="00FF32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75C3"/>
  <w15:chartTrackingRefBased/>
  <w15:docId w15:val="{A7111332-37C0-4D4D-99E7-2734F382F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7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57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57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57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57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57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57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57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57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7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57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57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57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57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57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57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57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570A"/>
    <w:rPr>
      <w:rFonts w:eastAsiaTheme="majorEastAsia" w:cstheme="majorBidi"/>
      <w:color w:val="272727" w:themeColor="text1" w:themeTint="D8"/>
    </w:rPr>
  </w:style>
  <w:style w:type="paragraph" w:styleId="Title">
    <w:name w:val="Title"/>
    <w:basedOn w:val="Normal"/>
    <w:next w:val="Normal"/>
    <w:link w:val="TitleChar"/>
    <w:uiPriority w:val="10"/>
    <w:qFormat/>
    <w:rsid w:val="003557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7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57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57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570A"/>
    <w:pPr>
      <w:spacing w:before="160"/>
      <w:jc w:val="center"/>
    </w:pPr>
    <w:rPr>
      <w:i/>
      <w:iCs/>
      <w:color w:val="404040" w:themeColor="text1" w:themeTint="BF"/>
    </w:rPr>
  </w:style>
  <w:style w:type="character" w:customStyle="1" w:styleId="QuoteChar">
    <w:name w:val="Quote Char"/>
    <w:basedOn w:val="DefaultParagraphFont"/>
    <w:link w:val="Quote"/>
    <w:uiPriority w:val="29"/>
    <w:rsid w:val="0035570A"/>
    <w:rPr>
      <w:i/>
      <w:iCs/>
      <w:color w:val="404040" w:themeColor="text1" w:themeTint="BF"/>
    </w:rPr>
  </w:style>
  <w:style w:type="paragraph" w:styleId="ListParagraph">
    <w:name w:val="List Paragraph"/>
    <w:basedOn w:val="Normal"/>
    <w:uiPriority w:val="34"/>
    <w:qFormat/>
    <w:rsid w:val="0035570A"/>
    <w:pPr>
      <w:ind w:left="720"/>
      <w:contextualSpacing/>
    </w:pPr>
  </w:style>
  <w:style w:type="character" w:styleId="IntenseEmphasis">
    <w:name w:val="Intense Emphasis"/>
    <w:basedOn w:val="DefaultParagraphFont"/>
    <w:uiPriority w:val="21"/>
    <w:qFormat/>
    <w:rsid w:val="0035570A"/>
    <w:rPr>
      <w:i/>
      <w:iCs/>
      <w:color w:val="0F4761" w:themeColor="accent1" w:themeShade="BF"/>
    </w:rPr>
  </w:style>
  <w:style w:type="paragraph" w:styleId="IntenseQuote">
    <w:name w:val="Intense Quote"/>
    <w:basedOn w:val="Normal"/>
    <w:next w:val="Normal"/>
    <w:link w:val="IntenseQuoteChar"/>
    <w:uiPriority w:val="30"/>
    <w:qFormat/>
    <w:rsid w:val="003557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570A"/>
    <w:rPr>
      <w:i/>
      <w:iCs/>
      <w:color w:val="0F4761" w:themeColor="accent1" w:themeShade="BF"/>
    </w:rPr>
  </w:style>
  <w:style w:type="character" w:styleId="IntenseReference">
    <w:name w:val="Intense Reference"/>
    <w:basedOn w:val="DefaultParagraphFont"/>
    <w:uiPriority w:val="32"/>
    <w:qFormat/>
    <w:rsid w:val="003557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376</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Merlin Xavier</dc:creator>
  <cp:keywords/>
  <dc:description/>
  <cp:lastModifiedBy>Merlin Xavier</cp:lastModifiedBy>
  <cp:revision>4</cp:revision>
  <dcterms:created xsi:type="dcterms:W3CDTF">2024-09-11T03:50:00Z</dcterms:created>
  <dcterms:modified xsi:type="dcterms:W3CDTF">2024-09-11T04:48:00Z</dcterms:modified>
</cp:coreProperties>
</file>