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E4EE5" w14:textId="77777777" w:rsidR="00835A28" w:rsidRDefault="00835A28" w:rsidP="00835A28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</w:pPr>
      <w:r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>SSH</w:t>
      </w:r>
    </w:p>
    <w:p w14:paraId="04E6E5E7" w14:textId="77777777" w:rsid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</w:pPr>
    </w:p>
    <w:p w14:paraId="7A4596E8" w14:textId="47AE4DAE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835A28"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  <w:t xml:space="preserve">Experiment: </w:t>
      </w:r>
      <w:r w:rsidRPr="00835A28">
        <w:rPr>
          <w:rFonts w:ascii="Calibri" w:hAnsi="Calibri" w:cs="Calibri"/>
          <w:color w:val="000000"/>
          <w:kern w:val="0"/>
          <w:sz w:val="24"/>
          <w:szCs w:val="24"/>
        </w:rPr>
        <w:t>3</w:t>
      </w:r>
    </w:p>
    <w:p w14:paraId="5ABB3BD0" w14:textId="77777777" w:rsid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835A28"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  <w:t xml:space="preserve">Aim: </w:t>
      </w:r>
      <w:r w:rsidRPr="00835A28">
        <w:rPr>
          <w:rFonts w:ascii="Calibri" w:hAnsi="Calibri" w:cs="Calibri"/>
          <w:color w:val="000000"/>
          <w:kern w:val="0"/>
          <w:sz w:val="24"/>
          <w:szCs w:val="24"/>
        </w:rPr>
        <w:t>Installation of Open SSH between two ubuntu machines.</w:t>
      </w:r>
    </w:p>
    <w:p w14:paraId="2F1CF24D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5BF28C61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</w:pPr>
      <w:r w:rsidRPr="00835A28"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  <w:t>Description:</w:t>
      </w:r>
    </w:p>
    <w:p w14:paraId="03003BB6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835A28">
        <w:rPr>
          <w:rFonts w:ascii="Calibri" w:hAnsi="Calibri" w:cs="Calibri"/>
          <w:color w:val="000000"/>
          <w:kern w:val="0"/>
          <w:sz w:val="24"/>
          <w:szCs w:val="24"/>
        </w:rPr>
        <w:t>Remote File Sharing using SSH</w:t>
      </w:r>
    </w:p>
    <w:p w14:paraId="529576DE" w14:textId="21FDB493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111111"/>
          <w:kern w:val="0"/>
          <w:sz w:val="24"/>
          <w:szCs w:val="24"/>
        </w:rPr>
      </w:pPr>
      <w:r w:rsidRPr="00835A28">
        <w:rPr>
          <w:rFonts w:ascii="Calibri" w:hAnsi="Calibri" w:cs="Calibri"/>
          <w:color w:val="111111"/>
          <w:kern w:val="0"/>
          <w:sz w:val="24"/>
          <w:szCs w:val="24"/>
        </w:rPr>
        <w:t>OpenSSH is a powerful collection of tools for the remote control of, and transfer of</w:t>
      </w:r>
      <w:r>
        <w:rPr>
          <w:rFonts w:ascii="Calibri" w:hAnsi="Calibri" w:cs="Calibri"/>
          <w:color w:val="111111"/>
          <w:kern w:val="0"/>
          <w:sz w:val="24"/>
          <w:szCs w:val="24"/>
        </w:rPr>
        <w:t xml:space="preserve"> </w:t>
      </w:r>
      <w:r w:rsidRPr="00835A28">
        <w:rPr>
          <w:rFonts w:ascii="Calibri" w:hAnsi="Calibri" w:cs="Calibri"/>
          <w:color w:val="111111"/>
          <w:kern w:val="0"/>
          <w:sz w:val="24"/>
          <w:szCs w:val="24"/>
        </w:rPr>
        <w:t>data between, networked computers. You will also learn about some of the</w:t>
      </w:r>
      <w:r>
        <w:rPr>
          <w:rFonts w:ascii="Calibri" w:hAnsi="Calibri" w:cs="Calibri"/>
          <w:color w:val="111111"/>
          <w:kern w:val="0"/>
          <w:sz w:val="24"/>
          <w:szCs w:val="24"/>
        </w:rPr>
        <w:t xml:space="preserve"> </w:t>
      </w:r>
      <w:r w:rsidRPr="00835A28">
        <w:rPr>
          <w:rFonts w:ascii="Calibri" w:hAnsi="Calibri" w:cs="Calibri"/>
          <w:color w:val="111111"/>
          <w:kern w:val="0"/>
          <w:sz w:val="24"/>
          <w:szCs w:val="24"/>
        </w:rPr>
        <w:t xml:space="preserve">configuration </w:t>
      </w:r>
      <w:r>
        <w:rPr>
          <w:rFonts w:ascii="Calibri" w:hAnsi="Calibri" w:cs="Calibri"/>
          <w:color w:val="111111"/>
          <w:kern w:val="0"/>
          <w:sz w:val="24"/>
          <w:szCs w:val="24"/>
        </w:rPr>
        <w:t>settings</w:t>
      </w:r>
      <w:r w:rsidRPr="00835A28">
        <w:rPr>
          <w:rFonts w:ascii="Calibri" w:hAnsi="Calibri" w:cs="Calibri"/>
          <w:color w:val="111111"/>
          <w:kern w:val="0"/>
          <w:sz w:val="24"/>
          <w:szCs w:val="24"/>
        </w:rPr>
        <w:t xml:space="preserve"> possible with the OpenSSH server application and how to</w:t>
      </w:r>
      <w:r>
        <w:rPr>
          <w:rFonts w:ascii="Calibri" w:hAnsi="Calibri" w:cs="Calibri"/>
          <w:color w:val="111111"/>
          <w:kern w:val="0"/>
          <w:sz w:val="24"/>
          <w:szCs w:val="24"/>
        </w:rPr>
        <w:t xml:space="preserve"> </w:t>
      </w:r>
      <w:r w:rsidRPr="00835A28">
        <w:rPr>
          <w:rFonts w:ascii="Calibri" w:hAnsi="Calibri" w:cs="Calibri"/>
          <w:color w:val="111111"/>
          <w:kern w:val="0"/>
          <w:sz w:val="24"/>
          <w:szCs w:val="24"/>
        </w:rPr>
        <w:t>change them on your Ubuntu system.</w:t>
      </w:r>
    </w:p>
    <w:p w14:paraId="71D2A372" w14:textId="6B05324F" w:rsid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111111"/>
          <w:kern w:val="0"/>
          <w:sz w:val="24"/>
          <w:szCs w:val="24"/>
        </w:rPr>
      </w:pPr>
      <w:r w:rsidRPr="00835A28">
        <w:rPr>
          <w:rFonts w:ascii="Calibri" w:hAnsi="Calibri" w:cs="Calibri"/>
          <w:color w:val="111111"/>
          <w:kern w:val="0"/>
          <w:sz w:val="24"/>
          <w:szCs w:val="24"/>
        </w:rPr>
        <w:t>OpenSSH is a freely available version of the Secure Shell (SSH) protocol family of</w:t>
      </w:r>
      <w:r>
        <w:rPr>
          <w:rFonts w:ascii="Calibri" w:hAnsi="Calibri" w:cs="Calibri"/>
          <w:color w:val="111111"/>
          <w:kern w:val="0"/>
          <w:sz w:val="24"/>
          <w:szCs w:val="24"/>
        </w:rPr>
        <w:t xml:space="preserve"> </w:t>
      </w:r>
      <w:r w:rsidRPr="00835A28">
        <w:rPr>
          <w:rFonts w:ascii="Calibri" w:hAnsi="Calibri" w:cs="Calibri"/>
          <w:color w:val="111111"/>
          <w:kern w:val="0"/>
          <w:sz w:val="24"/>
          <w:szCs w:val="24"/>
        </w:rPr>
        <w:t xml:space="preserve">tools for remotely </w:t>
      </w:r>
      <w:r w:rsidRPr="00835A28">
        <w:rPr>
          <w:rFonts w:ascii="Calibri" w:hAnsi="Calibri" w:cs="Calibri"/>
          <w:color w:val="111111"/>
          <w:kern w:val="0"/>
          <w:sz w:val="24"/>
          <w:szCs w:val="24"/>
        </w:rPr>
        <w:t>controlling or</w:t>
      </w:r>
      <w:r w:rsidRPr="00835A28">
        <w:rPr>
          <w:rFonts w:ascii="Calibri" w:hAnsi="Calibri" w:cs="Calibri"/>
          <w:color w:val="111111"/>
          <w:kern w:val="0"/>
          <w:sz w:val="24"/>
          <w:szCs w:val="24"/>
        </w:rPr>
        <w:t xml:space="preserve"> transferring files between computers. Traditional</w:t>
      </w:r>
      <w:r>
        <w:rPr>
          <w:rFonts w:ascii="Calibri" w:hAnsi="Calibri" w:cs="Calibri"/>
          <w:color w:val="111111"/>
          <w:kern w:val="0"/>
          <w:sz w:val="24"/>
          <w:szCs w:val="24"/>
        </w:rPr>
        <w:t xml:space="preserve"> </w:t>
      </w:r>
      <w:r w:rsidRPr="00835A28">
        <w:rPr>
          <w:rFonts w:ascii="Calibri" w:hAnsi="Calibri" w:cs="Calibri"/>
          <w:color w:val="111111"/>
          <w:kern w:val="0"/>
          <w:sz w:val="24"/>
          <w:szCs w:val="24"/>
        </w:rPr>
        <w:t xml:space="preserve">tools used to accomplish these functions, such as telnet or </w:t>
      </w:r>
      <w:proofErr w:type="spellStart"/>
      <w:r w:rsidRPr="00835A28">
        <w:rPr>
          <w:rFonts w:ascii="Calibri" w:hAnsi="Calibri" w:cs="Calibri"/>
          <w:color w:val="111111"/>
          <w:kern w:val="0"/>
          <w:sz w:val="24"/>
          <w:szCs w:val="24"/>
        </w:rPr>
        <w:t>rcp</w:t>
      </w:r>
      <w:proofErr w:type="spellEnd"/>
      <w:r w:rsidRPr="00835A28">
        <w:rPr>
          <w:rFonts w:ascii="Calibri" w:hAnsi="Calibri" w:cs="Calibri"/>
          <w:color w:val="111111"/>
          <w:kern w:val="0"/>
          <w:sz w:val="24"/>
          <w:szCs w:val="24"/>
        </w:rPr>
        <w:t>, are insecure and</w:t>
      </w:r>
      <w:r>
        <w:rPr>
          <w:rFonts w:ascii="Calibri" w:hAnsi="Calibri" w:cs="Calibri"/>
          <w:color w:val="111111"/>
          <w:kern w:val="0"/>
          <w:sz w:val="24"/>
          <w:szCs w:val="24"/>
        </w:rPr>
        <w:t xml:space="preserve"> </w:t>
      </w:r>
      <w:r w:rsidRPr="00835A28">
        <w:rPr>
          <w:rFonts w:ascii="Calibri" w:hAnsi="Calibri" w:cs="Calibri"/>
          <w:color w:val="111111"/>
          <w:kern w:val="0"/>
          <w:sz w:val="24"/>
          <w:szCs w:val="24"/>
        </w:rPr>
        <w:t>transmit the user’s password in cleartext when used. OpenSSH provides a server</w:t>
      </w:r>
      <w:r>
        <w:rPr>
          <w:rFonts w:ascii="Calibri" w:hAnsi="Calibri" w:cs="Calibri"/>
          <w:color w:val="111111"/>
          <w:kern w:val="0"/>
          <w:sz w:val="24"/>
          <w:szCs w:val="24"/>
        </w:rPr>
        <w:t xml:space="preserve"> </w:t>
      </w:r>
      <w:r w:rsidRPr="00835A28">
        <w:rPr>
          <w:rFonts w:ascii="Calibri" w:hAnsi="Calibri" w:cs="Calibri"/>
          <w:color w:val="111111"/>
          <w:kern w:val="0"/>
          <w:sz w:val="24"/>
          <w:szCs w:val="24"/>
        </w:rPr>
        <w:t>daemon and client tools to facilitate secure, encrypted remote control and file</w:t>
      </w:r>
      <w:r>
        <w:rPr>
          <w:rFonts w:ascii="Calibri" w:hAnsi="Calibri" w:cs="Calibri"/>
          <w:color w:val="111111"/>
          <w:kern w:val="0"/>
          <w:sz w:val="24"/>
          <w:szCs w:val="24"/>
        </w:rPr>
        <w:t xml:space="preserve"> </w:t>
      </w:r>
      <w:r w:rsidRPr="00835A28">
        <w:rPr>
          <w:rFonts w:ascii="Calibri" w:hAnsi="Calibri" w:cs="Calibri"/>
          <w:color w:val="111111"/>
          <w:kern w:val="0"/>
          <w:sz w:val="24"/>
          <w:szCs w:val="24"/>
        </w:rPr>
        <w:t>transfer operations, effectively replacing the legacy tools.</w:t>
      </w:r>
    </w:p>
    <w:p w14:paraId="0FFA2ABD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111111"/>
          <w:kern w:val="0"/>
          <w:sz w:val="24"/>
          <w:szCs w:val="24"/>
        </w:rPr>
      </w:pPr>
    </w:p>
    <w:p w14:paraId="38D52FC5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835A28"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  <w:t xml:space="preserve">Port No: </w:t>
      </w:r>
      <w:r w:rsidRPr="00835A28">
        <w:rPr>
          <w:rFonts w:ascii="Calibri" w:hAnsi="Calibri" w:cs="Calibri"/>
          <w:color w:val="000000"/>
          <w:kern w:val="0"/>
          <w:sz w:val="24"/>
          <w:szCs w:val="24"/>
        </w:rPr>
        <w:t>22</w:t>
      </w:r>
    </w:p>
    <w:p w14:paraId="65966D02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835A28"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  <w:t xml:space="preserve">Package name: </w:t>
      </w:r>
      <w:proofErr w:type="spellStart"/>
      <w:r w:rsidRPr="00835A28">
        <w:rPr>
          <w:rFonts w:ascii="Calibri" w:hAnsi="Calibri" w:cs="Calibri"/>
          <w:color w:val="000000"/>
          <w:kern w:val="0"/>
          <w:sz w:val="24"/>
          <w:szCs w:val="24"/>
        </w:rPr>
        <w:t>openssh</w:t>
      </w:r>
      <w:proofErr w:type="spellEnd"/>
      <w:r w:rsidRPr="00835A28">
        <w:rPr>
          <w:rFonts w:ascii="Calibri" w:hAnsi="Calibri" w:cs="Calibri"/>
          <w:color w:val="000000"/>
          <w:kern w:val="0"/>
          <w:sz w:val="24"/>
          <w:szCs w:val="24"/>
        </w:rPr>
        <w:t>-client</w:t>
      </w:r>
    </w:p>
    <w:p w14:paraId="56E0DAC3" w14:textId="77777777" w:rsid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835A28"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  <w:t xml:space="preserve">Configuration file: </w:t>
      </w:r>
      <w:r w:rsidRPr="00835A28">
        <w:rPr>
          <w:rFonts w:ascii="Calibri" w:hAnsi="Calibri" w:cs="Calibri"/>
          <w:color w:val="000000"/>
          <w:kern w:val="0"/>
          <w:sz w:val="24"/>
          <w:szCs w:val="24"/>
        </w:rPr>
        <w:t>/etc/ssh/</w:t>
      </w:r>
      <w:proofErr w:type="spellStart"/>
      <w:r w:rsidRPr="00835A28">
        <w:rPr>
          <w:rFonts w:ascii="Calibri" w:hAnsi="Calibri" w:cs="Calibri"/>
          <w:color w:val="000000"/>
          <w:kern w:val="0"/>
          <w:sz w:val="24"/>
          <w:szCs w:val="24"/>
        </w:rPr>
        <w:t>sshd_config</w:t>
      </w:r>
      <w:proofErr w:type="spellEnd"/>
    </w:p>
    <w:p w14:paraId="219DC026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0B356068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</w:pPr>
      <w:r w:rsidRPr="00835A28"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  <w:t>Procedure:</w:t>
      </w:r>
    </w:p>
    <w:p w14:paraId="19C02909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835A28">
        <w:rPr>
          <w:rFonts w:ascii="Calibri" w:hAnsi="Calibri" w:cs="Calibri"/>
          <w:color w:val="000000"/>
          <w:kern w:val="0"/>
          <w:sz w:val="24"/>
          <w:szCs w:val="24"/>
        </w:rPr>
        <w:t>1. create two EC2 instance of ubuntu ssh client and ssh server</w:t>
      </w:r>
    </w:p>
    <w:p w14:paraId="7BF2FB08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ourierNewPSMT" w:hAnsi="CourierNewPSMT" w:cs="CourierNewPSMT"/>
          <w:color w:val="000000"/>
          <w:kern w:val="0"/>
          <w:sz w:val="24"/>
          <w:szCs w:val="24"/>
        </w:rPr>
      </w:pPr>
      <w:r w:rsidRPr="00835A28">
        <w:rPr>
          <w:rFonts w:ascii="Calibri" w:hAnsi="Calibri" w:cs="Calibri"/>
          <w:color w:val="000000"/>
          <w:kern w:val="0"/>
          <w:sz w:val="24"/>
          <w:szCs w:val="24"/>
        </w:rPr>
        <w:t xml:space="preserve">2. Create the password for the instance of ssh server by </w:t>
      </w:r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>$</w:t>
      </w:r>
      <w:proofErr w:type="spellStart"/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>sudo</w:t>
      </w:r>
      <w:proofErr w:type="spellEnd"/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 xml:space="preserve"> passwd ubuntu</w:t>
      </w:r>
    </w:p>
    <w:p w14:paraId="33956E06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ourierNewPSMT" w:hAnsi="CourierNewPSMT" w:cs="CourierNewPSMT"/>
          <w:color w:val="000000"/>
          <w:kern w:val="0"/>
          <w:sz w:val="24"/>
          <w:szCs w:val="24"/>
        </w:rPr>
      </w:pPr>
      <w:r w:rsidRPr="00835A28">
        <w:rPr>
          <w:rFonts w:ascii="Calibri" w:hAnsi="Calibri" w:cs="Calibri"/>
          <w:color w:val="000000"/>
          <w:kern w:val="0"/>
          <w:sz w:val="24"/>
          <w:szCs w:val="24"/>
        </w:rPr>
        <w:t xml:space="preserve">3. Now check whether the ssh server is running by the command </w:t>
      </w:r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>$</w:t>
      </w:r>
      <w:proofErr w:type="spellStart"/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>sudo</w:t>
      </w:r>
      <w:proofErr w:type="spellEnd"/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 xml:space="preserve"> service</w:t>
      </w:r>
    </w:p>
    <w:p w14:paraId="06AAA96F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ourierNewPSMT" w:hAnsi="CourierNewPSMT" w:cs="CourierNewPSMT"/>
          <w:color w:val="000000"/>
          <w:kern w:val="0"/>
          <w:sz w:val="24"/>
          <w:szCs w:val="24"/>
        </w:rPr>
      </w:pPr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>ssh status</w:t>
      </w:r>
    </w:p>
    <w:p w14:paraId="5C32C537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ourierNewPSMT" w:hAnsi="CourierNewPSMT" w:cs="CourierNewPSMT"/>
          <w:color w:val="000000"/>
          <w:kern w:val="0"/>
          <w:sz w:val="24"/>
          <w:szCs w:val="24"/>
        </w:rPr>
      </w:pPr>
      <w:r w:rsidRPr="00835A28">
        <w:rPr>
          <w:rFonts w:ascii="Calibri" w:hAnsi="Calibri" w:cs="Calibri"/>
          <w:color w:val="000000"/>
          <w:kern w:val="0"/>
          <w:sz w:val="24"/>
          <w:szCs w:val="24"/>
        </w:rPr>
        <w:t xml:space="preserve">4. configure the </w:t>
      </w:r>
      <w:proofErr w:type="spellStart"/>
      <w:r w:rsidRPr="00835A28">
        <w:rPr>
          <w:rFonts w:ascii="Calibri" w:hAnsi="Calibri" w:cs="Calibri"/>
          <w:color w:val="000000"/>
          <w:kern w:val="0"/>
          <w:sz w:val="24"/>
          <w:szCs w:val="24"/>
        </w:rPr>
        <w:t>sshd_config</w:t>
      </w:r>
      <w:proofErr w:type="spellEnd"/>
      <w:r w:rsidRPr="00835A28">
        <w:rPr>
          <w:rFonts w:ascii="Calibri" w:hAnsi="Calibri" w:cs="Calibri"/>
          <w:color w:val="000000"/>
          <w:kern w:val="0"/>
          <w:sz w:val="24"/>
          <w:szCs w:val="24"/>
        </w:rPr>
        <w:t xml:space="preserve"> file by the following command </w:t>
      </w:r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>$</w:t>
      </w:r>
      <w:proofErr w:type="spellStart"/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>sudo</w:t>
      </w:r>
      <w:proofErr w:type="spellEnd"/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 xml:space="preserve"> vim</w:t>
      </w:r>
    </w:p>
    <w:p w14:paraId="22C4AA2C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>/etc/ssh/</w:t>
      </w:r>
      <w:proofErr w:type="spellStart"/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>sshd_config</w:t>
      </w:r>
      <w:proofErr w:type="spellEnd"/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 xml:space="preserve"> </w:t>
      </w:r>
      <w:r w:rsidRPr="00835A28">
        <w:rPr>
          <w:rFonts w:ascii="Calibri" w:hAnsi="Calibri" w:cs="Calibri"/>
          <w:color w:val="000000"/>
          <w:kern w:val="0"/>
          <w:sz w:val="24"/>
          <w:szCs w:val="24"/>
        </w:rPr>
        <w:t>and include the following changes</w:t>
      </w:r>
    </w:p>
    <w:p w14:paraId="6DC10FA1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ourierNewPSMT" w:hAnsi="CourierNewPSMT" w:cs="CourierNewPSMT"/>
          <w:color w:val="000000"/>
          <w:kern w:val="0"/>
          <w:sz w:val="24"/>
          <w:szCs w:val="24"/>
        </w:rPr>
      </w:pPr>
      <w:proofErr w:type="spellStart"/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>PasswordAuthentication</w:t>
      </w:r>
      <w:proofErr w:type="spellEnd"/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 xml:space="preserve"> </w:t>
      </w:r>
      <w:proofErr w:type="gramStart"/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>yes ,</w:t>
      </w:r>
      <w:proofErr w:type="gramEnd"/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 xml:space="preserve"> </w:t>
      </w:r>
      <w:proofErr w:type="spellStart"/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>KbdInteractiveAuthentication</w:t>
      </w:r>
      <w:proofErr w:type="spellEnd"/>
    </w:p>
    <w:p w14:paraId="228195CA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ourierNewPSMT" w:hAnsi="CourierNewPSMT" w:cs="CourierNewPSMT"/>
          <w:color w:val="000000"/>
          <w:kern w:val="0"/>
          <w:sz w:val="24"/>
          <w:szCs w:val="24"/>
        </w:rPr>
      </w:pPr>
      <w:proofErr w:type="spellStart"/>
      <w:proofErr w:type="gramStart"/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>no</w:t>
      </w:r>
      <w:proofErr w:type="spellEnd"/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 xml:space="preserve"> ,</w:t>
      </w:r>
      <w:proofErr w:type="spellStart"/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>KerberosGetAFSToken</w:t>
      </w:r>
      <w:proofErr w:type="spellEnd"/>
      <w:proofErr w:type="gramEnd"/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 xml:space="preserve"> no</w:t>
      </w:r>
    </w:p>
    <w:p w14:paraId="605C3B6D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ourierNewPSMT" w:hAnsi="CourierNewPSMT" w:cs="CourierNewPSMT"/>
          <w:color w:val="000000"/>
          <w:kern w:val="0"/>
          <w:sz w:val="24"/>
          <w:szCs w:val="24"/>
        </w:rPr>
      </w:pPr>
      <w:r w:rsidRPr="00835A28">
        <w:rPr>
          <w:rFonts w:ascii="Calibri" w:hAnsi="Calibri" w:cs="Calibri"/>
          <w:color w:val="000000"/>
          <w:kern w:val="0"/>
          <w:sz w:val="24"/>
          <w:szCs w:val="24"/>
        </w:rPr>
        <w:t xml:space="preserve">5. Now check the status of the ssh server by the command </w:t>
      </w:r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>$</w:t>
      </w:r>
      <w:proofErr w:type="spellStart"/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>sudo</w:t>
      </w:r>
      <w:proofErr w:type="spellEnd"/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 xml:space="preserve"> service ssh</w:t>
      </w:r>
    </w:p>
    <w:p w14:paraId="4D60A4A8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ourierNewPSMT" w:hAnsi="CourierNewPSMT" w:cs="CourierNewPSMT"/>
          <w:color w:val="000000"/>
          <w:kern w:val="0"/>
          <w:sz w:val="24"/>
          <w:szCs w:val="24"/>
        </w:rPr>
      </w:pPr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>status</w:t>
      </w:r>
    </w:p>
    <w:p w14:paraId="0F9995A1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ourierNewPSMT" w:hAnsi="CourierNewPSMT" w:cs="CourierNewPSMT"/>
          <w:color w:val="000000"/>
          <w:kern w:val="0"/>
          <w:sz w:val="24"/>
          <w:szCs w:val="24"/>
        </w:rPr>
      </w:pPr>
      <w:r w:rsidRPr="00835A28">
        <w:rPr>
          <w:rFonts w:ascii="Calibri" w:hAnsi="Calibri" w:cs="Calibri"/>
          <w:color w:val="000000"/>
          <w:kern w:val="0"/>
          <w:sz w:val="24"/>
          <w:szCs w:val="24"/>
        </w:rPr>
        <w:t xml:space="preserve">6. Now create a text file by the command </w:t>
      </w:r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>$touch text.txt</w:t>
      </w:r>
    </w:p>
    <w:p w14:paraId="120DF7BD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835A28">
        <w:rPr>
          <w:rFonts w:ascii="Calibri" w:hAnsi="Calibri" w:cs="Calibri"/>
          <w:color w:val="000000"/>
          <w:kern w:val="0"/>
          <w:sz w:val="24"/>
          <w:szCs w:val="24"/>
        </w:rPr>
        <w:t xml:space="preserve">7. Now log in to the </w:t>
      </w:r>
      <w:proofErr w:type="spellStart"/>
      <w:r w:rsidRPr="00835A28">
        <w:rPr>
          <w:rFonts w:ascii="Calibri" w:hAnsi="Calibri" w:cs="Calibri"/>
          <w:color w:val="000000"/>
          <w:kern w:val="0"/>
          <w:sz w:val="24"/>
          <w:szCs w:val="24"/>
        </w:rPr>
        <w:t>ssh_client</w:t>
      </w:r>
      <w:proofErr w:type="spellEnd"/>
      <w:r w:rsidRPr="00835A28">
        <w:rPr>
          <w:rFonts w:ascii="Calibri" w:hAnsi="Calibri" w:cs="Calibri"/>
          <w:color w:val="000000"/>
          <w:kern w:val="0"/>
          <w:sz w:val="24"/>
          <w:szCs w:val="24"/>
        </w:rPr>
        <w:t xml:space="preserve"> and create a </w:t>
      </w:r>
      <w:proofErr w:type="spellStart"/>
      <w:r w:rsidRPr="00835A28">
        <w:rPr>
          <w:rFonts w:ascii="Calibri" w:hAnsi="Calibri" w:cs="Calibri"/>
          <w:color w:val="000000"/>
          <w:kern w:val="0"/>
          <w:sz w:val="24"/>
          <w:szCs w:val="24"/>
        </w:rPr>
        <w:t>ssh_keygen</w:t>
      </w:r>
      <w:proofErr w:type="spellEnd"/>
      <w:r w:rsidRPr="00835A28">
        <w:rPr>
          <w:rFonts w:ascii="Calibri" w:hAnsi="Calibri" w:cs="Calibri"/>
          <w:color w:val="000000"/>
          <w:kern w:val="0"/>
          <w:sz w:val="24"/>
          <w:szCs w:val="24"/>
        </w:rPr>
        <w:t xml:space="preserve"> by the command</w:t>
      </w:r>
    </w:p>
    <w:p w14:paraId="3CE5D49E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ourierNewPSMT" w:hAnsi="CourierNewPSMT" w:cs="CourierNewPSMT"/>
          <w:color w:val="000000"/>
          <w:kern w:val="0"/>
          <w:sz w:val="24"/>
          <w:szCs w:val="24"/>
        </w:rPr>
      </w:pPr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>$</w:t>
      </w:r>
      <w:proofErr w:type="spellStart"/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>ssh_keygen</w:t>
      </w:r>
      <w:proofErr w:type="spellEnd"/>
    </w:p>
    <w:p w14:paraId="581A8BC3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ourierNewPSMT" w:hAnsi="CourierNewPSMT" w:cs="CourierNewPSMT"/>
          <w:color w:val="000000"/>
          <w:kern w:val="0"/>
          <w:sz w:val="24"/>
          <w:szCs w:val="24"/>
        </w:rPr>
      </w:pPr>
      <w:r w:rsidRPr="00835A28">
        <w:rPr>
          <w:rFonts w:ascii="Calibri" w:hAnsi="Calibri" w:cs="Calibri"/>
          <w:color w:val="000000"/>
          <w:kern w:val="0"/>
          <w:sz w:val="24"/>
          <w:szCs w:val="24"/>
        </w:rPr>
        <w:t xml:space="preserve">8. Now copy the </w:t>
      </w:r>
      <w:proofErr w:type="spellStart"/>
      <w:r w:rsidRPr="00835A28">
        <w:rPr>
          <w:rFonts w:ascii="Calibri" w:hAnsi="Calibri" w:cs="Calibri"/>
          <w:color w:val="000000"/>
          <w:kern w:val="0"/>
          <w:sz w:val="24"/>
          <w:szCs w:val="24"/>
        </w:rPr>
        <w:t>ssh_keygen</w:t>
      </w:r>
      <w:proofErr w:type="spellEnd"/>
      <w:r w:rsidRPr="00835A28">
        <w:rPr>
          <w:rFonts w:ascii="Calibri" w:hAnsi="Calibri" w:cs="Calibri"/>
          <w:color w:val="000000"/>
          <w:kern w:val="0"/>
          <w:sz w:val="24"/>
          <w:szCs w:val="24"/>
        </w:rPr>
        <w:t xml:space="preserve"> form the </w:t>
      </w:r>
      <w:proofErr w:type="spellStart"/>
      <w:r w:rsidRPr="00835A28">
        <w:rPr>
          <w:rFonts w:ascii="Calibri" w:hAnsi="Calibri" w:cs="Calibri"/>
          <w:color w:val="000000"/>
          <w:kern w:val="0"/>
          <w:sz w:val="24"/>
          <w:szCs w:val="24"/>
        </w:rPr>
        <w:t>ssh_client</w:t>
      </w:r>
      <w:proofErr w:type="spellEnd"/>
      <w:r w:rsidRPr="00835A28"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>$ssh-copy-id</w:t>
      </w:r>
    </w:p>
    <w:p w14:paraId="0D7093EE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ourierNewPSMT" w:hAnsi="CourierNewPSMT" w:cs="CourierNewPSMT"/>
          <w:color w:val="000000"/>
          <w:kern w:val="0"/>
          <w:sz w:val="24"/>
          <w:szCs w:val="24"/>
        </w:rPr>
      </w:pPr>
      <w:proofErr w:type="spellStart"/>
      <w:r w:rsidRPr="00835A28">
        <w:rPr>
          <w:rFonts w:ascii="CourierNewPSMT" w:hAnsi="CourierNewPSMT" w:cs="CourierNewPSMT"/>
          <w:color w:val="000000"/>
          <w:kern w:val="0"/>
          <w:sz w:val="24"/>
          <w:szCs w:val="24"/>
        </w:rPr>
        <w:t>ubuntu@privateip</w:t>
      </w:r>
      <w:proofErr w:type="spellEnd"/>
    </w:p>
    <w:p w14:paraId="32E7CE01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835A28">
        <w:rPr>
          <w:rFonts w:ascii="Calibri" w:hAnsi="Calibri" w:cs="Calibri"/>
          <w:color w:val="000000"/>
          <w:kern w:val="0"/>
          <w:sz w:val="24"/>
          <w:szCs w:val="24"/>
        </w:rPr>
        <w:t>9. Now restart the client machine</w:t>
      </w:r>
    </w:p>
    <w:p w14:paraId="01D6CD37" w14:textId="77777777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835A28">
        <w:rPr>
          <w:rFonts w:ascii="Calibri" w:hAnsi="Calibri" w:cs="Calibri"/>
          <w:color w:val="000000"/>
          <w:kern w:val="0"/>
          <w:sz w:val="24"/>
          <w:szCs w:val="24"/>
        </w:rPr>
        <w:t xml:space="preserve">10. Then connect to the </w:t>
      </w:r>
      <w:proofErr w:type="spellStart"/>
      <w:r w:rsidRPr="00835A28">
        <w:rPr>
          <w:rFonts w:ascii="Calibri" w:hAnsi="Calibri" w:cs="Calibri"/>
          <w:color w:val="000000"/>
          <w:kern w:val="0"/>
          <w:sz w:val="24"/>
          <w:szCs w:val="24"/>
        </w:rPr>
        <w:t>ssh_server</w:t>
      </w:r>
      <w:proofErr w:type="spellEnd"/>
      <w:r w:rsidRPr="00835A28">
        <w:rPr>
          <w:rFonts w:ascii="Calibri" w:hAnsi="Calibri" w:cs="Calibri"/>
          <w:color w:val="000000"/>
          <w:kern w:val="0"/>
          <w:sz w:val="24"/>
          <w:szCs w:val="24"/>
        </w:rPr>
        <w:t xml:space="preserve"> by </w:t>
      </w:r>
      <w:proofErr w:type="spellStart"/>
      <w:r w:rsidRPr="00835A28">
        <w:rPr>
          <w:rFonts w:ascii="Calibri" w:hAnsi="Calibri" w:cs="Calibri"/>
          <w:color w:val="000000"/>
          <w:kern w:val="0"/>
          <w:sz w:val="24"/>
          <w:szCs w:val="24"/>
        </w:rPr>
        <w:t>ssh_client</w:t>
      </w:r>
      <w:proofErr w:type="spellEnd"/>
    </w:p>
    <w:p w14:paraId="07717CD4" w14:textId="7AC0D4D4" w:rsid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835A28">
        <w:rPr>
          <w:rFonts w:ascii="Calibri" w:hAnsi="Calibri" w:cs="Calibri"/>
          <w:color w:val="000000"/>
          <w:kern w:val="0"/>
          <w:sz w:val="24"/>
          <w:szCs w:val="24"/>
        </w:rPr>
        <w:lastRenderedPageBreak/>
        <w:t xml:space="preserve">11. </w:t>
      </w:r>
      <w:r>
        <w:rPr>
          <w:rFonts w:ascii="Calibri" w:hAnsi="Calibri" w:cs="Calibri"/>
          <w:color w:val="000000"/>
          <w:kern w:val="0"/>
          <w:sz w:val="24"/>
          <w:szCs w:val="24"/>
        </w:rPr>
        <w:t>T</w:t>
      </w:r>
      <w:r w:rsidRPr="00835A28">
        <w:rPr>
          <w:rFonts w:ascii="Calibri" w:hAnsi="Calibri" w:cs="Calibri"/>
          <w:color w:val="000000"/>
          <w:kern w:val="0"/>
          <w:sz w:val="24"/>
          <w:szCs w:val="24"/>
        </w:rPr>
        <w:t>hen type ls</w:t>
      </w:r>
      <w:r>
        <w:rPr>
          <w:rFonts w:ascii="Calibri" w:hAnsi="Calibri" w:cs="Calibri"/>
          <w:color w:val="000000"/>
          <w:kern w:val="0"/>
          <w:sz w:val="24"/>
          <w:szCs w:val="24"/>
        </w:rPr>
        <w:t>. Y</w:t>
      </w:r>
      <w:r w:rsidRPr="00835A28">
        <w:rPr>
          <w:rFonts w:ascii="Calibri" w:hAnsi="Calibri" w:cs="Calibri"/>
          <w:color w:val="000000"/>
          <w:kern w:val="0"/>
          <w:sz w:val="24"/>
          <w:szCs w:val="24"/>
        </w:rPr>
        <w:t>ou will be prompted with the screen with your text file which you have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c</w:t>
      </w:r>
      <w:r w:rsidRPr="00835A28">
        <w:rPr>
          <w:rFonts w:ascii="Calibri" w:hAnsi="Calibri" w:cs="Calibri"/>
          <w:color w:val="000000"/>
          <w:kern w:val="0"/>
          <w:sz w:val="24"/>
          <w:szCs w:val="24"/>
        </w:rPr>
        <w:t>reated</w:t>
      </w:r>
      <w:r>
        <w:rPr>
          <w:rFonts w:ascii="Calibri" w:hAnsi="Calibri" w:cs="Calibri"/>
          <w:color w:val="000000"/>
          <w:kern w:val="0"/>
          <w:sz w:val="24"/>
          <w:szCs w:val="24"/>
        </w:rPr>
        <w:t>.</w:t>
      </w:r>
    </w:p>
    <w:p w14:paraId="4CEC1BC4" w14:textId="77777777" w:rsid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1A22690A" w14:textId="54893E81" w:rsidR="00835A28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noProof/>
          <w:color w:val="000000"/>
          <w:kern w:val="0"/>
          <w:sz w:val="24"/>
          <w:szCs w:val="24"/>
        </w:rPr>
        <w:drawing>
          <wp:inline distT="0" distB="0" distL="0" distR="0" wp14:anchorId="56E51C6C" wp14:editId="303DA3AC">
            <wp:extent cx="5725795" cy="3102610"/>
            <wp:effectExtent l="0" t="0" r="8255" b="2540"/>
            <wp:docPr id="122250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kern w:val="0"/>
          <w:sz w:val="24"/>
          <w:szCs w:val="24"/>
        </w:rPr>
        <w:drawing>
          <wp:inline distT="0" distB="0" distL="0" distR="0" wp14:anchorId="50534EB8" wp14:editId="30A47588">
            <wp:extent cx="5725795" cy="3102610"/>
            <wp:effectExtent l="0" t="0" r="8255" b="2540"/>
            <wp:docPr id="975382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49526DB5" wp14:editId="2E695512">
            <wp:extent cx="5725795" cy="2971800"/>
            <wp:effectExtent l="0" t="0" r="8255" b="0"/>
            <wp:docPr id="289810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kern w:val="0"/>
          <w:sz w:val="24"/>
          <w:szCs w:val="24"/>
        </w:rPr>
        <w:drawing>
          <wp:inline distT="0" distB="0" distL="0" distR="0" wp14:anchorId="1E2D590C" wp14:editId="7E980727">
            <wp:extent cx="5725795" cy="2971800"/>
            <wp:effectExtent l="0" t="0" r="8255" b="0"/>
            <wp:docPr id="884149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03F0D277" wp14:editId="001860BF">
            <wp:extent cx="5725795" cy="2971800"/>
            <wp:effectExtent l="0" t="0" r="8255" b="0"/>
            <wp:docPr id="7079223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kern w:val="0"/>
          <w:sz w:val="24"/>
          <w:szCs w:val="24"/>
        </w:rPr>
        <w:drawing>
          <wp:inline distT="0" distB="0" distL="0" distR="0" wp14:anchorId="7A06EC3E" wp14:editId="5052C637">
            <wp:extent cx="5725795" cy="2993390"/>
            <wp:effectExtent l="0" t="0" r="8255" b="0"/>
            <wp:docPr id="18750451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35E41C2C" wp14:editId="19079FC6">
            <wp:extent cx="5725795" cy="3156585"/>
            <wp:effectExtent l="0" t="0" r="8255" b="5715"/>
            <wp:docPr id="8471974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kern w:val="0"/>
          <w:sz w:val="24"/>
          <w:szCs w:val="24"/>
        </w:rPr>
        <w:drawing>
          <wp:inline distT="0" distB="0" distL="0" distR="0" wp14:anchorId="4EFD45D7" wp14:editId="25377BD8">
            <wp:extent cx="5725795" cy="2993390"/>
            <wp:effectExtent l="0" t="0" r="8255" b="0"/>
            <wp:docPr id="5030318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533E2A51" wp14:editId="0C69539E">
            <wp:extent cx="5725795" cy="3156585"/>
            <wp:effectExtent l="0" t="0" r="8255" b="5715"/>
            <wp:docPr id="1809957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kern w:val="0"/>
          <w:sz w:val="24"/>
          <w:szCs w:val="24"/>
        </w:rPr>
        <w:drawing>
          <wp:inline distT="0" distB="0" distL="0" distR="0" wp14:anchorId="2B71F8D1" wp14:editId="6D87FC14">
            <wp:extent cx="5725795" cy="2993390"/>
            <wp:effectExtent l="0" t="0" r="8255" b="0"/>
            <wp:docPr id="19753716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6B058083" wp14:editId="302FB0F5">
            <wp:extent cx="5725795" cy="2993390"/>
            <wp:effectExtent l="0" t="0" r="8255" b="0"/>
            <wp:docPr id="14717609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kern w:val="0"/>
          <w:sz w:val="24"/>
          <w:szCs w:val="24"/>
        </w:rPr>
        <w:drawing>
          <wp:inline distT="0" distB="0" distL="0" distR="0" wp14:anchorId="59CEFD5B" wp14:editId="636AA529">
            <wp:extent cx="5725795" cy="3156585"/>
            <wp:effectExtent l="0" t="0" r="8255" b="5715"/>
            <wp:docPr id="156241195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0FD89" w14:textId="6BE8CE21" w:rsidR="00DE2335" w:rsidRPr="00835A28" w:rsidRDefault="00835A28" w:rsidP="00835A28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835A28"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  <w:t>Result:</w:t>
      </w:r>
      <w:r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  <w:t xml:space="preserve"> </w:t>
      </w:r>
      <w:r w:rsidRPr="00835A28">
        <w:rPr>
          <w:rFonts w:ascii="Calibri" w:hAnsi="Calibri" w:cs="Calibri"/>
          <w:color w:val="111111"/>
          <w:kern w:val="0"/>
          <w:sz w:val="24"/>
          <w:szCs w:val="24"/>
        </w:rPr>
        <w:t>All the commands have been executed and the output has been obtained successfully.</w:t>
      </w:r>
    </w:p>
    <w:sectPr w:rsidR="00DE2335" w:rsidRPr="00835A28" w:rsidSect="00835A28"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28"/>
    <w:rsid w:val="003F67DE"/>
    <w:rsid w:val="00653A14"/>
    <w:rsid w:val="00835A28"/>
    <w:rsid w:val="00DE2335"/>
    <w:rsid w:val="00E4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682D"/>
  <w15:chartTrackingRefBased/>
  <w15:docId w15:val="{F880155C-6252-4B17-95B1-4F8852A4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Xavier</dc:creator>
  <cp:keywords/>
  <dc:description/>
  <cp:lastModifiedBy>Merlin Xavier</cp:lastModifiedBy>
  <cp:revision>1</cp:revision>
  <dcterms:created xsi:type="dcterms:W3CDTF">2024-09-11T04:49:00Z</dcterms:created>
  <dcterms:modified xsi:type="dcterms:W3CDTF">2024-09-11T04:58:00Z</dcterms:modified>
</cp:coreProperties>
</file>