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884329" w14:textId="77777777" w:rsidR="004A5BAE" w:rsidRDefault="004A5BAE" w:rsidP="004A5BAE">
      <w:pPr>
        <w:jc w:val="center"/>
        <w:rPr>
          <w:rFonts w:eastAsia="黑体"/>
          <w:b/>
          <w:sz w:val="44"/>
          <w:szCs w:val="44"/>
        </w:rPr>
      </w:pPr>
      <w:r w:rsidRPr="004A5BAE">
        <w:rPr>
          <w:rFonts w:eastAsia="黑体" w:hint="eastAsia"/>
          <w:b/>
          <w:sz w:val="44"/>
          <w:szCs w:val="44"/>
        </w:rPr>
        <w:t>利用</w:t>
      </w:r>
      <w:r w:rsidRPr="004A5BAE">
        <w:rPr>
          <w:rFonts w:eastAsia="黑体" w:hint="eastAsia"/>
          <w:b/>
          <w:sz w:val="44"/>
          <w:szCs w:val="44"/>
        </w:rPr>
        <w:t>Iometer</w:t>
      </w:r>
      <w:r w:rsidRPr="004A5BAE">
        <w:rPr>
          <w:rFonts w:eastAsia="黑体" w:hint="eastAsia"/>
          <w:b/>
          <w:sz w:val="44"/>
          <w:szCs w:val="44"/>
        </w:rPr>
        <w:t>测试</w:t>
      </w:r>
      <w:r w:rsidRPr="004A5BAE">
        <w:rPr>
          <w:rFonts w:eastAsia="黑体" w:hint="eastAsia"/>
          <w:b/>
          <w:sz w:val="44"/>
          <w:szCs w:val="44"/>
        </w:rPr>
        <w:t>windows</w:t>
      </w:r>
      <w:r w:rsidRPr="004A5BAE">
        <w:rPr>
          <w:rFonts w:eastAsia="黑体" w:hint="eastAsia"/>
          <w:b/>
          <w:sz w:val="44"/>
          <w:szCs w:val="44"/>
        </w:rPr>
        <w:t>本地磁盘的性能</w:t>
      </w:r>
    </w:p>
    <w:p w14:paraId="54854386" w14:textId="77777777" w:rsidR="004A5BAE" w:rsidRDefault="004A5BAE" w:rsidP="004A5BAE">
      <w:pPr>
        <w:pStyle w:val="5"/>
        <w:rPr>
          <w:rFonts w:cs="宋体"/>
        </w:rPr>
      </w:pPr>
      <w:r>
        <w:rPr>
          <w:rFonts w:cs="宋体"/>
        </w:rPr>
        <w:t>一【实验目标】</w:t>
      </w:r>
    </w:p>
    <w:p w14:paraId="177C5E66" w14:textId="77777777" w:rsidR="004A5BAE" w:rsidRDefault="004A5BAE" w:rsidP="004A5BAE">
      <w:pPr>
        <w:numPr>
          <w:ilvl w:val="0"/>
          <w:numId w:val="1"/>
        </w:numPr>
        <w:spacing w:line="340" w:lineRule="exact"/>
        <w:rPr>
          <w:rFonts w:cs="宋体"/>
          <w:szCs w:val="21"/>
        </w:rPr>
      </w:pPr>
      <w:r w:rsidRPr="004A5BAE">
        <w:rPr>
          <w:rFonts w:cs="宋体" w:hint="eastAsia"/>
          <w:szCs w:val="21"/>
        </w:rPr>
        <w:t>利用</w:t>
      </w:r>
      <w:r w:rsidRPr="004A5BAE">
        <w:rPr>
          <w:rFonts w:cs="宋体" w:hint="eastAsia"/>
          <w:szCs w:val="21"/>
        </w:rPr>
        <w:t>Iometer</w:t>
      </w:r>
      <w:r w:rsidRPr="004A5BAE">
        <w:rPr>
          <w:rFonts w:cs="宋体" w:hint="eastAsia"/>
          <w:szCs w:val="21"/>
        </w:rPr>
        <w:t>测试</w:t>
      </w:r>
      <w:r w:rsidRPr="004A5BAE">
        <w:rPr>
          <w:rFonts w:cs="宋体" w:hint="eastAsia"/>
          <w:szCs w:val="21"/>
        </w:rPr>
        <w:t>windows</w:t>
      </w:r>
      <w:r w:rsidRPr="004A5BAE">
        <w:rPr>
          <w:rFonts w:cs="宋体" w:hint="eastAsia"/>
          <w:szCs w:val="21"/>
        </w:rPr>
        <w:t>本地磁盘的性能</w:t>
      </w:r>
    </w:p>
    <w:p w14:paraId="193E260E" w14:textId="77777777" w:rsidR="004A5BAE" w:rsidRDefault="004A5BAE" w:rsidP="004A5BAE">
      <w:pPr>
        <w:pStyle w:val="5"/>
        <w:rPr>
          <w:rFonts w:cs="宋体"/>
        </w:rPr>
      </w:pPr>
      <w:r>
        <w:rPr>
          <w:rFonts w:cs="宋体"/>
        </w:rPr>
        <w:t>二【实验环境】</w:t>
      </w:r>
    </w:p>
    <w:p w14:paraId="0046A701" w14:textId="77777777" w:rsidR="004A5BAE" w:rsidRPr="004A5BAE" w:rsidRDefault="004A5BAE" w:rsidP="0025092C">
      <w:pPr>
        <w:numPr>
          <w:ilvl w:val="0"/>
          <w:numId w:val="2"/>
        </w:numPr>
        <w:spacing w:line="340" w:lineRule="exact"/>
        <w:rPr>
          <w:rFonts w:cs="宋体"/>
          <w:szCs w:val="21"/>
        </w:rPr>
      </w:pPr>
      <w:r w:rsidRPr="004A5BAE">
        <w:rPr>
          <w:rFonts w:cs="宋体"/>
          <w:szCs w:val="21"/>
        </w:rPr>
        <w:t>实验机环境：</w:t>
      </w:r>
      <w:r w:rsidRPr="004A5BAE">
        <w:rPr>
          <w:szCs w:val="21"/>
        </w:rPr>
        <w:t>Windows10</w:t>
      </w:r>
    </w:p>
    <w:p w14:paraId="31818284" w14:textId="77777777" w:rsidR="004A5BAE" w:rsidRPr="004A5BAE" w:rsidRDefault="004A5BAE" w:rsidP="0025092C">
      <w:pPr>
        <w:numPr>
          <w:ilvl w:val="0"/>
          <w:numId w:val="2"/>
        </w:numPr>
        <w:spacing w:line="340" w:lineRule="exact"/>
        <w:rPr>
          <w:rFonts w:cs="宋体"/>
          <w:szCs w:val="21"/>
        </w:rPr>
      </w:pPr>
      <w:r w:rsidRPr="004A5BAE">
        <w:rPr>
          <w:rFonts w:cs="宋体"/>
          <w:szCs w:val="21"/>
        </w:rPr>
        <w:t>实验拓扑：如图</w:t>
      </w:r>
      <w:r w:rsidRPr="004A5BAE">
        <w:rPr>
          <w:szCs w:val="21"/>
        </w:rPr>
        <w:t>1</w:t>
      </w:r>
      <w:r w:rsidRPr="004A5BAE">
        <w:rPr>
          <w:rFonts w:cs="宋体"/>
          <w:szCs w:val="21"/>
        </w:rPr>
        <w:t>所示。</w:t>
      </w:r>
    </w:p>
    <w:p w14:paraId="5078E1CA" w14:textId="77777777" w:rsidR="004A5BAE" w:rsidRDefault="004A5BAE" w:rsidP="004A5BAE">
      <w:pPr>
        <w:pStyle w:val="a4"/>
      </w:pPr>
      <w:r>
        <w:rPr>
          <w:noProof/>
        </w:rPr>
        <w:drawing>
          <wp:inline distT="0" distB="0" distL="114300" distR="114300" wp14:anchorId="0DEB5017" wp14:editId="176C3D7A">
            <wp:extent cx="1182370" cy="124142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124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7AD075" w14:textId="77777777" w:rsidR="004A5BAE" w:rsidRDefault="004A5BAE" w:rsidP="004A5BAE">
      <w:pPr>
        <w:pStyle w:val="a3"/>
        <w:rPr>
          <w:rFonts w:ascii="Times New Roman" w:hAnsi="Times New Roman" w:cs="宋体"/>
          <w:szCs w:val="21"/>
        </w:rPr>
      </w:pPr>
      <w:bookmarkStart w:id="0" w:name="_Ref270664429"/>
      <w:r>
        <w:rPr>
          <w:rFonts w:cs="黑体"/>
          <w:sz w:val="22"/>
          <w:szCs w:val="22"/>
        </w:rPr>
        <w:t>图</w:t>
      </w:r>
      <w:bookmarkEnd w:id="0"/>
      <w:r>
        <w:rPr>
          <w:sz w:val="22"/>
          <w:szCs w:val="22"/>
        </w:rPr>
        <w:t>1</w:t>
      </w:r>
      <w:r>
        <w:rPr>
          <w:rFonts w:ascii="Times New Roman" w:hAnsi="Times New Roman" w:cs="宋体"/>
          <w:szCs w:val="21"/>
        </w:rPr>
        <w:t>实验拓扑</w:t>
      </w:r>
      <w:r>
        <w:rPr>
          <w:rFonts w:ascii="Times New Roman" w:hAnsi="Times New Roman" w:cs="宋体"/>
          <w:szCs w:val="21"/>
        </w:rPr>
        <w:t xml:space="preserve"> </w:t>
      </w:r>
    </w:p>
    <w:p w14:paraId="2A9BFCAF" w14:textId="77777777" w:rsidR="004A5BAE" w:rsidRDefault="004A5BAE" w:rsidP="004A5BAE">
      <w:pPr>
        <w:pStyle w:val="5"/>
        <w:rPr>
          <w:rFonts w:cs="宋体"/>
        </w:rPr>
      </w:pPr>
      <w:r>
        <w:rPr>
          <w:rFonts w:cs="宋体"/>
        </w:rPr>
        <w:t>三【实验原理】</w:t>
      </w:r>
    </w:p>
    <w:p w14:paraId="3D3999CB" w14:textId="77777777" w:rsidR="004A5BAE" w:rsidRDefault="004A5BAE" w:rsidP="00A969D3">
      <w:pPr>
        <w:spacing w:line="340" w:lineRule="exact"/>
        <w:ind w:firstLineChars="200" w:firstLine="420"/>
        <w:rPr>
          <w:rFonts w:cs="宋体"/>
          <w:szCs w:val="21"/>
        </w:rPr>
      </w:pPr>
      <w:r w:rsidRPr="00A969D3">
        <w:rPr>
          <w:rFonts w:cs="宋体"/>
          <w:szCs w:val="21"/>
        </w:rPr>
        <w:t xml:space="preserve">Iometer </w:t>
      </w:r>
      <w:r w:rsidRPr="00A969D3">
        <w:rPr>
          <w:rFonts w:cs="宋体"/>
          <w:szCs w:val="21"/>
        </w:rPr>
        <w:t>是一个工作在单系统和</w:t>
      </w:r>
      <w:hyperlink r:id="rId6" w:tgtFrame="_blank" w:history="1">
        <w:r w:rsidRPr="00A969D3">
          <w:rPr>
            <w:rFonts w:cs="宋体"/>
            <w:szCs w:val="21"/>
          </w:rPr>
          <w:t>集群系统</w:t>
        </w:r>
      </w:hyperlink>
      <w:r w:rsidRPr="00A969D3">
        <w:rPr>
          <w:rFonts w:cs="宋体"/>
          <w:szCs w:val="21"/>
        </w:rPr>
        <w:t>上用来衡量和描述</w:t>
      </w:r>
      <w:r w:rsidRPr="00A969D3">
        <w:rPr>
          <w:rFonts w:cs="宋体"/>
          <w:szCs w:val="21"/>
        </w:rPr>
        <w:t>I/O</w:t>
      </w:r>
      <w:r w:rsidRPr="00A969D3">
        <w:rPr>
          <w:rFonts w:cs="宋体"/>
          <w:szCs w:val="21"/>
        </w:rPr>
        <w:t>子系统的工具。它测定在可控制的负荷下系统的性能。</w:t>
      </w:r>
      <w:r w:rsidRPr="004A5BAE">
        <w:rPr>
          <w:rFonts w:cs="宋体"/>
          <w:szCs w:val="21"/>
        </w:rPr>
        <w:t xml:space="preserve">Iometer </w:t>
      </w:r>
      <w:r w:rsidRPr="004A5BAE">
        <w:rPr>
          <w:rFonts w:cs="宋体"/>
          <w:szCs w:val="21"/>
        </w:rPr>
        <w:t>既可以进行输入输出操作，以便增加系统的负荷</w:t>
      </w:r>
      <w:r w:rsidR="00A969D3" w:rsidRPr="00A969D3">
        <w:rPr>
          <w:rFonts w:cs="宋体"/>
          <w:szCs w:val="21"/>
        </w:rPr>
        <w:t>，</w:t>
      </w:r>
      <w:r w:rsidRPr="004A5BAE">
        <w:rPr>
          <w:rFonts w:cs="宋体"/>
          <w:szCs w:val="21"/>
        </w:rPr>
        <w:t>还</w:t>
      </w:r>
      <w:r w:rsidR="00A969D3" w:rsidRPr="00A969D3">
        <w:rPr>
          <w:rFonts w:cs="宋体" w:hint="eastAsia"/>
          <w:szCs w:val="21"/>
        </w:rPr>
        <w:t>可以</w:t>
      </w:r>
      <w:r w:rsidRPr="004A5BAE">
        <w:rPr>
          <w:rFonts w:cs="宋体"/>
          <w:szCs w:val="21"/>
        </w:rPr>
        <w:t>检查并且记录</w:t>
      </w:r>
      <w:r w:rsidRPr="004A5BAE">
        <w:rPr>
          <w:rFonts w:cs="宋体"/>
          <w:szCs w:val="21"/>
        </w:rPr>
        <w:t xml:space="preserve">I/O </w:t>
      </w:r>
      <w:r w:rsidRPr="004A5BAE">
        <w:rPr>
          <w:rFonts w:cs="宋体"/>
          <w:szCs w:val="21"/>
        </w:rPr>
        <w:t>操作的性能和对系统的影响。它可以被配置为模拟任何程序或者</w:t>
      </w:r>
      <w:hyperlink r:id="rId7" w:tgtFrame="_blank" w:history="1">
        <w:r w:rsidRPr="00A969D3">
          <w:rPr>
            <w:rFonts w:cs="宋体"/>
            <w:szCs w:val="21"/>
          </w:rPr>
          <w:t>基准测试</w:t>
        </w:r>
      </w:hyperlink>
      <w:r w:rsidRPr="004A5BAE">
        <w:rPr>
          <w:rFonts w:cs="宋体"/>
          <w:szCs w:val="21"/>
        </w:rPr>
        <w:t>程序的磁盘和网络</w:t>
      </w:r>
      <w:r w:rsidRPr="004A5BAE">
        <w:rPr>
          <w:rFonts w:cs="宋体"/>
          <w:szCs w:val="21"/>
        </w:rPr>
        <w:t>I/O</w:t>
      </w:r>
      <w:r w:rsidRPr="004A5BAE">
        <w:rPr>
          <w:rFonts w:cs="宋体"/>
          <w:szCs w:val="21"/>
        </w:rPr>
        <w:t>的负载，或者用来产生整个综合的</w:t>
      </w:r>
      <w:r w:rsidRPr="004A5BAE">
        <w:rPr>
          <w:rFonts w:cs="宋体"/>
          <w:szCs w:val="21"/>
        </w:rPr>
        <w:t>I/O</w:t>
      </w:r>
      <w:r w:rsidRPr="004A5BAE">
        <w:rPr>
          <w:rFonts w:cs="宋体"/>
          <w:szCs w:val="21"/>
        </w:rPr>
        <w:t>负载。它也可以用来产生并测量单系统或者多系统（网络）的负载。</w:t>
      </w:r>
      <w:r w:rsidRPr="004A5BAE">
        <w:rPr>
          <w:rFonts w:cs="宋体"/>
          <w:szCs w:val="21"/>
        </w:rPr>
        <w:t xml:space="preserve">Iometer </w:t>
      </w:r>
      <w:r w:rsidRPr="004A5BAE">
        <w:rPr>
          <w:rFonts w:cs="宋体"/>
          <w:szCs w:val="21"/>
        </w:rPr>
        <w:t>可以被用来测量和描述：磁盘和</w:t>
      </w:r>
      <w:hyperlink r:id="rId8" w:tgtFrame="_blank" w:history="1">
        <w:r w:rsidRPr="00A969D3">
          <w:rPr>
            <w:rFonts w:cs="宋体"/>
            <w:szCs w:val="21"/>
          </w:rPr>
          <w:t>网络控制器</w:t>
        </w:r>
      </w:hyperlink>
      <w:r w:rsidRPr="004A5BAE">
        <w:rPr>
          <w:rFonts w:cs="宋体"/>
          <w:szCs w:val="21"/>
        </w:rPr>
        <w:t>的性能</w:t>
      </w:r>
      <w:r w:rsidR="00A969D3" w:rsidRPr="00A969D3">
        <w:rPr>
          <w:rFonts w:cs="宋体"/>
          <w:szCs w:val="21"/>
        </w:rPr>
        <w:t>，</w:t>
      </w:r>
      <w:hyperlink r:id="rId9" w:tgtFrame="_blank" w:history="1">
        <w:r w:rsidRPr="00A969D3">
          <w:rPr>
            <w:rFonts w:cs="宋体"/>
            <w:szCs w:val="21"/>
          </w:rPr>
          <w:t>总线</w:t>
        </w:r>
      </w:hyperlink>
      <w:r w:rsidRPr="004A5BAE">
        <w:rPr>
          <w:rFonts w:cs="宋体"/>
          <w:szCs w:val="21"/>
        </w:rPr>
        <w:t>的</w:t>
      </w:r>
      <w:hyperlink r:id="rId10" w:tgtFrame="_blank" w:history="1">
        <w:r w:rsidRPr="00A969D3">
          <w:rPr>
            <w:rFonts w:cs="宋体"/>
            <w:szCs w:val="21"/>
          </w:rPr>
          <w:t>带宽</w:t>
        </w:r>
      </w:hyperlink>
      <w:r w:rsidRPr="004A5BAE">
        <w:rPr>
          <w:rFonts w:cs="宋体"/>
          <w:szCs w:val="21"/>
        </w:rPr>
        <w:t>和时延容量</w:t>
      </w:r>
      <w:r w:rsidR="00A969D3" w:rsidRPr="00A969D3">
        <w:rPr>
          <w:rFonts w:cs="宋体"/>
          <w:szCs w:val="21"/>
        </w:rPr>
        <w:t>，</w:t>
      </w:r>
      <w:r w:rsidRPr="004A5BAE">
        <w:rPr>
          <w:rFonts w:cs="宋体"/>
          <w:szCs w:val="21"/>
        </w:rPr>
        <w:t>对于附带驱动器的</w:t>
      </w:r>
      <w:hyperlink r:id="rId11" w:tgtFrame="_blank" w:history="1">
        <w:r w:rsidRPr="00A969D3">
          <w:rPr>
            <w:rFonts w:cs="宋体"/>
            <w:szCs w:val="21"/>
          </w:rPr>
          <w:t>网络吞吐量</w:t>
        </w:r>
      </w:hyperlink>
      <w:r w:rsidR="00A969D3" w:rsidRPr="00A969D3">
        <w:rPr>
          <w:rFonts w:cs="宋体"/>
          <w:szCs w:val="21"/>
        </w:rPr>
        <w:t>，</w:t>
      </w:r>
      <w:r w:rsidRPr="004A5BAE">
        <w:rPr>
          <w:rFonts w:cs="宋体"/>
          <w:szCs w:val="21"/>
        </w:rPr>
        <w:t>共享</w:t>
      </w:r>
      <w:hyperlink r:id="rId12" w:tgtFrame="_blank" w:history="1">
        <w:r w:rsidRPr="00A969D3">
          <w:rPr>
            <w:rFonts w:cs="宋体"/>
            <w:szCs w:val="21"/>
          </w:rPr>
          <w:t>总线</w:t>
        </w:r>
      </w:hyperlink>
      <w:r w:rsidRPr="004A5BAE">
        <w:rPr>
          <w:rFonts w:cs="宋体"/>
          <w:szCs w:val="21"/>
        </w:rPr>
        <w:t>的性能</w:t>
      </w:r>
      <w:r w:rsidR="00A969D3" w:rsidRPr="00A969D3">
        <w:rPr>
          <w:rFonts w:cs="宋体"/>
          <w:szCs w:val="21"/>
        </w:rPr>
        <w:t>，</w:t>
      </w:r>
      <w:r w:rsidRPr="004A5BAE">
        <w:rPr>
          <w:rFonts w:cs="宋体"/>
          <w:szCs w:val="21"/>
        </w:rPr>
        <w:t>系统级别的硬件驱动的性能</w:t>
      </w:r>
      <w:r w:rsidR="00A969D3" w:rsidRPr="00A969D3">
        <w:rPr>
          <w:rFonts w:cs="宋体"/>
          <w:szCs w:val="21"/>
        </w:rPr>
        <w:t>，</w:t>
      </w:r>
      <w:r w:rsidRPr="004A5BAE">
        <w:rPr>
          <w:rFonts w:cs="宋体"/>
          <w:szCs w:val="21"/>
        </w:rPr>
        <w:t>系统级别的网络性能</w:t>
      </w:r>
      <w:r w:rsidR="00A969D3" w:rsidRPr="00A969D3">
        <w:rPr>
          <w:rFonts w:cs="宋体"/>
          <w:szCs w:val="21"/>
        </w:rPr>
        <w:t>。</w:t>
      </w:r>
    </w:p>
    <w:p w14:paraId="65CDE0E1" w14:textId="77777777" w:rsidR="004A5BAE" w:rsidRDefault="004A5BAE" w:rsidP="004A5BAE">
      <w:pPr>
        <w:pStyle w:val="5"/>
        <w:rPr>
          <w:rFonts w:cs="宋体"/>
        </w:rPr>
      </w:pPr>
      <w:r>
        <w:rPr>
          <w:rFonts w:cs="宋体"/>
        </w:rPr>
        <w:t>四【实验步骤】</w:t>
      </w:r>
    </w:p>
    <w:p w14:paraId="2638F34D" w14:textId="77777777" w:rsidR="00C14551" w:rsidRPr="00C14551" w:rsidRDefault="00A969D3" w:rsidP="00C14551">
      <w:pPr>
        <w:numPr>
          <w:ilvl w:val="0"/>
          <w:numId w:val="3"/>
        </w:numPr>
        <w:spacing w:line="400" w:lineRule="exact"/>
        <w:rPr>
          <w:rFonts w:cs="宋体"/>
          <w:b/>
          <w:szCs w:val="21"/>
        </w:rPr>
      </w:pPr>
      <w:r w:rsidRPr="00C14551">
        <w:rPr>
          <w:rFonts w:cs="宋体" w:hint="eastAsia"/>
          <w:b/>
          <w:szCs w:val="21"/>
        </w:rPr>
        <w:t>安装</w:t>
      </w:r>
      <w:r w:rsidRPr="00C14551">
        <w:rPr>
          <w:rFonts w:cs="宋体" w:hint="eastAsia"/>
          <w:b/>
          <w:szCs w:val="21"/>
        </w:rPr>
        <w:t>Iometer</w:t>
      </w:r>
    </w:p>
    <w:p w14:paraId="71DAA976" w14:textId="77777777" w:rsidR="004A5BAE" w:rsidRDefault="00C14551" w:rsidP="00C14551">
      <w:pPr>
        <w:ind w:left="362" w:firstLine="420"/>
      </w:pPr>
      <w:r w:rsidRPr="00C14551">
        <w:rPr>
          <w:rFonts w:cs="宋体" w:hint="eastAsia"/>
          <w:szCs w:val="21"/>
        </w:rPr>
        <w:t>从</w:t>
      </w:r>
      <w:hyperlink r:id="rId13" w:history="1">
        <w:r w:rsidRPr="00C14551">
          <w:rPr>
            <w:rFonts w:cs="宋体"/>
            <w:szCs w:val="21"/>
          </w:rPr>
          <w:t>https://sourceforge.net/projects/iometer</w:t>
        </w:r>
      </w:hyperlink>
      <w:r w:rsidRPr="00C14551">
        <w:rPr>
          <w:rFonts w:cs="宋体" w:hint="eastAsia"/>
          <w:szCs w:val="21"/>
        </w:rPr>
        <w:t>下载</w:t>
      </w:r>
      <w:r w:rsidRPr="004A5BAE">
        <w:rPr>
          <w:rFonts w:cs="宋体" w:hint="eastAsia"/>
          <w:szCs w:val="21"/>
        </w:rPr>
        <w:t>Iometer</w:t>
      </w:r>
      <w:r>
        <w:rPr>
          <w:rFonts w:cs="宋体" w:hint="eastAsia"/>
          <w:szCs w:val="21"/>
        </w:rPr>
        <w:t>包，解压后打开</w:t>
      </w:r>
      <w:r w:rsidRPr="004A5BAE">
        <w:rPr>
          <w:rFonts w:cs="宋体" w:hint="eastAsia"/>
          <w:szCs w:val="21"/>
        </w:rPr>
        <w:t>Iometer</w:t>
      </w:r>
      <w:r>
        <w:rPr>
          <w:rFonts w:cs="宋体" w:hint="eastAsia"/>
          <w:szCs w:val="21"/>
        </w:rPr>
        <w:t>即使用</w:t>
      </w:r>
      <w:r w:rsidRPr="00C14551">
        <w:rPr>
          <w:rFonts w:cs="宋体"/>
          <w:szCs w:val="21"/>
        </w:rPr>
        <w:t>。</w:t>
      </w:r>
      <w:r w:rsidR="004A5BAE">
        <w:t xml:space="preserve">                  </w:t>
      </w:r>
    </w:p>
    <w:p w14:paraId="6CA4018F" w14:textId="77777777" w:rsidR="00C14551" w:rsidRPr="00C14551" w:rsidRDefault="00713899" w:rsidP="00C14551">
      <w:pPr>
        <w:pStyle w:val="a6"/>
        <w:numPr>
          <w:ilvl w:val="0"/>
          <w:numId w:val="3"/>
        </w:numPr>
        <w:ind w:firstLineChars="0"/>
        <w:rPr>
          <w:rFonts w:cs="宋体"/>
          <w:b/>
          <w:szCs w:val="21"/>
        </w:rPr>
      </w:pPr>
      <w:r w:rsidRPr="00713899">
        <w:rPr>
          <w:rFonts w:cs="宋体" w:hint="eastAsia"/>
          <w:b/>
          <w:szCs w:val="21"/>
        </w:rPr>
        <w:t>测试</w:t>
      </w:r>
      <w:r w:rsidRPr="00713899">
        <w:rPr>
          <w:rFonts w:cs="宋体" w:hint="eastAsia"/>
          <w:b/>
          <w:szCs w:val="21"/>
        </w:rPr>
        <w:t>windows</w:t>
      </w:r>
      <w:r w:rsidRPr="00713899">
        <w:rPr>
          <w:rFonts w:cs="宋体" w:hint="eastAsia"/>
          <w:b/>
          <w:szCs w:val="21"/>
        </w:rPr>
        <w:t>本地磁盘的性能</w:t>
      </w:r>
    </w:p>
    <w:p w14:paraId="6ADCC827" w14:textId="77777777" w:rsidR="004A5BAE" w:rsidRDefault="00C14551" w:rsidP="00C14551">
      <w:pPr>
        <w:pStyle w:val="a6"/>
        <w:numPr>
          <w:ilvl w:val="1"/>
          <w:numId w:val="3"/>
        </w:numPr>
        <w:ind w:firstLineChars="0"/>
        <w:rPr>
          <w:rFonts w:cs="宋体"/>
          <w:szCs w:val="21"/>
        </w:rPr>
      </w:pPr>
      <w:r w:rsidRPr="00C14551">
        <w:rPr>
          <w:rFonts w:cs="宋体"/>
          <w:szCs w:val="21"/>
        </w:rPr>
        <w:t>单击在</w:t>
      </w:r>
      <w:r w:rsidRPr="00C14551">
        <w:rPr>
          <w:rFonts w:cs="宋体"/>
          <w:szCs w:val="21"/>
        </w:rPr>
        <w:t>Iometer</w:t>
      </w:r>
      <w:r w:rsidRPr="00C14551">
        <w:rPr>
          <w:rFonts w:cs="宋体"/>
          <w:szCs w:val="21"/>
        </w:rPr>
        <w:t>窗口的左边的拓扑面板上的管理者，会在磁盘目标表（</w:t>
      </w:r>
      <w:r w:rsidRPr="00C14551">
        <w:rPr>
          <w:rFonts w:cs="宋体"/>
          <w:szCs w:val="21"/>
        </w:rPr>
        <w:t>Disk Targets tab</w:t>
      </w:r>
      <w:r w:rsidRPr="00C14551">
        <w:rPr>
          <w:rFonts w:cs="宋体"/>
          <w:szCs w:val="21"/>
        </w:rPr>
        <w:t>）中</w:t>
      </w:r>
      <w:r w:rsidRPr="00C14551">
        <w:rPr>
          <w:rFonts w:cs="宋体" w:hint="eastAsia"/>
          <w:szCs w:val="21"/>
        </w:rPr>
        <w:t>出现</w:t>
      </w:r>
      <w:r w:rsidRPr="00C14551">
        <w:rPr>
          <w:rFonts w:cs="宋体"/>
          <w:szCs w:val="21"/>
        </w:rPr>
        <w:t>管理者的可用的</w:t>
      </w:r>
      <w:hyperlink r:id="rId14" w:tgtFrame="_blank" w:history="1">
        <w:r w:rsidRPr="00C14551">
          <w:rPr>
            <w:rFonts w:cs="宋体"/>
            <w:szCs w:val="21"/>
          </w:rPr>
          <w:t>磁盘驱动</w:t>
        </w:r>
      </w:hyperlink>
    </w:p>
    <w:p w14:paraId="32F76E17" w14:textId="77777777" w:rsidR="00C14551" w:rsidRDefault="00C14551" w:rsidP="00AA5AE7">
      <w:pPr>
        <w:pStyle w:val="a6"/>
        <w:ind w:left="1202" w:firstLineChars="0" w:firstLine="0"/>
        <w:jc w:val="center"/>
        <w:rPr>
          <w:rFonts w:cs="宋体"/>
          <w:szCs w:val="21"/>
        </w:rPr>
      </w:pPr>
      <w:r>
        <w:rPr>
          <w:noProof/>
        </w:rPr>
        <w:drawing>
          <wp:inline distT="0" distB="0" distL="0" distR="0" wp14:anchorId="2E7F30DC" wp14:editId="608242F5">
            <wp:extent cx="2724150" cy="1254825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644" t="44968" r="43776" b="29979"/>
                    <a:stretch/>
                  </pic:blipFill>
                  <pic:spPr bwMode="auto">
                    <a:xfrm>
                      <a:off x="0" y="0"/>
                      <a:ext cx="2753066" cy="126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72DD0" w14:textId="77777777" w:rsidR="002D4624" w:rsidRDefault="002D4624" w:rsidP="00AA5AE7">
      <w:pPr>
        <w:pStyle w:val="a6"/>
        <w:ind w:left="1202" w:firstLineChars="0" w:firstLine="0"/>
        <w:jc w:val="center"/>
        <w:rPr>
          <w:rFonts w:cs="宋体"/>
          <w:szCs w:val="21"/>
        </w:rPr>
      </w:pPr>
      <w:r>
        <w:rPr>
          <w:rFonts w:cs="宋体" w:hint="eastAsia"/>
          <w:szCs w:val="21"/>
        </w:rPr>
        <w:t>图</w:t>
      </w:r>
      <w:r>
        <w:rPr>
          <w:rFonts w:cs="宋体"/>
          <w:szCs w:val="21"/>
        </w:rPr>
        <w:t>1</w:t>
      </w:r>
    </w:p>
    <w:p w14:paraId="1AB56D04" w14:textId="77777777" w:rsidR="00713899" w:rsidRDefault="00C14551" w:rsidP="00332555">
      <w:pPr>
        <w:pStyle w:val="a6"/>
        <w:widowControl/>
        <w:numPr>
          <w:ilvl w:val="1"/>
          <w:numId w:val="3"/>
        </w:numPr>
        <w:suppressAutoHyphens w:val="0"/>
        <w:ind w:firstLineChars="0"/>
        <w:jc w:val="left"/>
      </w:pPr>
      <w:r>
        <w:t>在磁盘目标表中，选择磁盘</w:t>
      </w:r>
      <w:r w:rsidR="0067159B">
        <w:t>F</w:t>
      </w:r>
      <w:r>
        <w:t>在测试中使用，</w:t>
      </w:r>
      <w:r w:rsidR="00713899">
        <w:rPr>
          <w:rFonts w:hint="eastAsia"/>
        </w:rPr>
        <w:t>切</w:t>
      </w:r>
      <w:r w:rsidR="00713899" w:rsidRPr="00713899">
        <w:rPr>
          <w:rFonts w:hint="eastAsia"/>
        </w:rPr>
        <w:t>换到</w:t>
      </w:r>
      <w:r w:rsidR="00713899" w:rsidRPr="00713899">
        <w:rPr>
          <w:rFonts w:hint="eastAsia"/>
        </w:rPr>
        <w:t>Access Specifications tab</w:t>
      </w:r>
      <w:r w:rsidR="00713899" w:rsidRPr="00713899">
        <w:rPr>
          <w:rFonts w:hint="eastAsia"/>
        </w:rPr>
        <w:t>，在</w:t>
      </w:r>
      <w:r w:rsidR="00713899" w:rsidRPr="00713899">
        <w:rPr>
          <w:rFonts w:hint="eastAsia"/>
        </w:rPr>
        <w:t>Global AccessSpecifications</w:t>
      </w:r>
      <w:r w:rsidR="00713899" w:rsidRPr="00713899">
        <w:rPr>
          <w:rFonts w:hint="eastAsia"/>
        </w:rPr>
        <w:t>列表中双击“</w:t>
      </w:r>
      <w:r w:rsidR="00713899" w:rsidRPr="00713899">
        <w:rPr>
          <w:rFonts w:hint="eastAsia"/>
        </w:rPr>
        <w:t>Default</w:t>
      </w:r>
      <w:r w:rsidR="00713899" w:rsidRPr="00713899">
        <w:rPr>
          <w:rFonts w:hint="eastAsia"/>
        </w:rPr>
        <w:t>“，出现”</w:t>
      </w:r>
      <w:r w:rsidR="00713899" w:rsidRPr="00713899">
        <w:rPr>
          <w:rFonts w:hint="eastAsia"/>
        </w:rPr>
        <w:t>Edit Access Specification</w:t>
      </w:r>
      <w:r w:rsidR="00713899" w:rsidRPr="00713899">
        <w:rPr>
          <w:rFonts w:hint="eastAsia"/>
        </w:rPr>
        <w:t>“对话框。</w:t>
      </w:r>
      <w:r w:rsidR="00713899">
        <w:rPr>
          <w:rFonts w:hint="eastAsia"/>
        </w:rPr>
        <w:t>使用默认值：</w:t>
      </w:r>
      <w:r w:rsidR="00713899" w:rsidRPr="00713899">
        <w:rPr>
          <w:rFonts w:hint="eastAsia"/>
        </w:rPr>
        <w:t>2KB</w:t>
      </w:r>
      <w:r w:rsidR="00713899" w:rsidRPr="00713899">
        <w:rPr>
          <w:rFonts w:hint="eastAsia"/>
        </w:rPr>
        <w:t>随机</w:t>
      </w:r>
      <w:r w:rsidR="00713899" w:rsidRPr="00713899">
        <w:rPr>
          <w:rFonts w:hint="eastAsia"/>
        </w:rPr>
        <w:t>I/O</w:t>
      </w:r>
      <w:r w:rsidR="00713899" w:rsidRPr="00713899">
        <w:rPr>
          <w:rFonts w:hint="eastAsia"/>
        </w:rPr>
        <w:t>，</w:t>
      </w:r>
      <w:r w:rsidR="00713899" w:rsidRPr="00713899">
        <w:rPr>
          <w:rFonts w:hint="eastAsia"/>
        </w:rPr>
        <w:t>67%</w:t>
      </w:r>
      <w:r w:rsidR="00713899" w:rsidRPr="00713899">
        <w:rPr>
          <w:rFonts w:hint="eastAsia"/>
        </w:rPr>
        <w:t>读</w:t>
      </w:r>
      <w:r w:rsidR="00713899" w:rsidRPr="00713899">
        <w:rPr>
          <w:rFonts w:hint="eastAsia"/>
        </w:rPr>
        <w:t>+33%</w:t>
      </w:r>
      <w:r w:rsidR="00713899" w:rsidRPr="00713899">
        <w:rPr>
          <w:rFonts w:hint="eastAsia"/>
        </w:rPr>
        <w:t>写，代表典型的数据库负载。</w:t>
      </w:r>
    </w:p>
    <w:p w14:paraId="3D23EDDF" w14:textId="77777777" w:rsidR="0067159B" w:rsidRDefault="0067159B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04FA572" wp14:editId="0A8AC43C">
            <wp:extent cx="3676650" cy="2605365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560" t="17773" r="23790" b="17131"/>
                    <a:stretch/>
                  </pic:blipFill>
                  <pic:spPr bwMode="auto">
                    <a:xfrm>
                      <a:off x="0" y="0"/>
                      <a:ext cx="3682402" cy="260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19BFF" w14:textId="53D8AA7F" w:rsidR="00AA5AE7" w:rsidRDefault="00AA5AE7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rFonts w:hint="eastAsia"/>
        </w:rPr>
        <w:t>图</w:t>
      </w:r>
      <w:r>
        <w:t>2</w:t>
      </w:r>
    </w:p>
    <w:p w14:paraId="26695F6D" w14:textId="77777777" w:rsidR="00713899" w:rsidRDefault="00713899" w:rsidP="00713899">
      <w:pPr>
        <w:pStyle w:val="a6"/>
        <w:widowControl/>
        <w:numPr>
          <w:ilvl w:val="1"/>
          <w:numId w:val="3"/>
        </w:numPr>
        <w:suppressAutoHyphens w:val="0"/>
        <w:ind w:firstLineChars="0"/>
        <w:jc w:val="left"/>
      </w:pPr>
      <w:r w:rsidRPr="00713899">
        <w:rPr>
          <w:rFonts w:hint="eastAsia"/>
        </w:rPr>
        <w:t>切换到</w:t>
      </w:r>
      <w:r w:rsidRPr="00713899">
        <w:rPr>
          <w:rFonts w:hint="eastAsia"/>
        </w:rPr>
        <w:t>Results Display tab</w:t>
      </w:r>
      <w:r w:rsidRPr="00713899">
        <w:rPr>
          <w:rFonts w:hint="eastAsia"/>
        </w:rPr>
        <w:t>，设置</w:t>
      </w:r>
      <w:r>
        <w:rPr>
          <w:rFonts w:hint="eastAsia"/>
        </w:rPr>
        <w:t>测试结果更新周期</w:t>
      </w:r>
      <w:r w:rsidRPr="00713899">
        <w:rPr>
          <w:rFonts w:hint="eastAsia"/>
        </w:rPr>
        <w:t>Update Frequency = 10</w:t>
      </w:r>
      <w:r w:rsidRPr="00713899">
        <w:rPr>
          <w:rFonts w:hint="eastAsia"/>
        </w:rPr>
        <w:t>秒</w:t>
      </w:r>
    </w:p>
    <w:p w14:paraId="337EA327" w14:textId="77777777" w:rsidR="009D53C8" w:rsidRDefault="009D53C8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noProof/>
        </w:rPr>
        <w:drawing>
          <wp:inline distT="0" distB="0" distL="0" distR="0" wp14:anchorId="0896DFA8" wp14:editId="1F0EF82E">
            <wp:extent cx="2825750" cy="892342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121" t="21627" r="23429" b="62956"/>
                    <a:stretch/>
                  </pic:blipFill>
                  <pic:spPr bwMode="auto">
                    <a:xfrm>
                      <a:off x="0" y="0"/>
                      <a:ext cx="2849406" cy="899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1BC07" w14:textId="738EA510" w:rsidR="00AA5AE7" w:rsidRDefault="00AA5AE7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rFonts w:hint="eastAsia"/>
        </w:rPr>
        <w:t>图</w:t>
      </w:r>
      <w:r>
        <w:t>3</w:t>
      </w:r>
    </w:p>
    <w:p w14:paraId="1C45DEBF" w14:textId="77777777" w:rsidR="0067159B" w:rsidRDefault="009D53C8" w:rsidP="00713899">
      <w:pPr>
        <w:pStyle w:val="a6"/>
        <w:widowControl/>
        <w:numPr>
          <w:ilvl w:val="1"/>
          <w:numId w:val="3"/>
        </w:numPr>
        <w:suppressAutoHyphens w:val="0"/>
        <w:ind w:firstLineChars="0"/>
        <w:jc w:val="left"/>
      </w:pPr>
      <w:r>
        <w:rPr>
          <w:rFonts w:hint="eastAsia"/>
        </w:rPr>
        <w:t>切换到</w:t>
      </w:r>
      <w:r>
        <w:rPr>
          <w:rFonts w:hint="eastAsia"/>
        </w:rPr>
        <w:t>Test Setup,</w:t>
      </w:r>
      <w:r>
        <w:rPr>
          <w:rFonts w:hint="eastAsia"/>
        </w:rPr>
        <w:t>设置</w:t>
      </w:r>
      <w:r>
        <w:rPr>
          <w:rFonts w:hint="eastAsia"/>
        </w:rPr>
        <w:t>run time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minute</w:t>
      </w:r>
      <w:r>
        <w:t>。</w:t>
      </w:r>
    </w:p>
    <w:p w14:paraId="3F7EF51E" w14:textId="77777777" w:rsidR="0067159B" w:rsidRDefault="009D53C8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noProof/>
        </w:rPr>
        <w:drawing>
          <wp:inline distT="0" distB="0" distL="0" distR="0" wp14:anchorId="1C53C439" wp14:editId="549B848A">
            <wp:extent cx="3079750" cy="152492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488" t="20343" r="36310" b="46895"/>
                    <a:stretch/>
                  </pic:blipFill>
                  <pic:spPr bwMode="auto">
                    <a:xfrm>
                      <a:off x="0" y="0"/>
                      <a:ext cx="3085283" cy="152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F5092" w14:textId="4A45204A" w:rsidR="00AA5AE7" w:rsidRDefault="00AA5AE7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rFonts w:hint="eastAsia"/>
        </w:rPr>
        <w:t>图</w:t>
      </w:r>
      <w:r>
        <w:t>4</w:t>
      </w:r>
    </w:p>
    <w:p w14:paraId="048E4E6D" w14:textId="77777777" w:rsidR="0067159B" w:rsidRDefault="0067159B" w:rsidP="0067159B">
      <w:pPr>
        <w:widowControl/>
        <w:suppressAutoHyphens w:val="0"/>
        <w:jc w:val="left"/>
      </w:pPr>
    </w:p>
    <w:p w14:paraId="62636CDC" w14:textId="77777777" w:rsidR="009D53C8" w:rsidRDefault="009D53C8" w:rsidP="00713899">
      <w:pPr>
        <w:pStyle w:val="a6"/>
        <w:widowControl/>
        <w:numPr>
          <w:ilvl w:val="1"/>
          <w:numId w:val="3"/>
        </w:numPr>
        <w:suppressAutoHyphens w:val="0"/>
        <w:ind w:firstLineChars="0"/>
        <w:jc w:val="left"/>
      </w:pPr>
      <w:r>
        <w:rPr>
          <w:rFonts w:hint="eastAsia"/>
        </w:rPr>
        <w:t>单击保存按钮，将设置保存下来。</w:t>
      </w:r>
    </w:p>
    <w:p w14:paraId="1B5415C8" w14:textId="77777777" w:rsidR="009D53C8" w:rsidRDefault="009D53C8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noProof/>
        </w:rPr>
        <w:drawing>
          <wp:inline distT="0" distB="0" distL="0" distR="0" wp14:anchorId="6D38870F" wp14:editId="2CA23DFD">
            <wp:extent cx="4044302" cy="20415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363" t="14143" r="32097" b="36891"/>
                    <a:stretch/>
                  </pic:blipFill>
                  <pic:spPr bwMode="auto">
                    <a:xfrm>
                      <a:off x="0" y="0"/>
                      <a:ext cx="4058359" cy="204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48721" w14:textId="3084D120" w:rsidR="00AA5AE7" w:rsidRDefault="00AA5AE7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rFonts w:hint="eastAsia"/>
        </w:rPr>
        <w:t>图</w:t>
      </w:r>
      <w:r>
        <w:t>5</w:t>
      </w:r>
    </w:p>
    <w:p w14:paraId="03D455AE" w14:textId="77777777" w:rsidR="00713899" w:rsidRDefault="00713899" w:rsidP="00713899">
      <w:pPr>
        <w:pStyle w:val="a6"/>
        <w:widowControl/>
        <w:numPr>
          <w:ilvl w:val="1"/>
          <w:numId w:val="3"/>
        </w:numPr>
        <w:suppressAutoHyphens w:val="0"/>
        <w:ind w:firstLineChars="0"/>
        <w:jc w:val="left"/>
      </w:pPr>
      <w:r w:rsidRPr="00713899">
        <w:rPr>
          <w:rFonts w:hint="eastAsia"/>
        </w:rPr>
        <w:t>点击</w:t>
      </w:r>
      <w:r w:rsidRPr="00713899">
        <w:rPr>
          <w:rFonts w:hint="eastAsia"/>
        </w:rPr>
        <w:t>StartTests</w:t>
      </w:r>
      <w:r w:rsidRPr="00713899">
        <w:rPr>
          <w:rFonts w:hint="eastAsia"/>
        </w:rPr>
        <w:t>按钮（绿色旗帜），一个标准的文件保存对话框出现，选择一个文件用以保存测试结果（默认是</w:t>
      </w:r>
      <w:r w:rsidRPr="00713899">
        <w:rPr>
          <w:rFonts w:hint="eastAsia"/>
        </w:rPr>
        <w:t>result.csv</w:t>
      </w:r>
      <w:r w:rsidRPr="00713899">
        <w:rPr>
          <w:rFonts w:hint="eastAsia"/>
        </w:rPr>
        <w:t>）</w:t>
      </w:r>
    </w:p>
    <w:p w14:paraId="03E79449" w14:textId="77777777" w:rsidR="00713899" w:rsidRDefault="00713899" w:rsidP="00713899">
      <w:pPr>
        <w:pStyle w:val="a6"/>
        <w:widowControl/>
        <w:numPr>
          <w:ilvl w:val="1"/>
          <w:numId w:val="3"/>
        </w:numPr>
        <w:suppressAutoHyphens w:val="0"/>
        <w:ind w:firstLineChars="0"/>
        <w:jc w:val="left"/>
      </w:pPr>
      <w:r w:rsidRPr="00713899">
        <w:rPr>
          <w:rFonts w:hint="eastAsia"/>
        </w:rPr>
        <w:lastRenderedPageBreak/>
        <w:t>测试结果显示在</w:t>
      </w:r>
      <w:r w:rsidRPr="00713899">
        <w:rPr>
          <w:rFonts w:hint="eastAsia"/>
        </w:rPr>
        <w:t>Results Display tab</w:t>
      </w:r>
      <w:r w:rsidRPr="00713899">
        <w:rPr>
          <w:rFonts w:hint="eastAsia"/>
        </w:rPr>
        <w:t>并每隔</w:t>
      </w:r>
      <w:r w:rsidRPr="00713899">
        <w:rPr>
          <w:rFonts w:hint="eastAsia"/>
        </w:rPr>
        <w:t>10</w:t>
      </w:r>
      <w:r w:rsidRPr="00713899">
        <w:rPr>
          <w:rFonts w:hint="eastAsia"/>
        </w:rPr>
        <w:t>秒更新一次。</w:t>
      </w:r>
    </w:p>
    <w:p w14:paraId="66305E1A" w14:textId="77777777" w:rsidR="008E3D8A" w:rsidRDefault="008E3D8A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noProof/>
        </w:rPr>
        <w:drawing>
          <wp:inline distT="0" distB="0" distL="0" distR="0" wp14:anchorId="6730F058" wp14:editId="5B814D36">
            <wp:extent cx="4102100" cy="1995829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661" t="22912" r="18734" b="22912"/>
                    <a:stretch/>
                  </pic:blipFill>
                  <pic:spPr bwMode="auto">
                    <a:xfrm>
                      <a:off x="0" y="0"/>
                      <a:ext cx="4105031" cy="199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77D42" w14:textId="75AA5852" w:rsidR="00AA5AE7" w:rsidRDefault="00AA5AE7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rFonts w:hint="eastAsia"/>
        </w:rPr>
        <w:t>图</w:t>
      </w:r>
      <w:r>
        <w:t>6</w:t>
      </w:r>
    </w:p>
    <w:p w14:paraId="68970461" w14:textId="77777777" w:rsidR="00713899" w:rsidRDefault="00713899" w:rsidP="00713899">
      <w:pPr>
        <w:pStyle w:val="a6"/>
        <w:widowControl/>
        <w:numPr>
          <w:ilvl w:val="1"/>
          <w:numId w:val="3"/>
        </w:numPr>
        <w:suppressAutoHyphens w:val="0"/>
        <w:ind w:firstLineChars="0"/>
        <w:jc w:val="left"/>
      </w:pPr>
      <w:r>
        <w:rPr>
          <w:rFonts w:hint="eastAsia"/>
        </w:rPr>
        <w:t>查看</w:t>
      </w:r>
      <w:r w:rsidRPr="00713899">
        <w:rPr>
          <w:rFonts w:hint="eastAsia"/>
        </w:rPr>
        <w:t>保存在</w:t>
      </w:r>
      <w:r w:rsidRPr="00713899">
        <w:rPr>
          <w:rFonts w:hint="eastAsia"/>
        </w:rPr>
        <w:t>results.csv</w:t>
      </w:r>
      <w:r w:rsidRPr="00713899">
        <w:rPr>
          <w:rFonts w:hint="eastAsia"/>
        </w:rPr>
        <w:t>文件中</w:t>
      </w:r>
      <w:r>
        <w:rPr>
          <w:rFonts w:hint="eastAsia"/>
        </w:rPr>
        <w:t>的</w:t>
      </w:r>
      <w:r w:rsidR="008E3D8A">
        <w:rPr>
          <w:rFonts w:hint="eastAsia"/>
        </w:rPr>
        <w:t>结果</w:t>
      </w:r>
      <w:r>
        <w:rPr>
          <w:rFonts w:hint="eastAsia"/>
        </w:rPr>
        <w:t>。</w:t>
      </w:r>
    </w:p>
    <w:p w14:paraId="048FDD86" w14:textId="77777777" w:rsidR="008E3D8A" w:rsidRDefault="008E3D8A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noProof/>
        </w:rPr>
        <w:drawing>
          <wp:inline distT="0" distB="0" distL="0" distR="0" wp14:anchorId="0A7C0A61" wp14:editId="53A6E515">
            <wp:extent cx="5181600" cy="18859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02" t="26338" r="1156" b="10064"/>
                    <a:stretch/>
                  </pic:blipFill>
                  <pic:spPr bwMode="auto">
                    <a:xfrm>
                      <a:off x="0" y="0"/>
                      <a:ext cx="51816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B466A" w14:textId="46260A98" w:rsidR="00AA5AE7" w:rsidRDefault="00AA5AE7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rFonts w:hint="eastAsia"/>
        </w:rPr>
        <w:t>图</w:t>
      </w:r>
      <w:r>
        <w:t>7</w:t>
      </w:r>
    </w:p>
    <w:p w14:paraId="1E3220D1" w14:textId="77777777" w:rsidR="005A53F1" w:rsidRDefault="005A53F1" w:rsidP="005A53F1">
      <w:pPr>
        <w:pStyle w:val="a6"/>
        <w:widowControl/>
        <w:numPr>
          <w:ilvl w:val="1"/>
          <w:numId w:val="3"/>
        </w:numPr>
        <w:suppressAutoHyphens w:val="0"/>
        <w:ind w:firstLineChars="0"/>
        <w:jc w:val="left"/>
      </w:pPr>
      <w:r w:rsidRPr="00713899">
        <w:rPr>
          <w:rFonts w:hint="eastAsia"/>
        </w:rPr>
        <w:t>为了获得最大的</w:t>
      </w:r>
      <w:r w:rsidRPr="00713899">
        <w:rPr>
          <w:rFonts w:hint="eastAsia"/>
        </w:rPr>
        <w:t>I/O</w:t>
      </w:r>
      <w:r w:rsidRPr="00713899">
        <w:rPr>
          <w:rFonts w:hint="eastAsia"/>
        </w:rPr>
        <w:t>速率（</w:t>
      </w:r>
      <w:r w:rsidRPr="00713899">
        <w:rPr>
          <w:rFonts w:hint="eastAsia"/>
        </w:rPr>
        <w:t>IOPS</w:t>
      </w:r>
      <w:r w:rsidRPr="00713899">
        <w:rPr>
          <w:rFonts w:hint="eastAsia"/>
        </w:rPr>
        <w:t>），尝试更改</w:t>
      </w:r>
      <w:r w:rsidRPr="00713899">
        <w:rPr>
          <w:rFonts w:hint="eastAsia"/>
        </w:rPr>
        <w:t>TransferRequest Size = 512Bytes</w:t>
      </w:r>
      <w:r w:rsidRPr="00713899">
        <w:rPr>
          <w:rFonts w:hint="eastAsia"/>
        </w:rPr>
        <w:t>，</w:t>
      </w:r>
      <w:r w:rsidRPr="00713899">
        <w:rPr>
          <w:rFonts w:hint="eastAsia"/>
        </w:rPr>
        <w:t>Percent Read/Write Distribution= 100% Read</w:t>
      </w:r>
      <w:r w:rsidRPr="00713899">
        <w:rPr>
          <w:rFonts w:hint="eastAsia"/>
        </w:rPr>
        <w:t>，</w:t>
      </w:r>
      <w:r w:rsidRPr="00713899">
        <w:rPr>
          <w:rFonts w:hint="eastAsia"/>
        </w:rPr>
        <w:t>Percent Random/Sequential Distribution =100% Sequential</w:t>
      </w:r>
    </w:p>
    <w:p w14:paraId="0421C22E" w14:textId="77777777" w:rsidR="008E3D8A" w:rsidRDefault="008E3D8A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noProof/>
        </w:rPr>
        <w:drawing>
          <wp:inline distT="0" distB="0" distL="0" distR="0" wp14:anchorId="44AF3929" wp14:editId="1130AE44">
            <wp:extent cx="3816350" cy="2226912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381" t="12257" r="22782" b="31398"/>
                    <a:stretch/>
                  </pic:blipFill>
                  <pic:spPr bwMode="auto">
                    <a:xfrm>
                      <a:off x="0" y="0"/>
                      <a:ext cx="3823257" cy="223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1454F" w14:textId="2C2827AB" w:rsidR="00AA5AE7" w:rsidRDefault="00AA5AE7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rFonts w:hint="eastAsia"/>
        </w:rPr>
        <w:t>图</w:t>
      </w:r>
      <w:r>
        <w:t>8</w:t>
      </w:r>
    </w:p>
    <w:p w14:paraId="1E23006E" w14:textId="77777777" w:rsidR="00713899" w:rsidRDefault="008E3D8A" w:rsidP="008E3D8A">
      <w:pPr>
        <w:pStyle w:val="a6"/>
        <w:widowControl/>
        <w:suppressAutoHyphens w:val="0"/>
        <w:ind w:left="1202" w:firstLineChars="0" w:firstLine="0"/>
        <w:jc w:val="left"/>
      </w:pPr>
      <w:r>
        <w:rPr>
          <w:rFonts w:hint="eastAsia"/>
        </w:rPr>
        <w:t>并重复上述步骤，查看结果。</w:t>
      </w:r>
    </w:p>
    <w:p w14:paraId="3FD44BC3" w14:textId="77777777" w:rsidR="008E3D8A" w:rsidRDefault="008E3D8A" w:rsidP="008E3D8A">
      <w:pPr>
        <w:pStyle w:val="a6"/>
        <w:widowControl/>
        <w:suppressAutoHyphens w:val="0"/>
        <w:ind w:left="1202" w:firstLineChars="0" w:firstLine="0"/>
        <w:jc w:val="left"/>
      </w:pPr>
      <w:r>
        <w:rPr>
          <w:rFonts w:hint="eastAsia"/>
        </w:rPr>
        <w:t>结果如下：</w:t>
      </w:r>
    </w:p>
    <w:p w14:paraId="4E6B3C79" w14:textId="77777777" w:rsidR="008E3D8A" w:rsidRDefault="005A53F1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39A2E6A" wp14:editId="1CF34578">
            <wp:extent cx="3321050" cy="231417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0581" t="20985" r="20178" b="17987"/>
                    <a:stretch/>
                  </pic:blipFill>
                  <pic:spPr bwMode="auto">
                    <a:xfrm>
                      <a:off x="0" y="0"/>
                      <a:ext cx="3323652" cy="2315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6A56A" w14:textId="51862B5E" w:rsidR="00AA5AE7" w:rsidRDefault="00AA5AE7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rFonts w:hint="eastAsia"/>
        </w:rPr>
        <w:t>图</w:t>
      </w:r>
      <w:r>
        <w:t>9</w:t>
      </w:r>
    </w:p>
    <w:p w14:paraId="02FBD67C" w14:textId="77777777" w:rsidR="008E3D8A" w:rsidRDefault="008E3D8A" w:rsidP="008E3D8A">
      <w:pPr>
        <w:pStyle w:val="a6"/>
        <w:widowControl/>
        <w:suppressAutoHyphens w:val="0"/>
        <w:ind w:left="1202" w:firstLineChars="0" w:firstLine="0"/>
        <w:jc w:val="left"/>
      </w:pPr>
      <w:r>
        <w:rPr>
          <w:rFonts w:hint="eastAsia"/>
        </w:rPr>
        <w:t>完成测试后，查看</w:t>
      </w:r>
      <w:r>
        <w:rPr>
          <w:rFonts w:hint="eastAsia"/>
        </w:rPr>
        <w:t>results</w:t>
      </w:r>
      <w:r>
        <w:rPr>
          <w:rFonts w:hint="eastAsia"/>
        </w:rPr>
        <w:t>文件结果如下：</w:t>
      </w:r>
    </w:p>
    <w:p w14:paraId="12601570" w14:textId="77777777" w:rsidR="008E3D8A" w:rsidRDefault="005A53F1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noProof/>
        </w:rPr>
        <w:drawing>
          <wp:inline distT="0" distB="0" distL="0" distR="0" wp14:anchorId="3BBCBF78" wp14:editId="530A453F">
            <wp:extent cx="5480050" cy="1982732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68" t="26553" r="1997" b="11778"/>
                    <a:stretch/>
                  </pic:blipFill>
                  <pic:spPr bwMode="auto">
                    <a:xfrm>
                      <a:off x="0" y="0"/>
                      <a:ext cx="5497642" cy="1989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A85A0" w14:textId="01C0E631" w:rsidR="00AA5AE7" w:rsidRDefault="00AA5AE7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rFonts w:hint="eastAsia"/>
        </w:rPr>
        <w:t>图</w:t>
      </w:r>
      <w:r>
        <w:t>10</w:t>
      </w:r>
    </w:p>
    <w:p w14:paraId="0B231A9F" w14:textId="77777777" w:rsidR="005A53F1" w:rsidRDefault="005A53F1" w:rsidP="005A53F1">
      <w:pPr>
        <w:pStyle w:val="a6"/>
        <w:widowControl/>
        <w:numPr>
          <w:ilvl w:val="1"/>
          <w:numId w:val="3"/>
        </w:numPr>
        <w:suppressAutoHyphens w:val="0"/>
        <w:ind w:firstLineChars="0"/>
        <w:jc w:val="left"/>
      </w:pPr>
      <w:r w:rsidRPr="00713899">
        <w:rPr>
          <w:rFonts w:hint="eastAsia"/>
        </w:rPr>
        <w:t>为了获得最大吞吐量（</w:t>
      </w:r>
      <w:r w:rsidRPr="00713899">
        <w:rPr>
          <w:rFonts w:hint="eastAsia"/>
        </w:rPr>
        <w:t>MB/s</w:t>
      </w:r>
      <w:r>
        <w:rPr>
          <w:rFonts w:hint="eastAsia"/>
        </w:rPr>
        <w:t>），</w:t>
      </w:r>
      <w:r w:rsidRPr="00713899">
        <w:rPr>
          <w:rFonts w:hint="eastAsia"/>
        </w:rPr>
        <w:t>更改</w:t>
      </w:r>
      <w:r w:rsidRPr="00713899">
        <w:rPr>
          <w:rFonts w:hint="eastAsia"/>
        </w:rPr>
        <w:t>Transfer Request Size = 64KB</w:t>
      </w:r>
      <w:r w:rsidRPr="00713899">
        <w:rPr>
          <w:rFonts w:hint="eastAsia"/>
        </w:rPr>
        <w:t>，</w:t>
      </w:r>
      <w:r w:rsidRPr="00713899">
        <w:rPr>
          <w:rFonts w:hint="eastAsia"/>
        </w:rPr>
        <w:t>Percent Read/Write Distribution = 100% Read</w:t>
      </w:r>
      <w:r w:rsidRPr="00713899">
        <w:rPr>
          <w:rFonts w:hint="eastAsia"/>
        </w:rPr>
        <w:t>，</w:t>
      </w:r>
      <w:r w:rsidRPr="00713899">
        <w:rPr>
          <w:rFonts w:hint="eastAsia"/>
        </w:rPr>
        <w:t>PercentRandom/Sequential</w:t>
      </w:r>
      <w:r>
        <w:rPr>
          <w:rFonts w:hint="eastAsia"/>
        </w:rPr>
        <w:t xml:space="preserve"> Distribution = 100% Sequential</w:t>
      </w:r>
      <w:r>
        <w:rPr>
          <w:rFonts w:hint="eastAsia"/>
        </w:rPr>
        <w:t>。</w:t>
      </w:r>
    </w:p>
    <w:p w14:paraId="5CC10154" w14:textId="77777777" w:rsidR="005A53F1" w:rsidRDefault="005A53F1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noProof/>
        </w:rPr>
        <w:drawing>
          <wp:inline distT="0" distB="0" distL="0" distR="0" wp14:anchorId="4C0F55E2" wp14:editId="035E8A55">
            <wp:extent cx="3384550" cy="2308357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4200" t="18202" r="23550" b="18415"/>
                    <a:stretch/>
                  </pic:blipFill>
                  <pic:spPr bwMode="auto">
                    <a:xfrm>
                      <a:off x="0" y="0"/>
                      <a:ext cx="3388307" cy="231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B8532" w14:textId="0E9B8CEE" w:rsidR="00AA5AE7" w:rsidRPr="005A53F1" w:rsidRDefault="00AA5AE7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rFonts w:hint="eastAsia"/>
        </w:rPr>
        <w:t>图</w:t>
      </w:r>
      <w:r>
        <w:t>11</w:t>
      </w:r>
    </w:p>
    <w:p w14:paraId="735CDCDD" w14:textId="77777777" w:rsidR="005A53F1" w:rsidRDefault="005A53F1" w:rsidP="005A53F1">
      <w:pPr>
        <w:pStyle w:val="a6"/>
        <w:widowControl/>
        <w:suppressAutoHyphens w:val="0"/>
        <w:ind w:left="1202" w:firstLineChars="0" w:firstLine="0"/>
        <w:jc w:val="left"/>
      </w:pPr>
      <w:r>
        <w:rPr>
          <w:rFonts w:hint="eastAsia"/>
        </w:rPr>
        <w:t>测试结果如下：</w:t>
      </w:r>
    </w:p>
    <w:p w14:paraId="4C91F2F6" w14:textId="77777777" w:rsidR="005A53F1" w:rsidRDefault="005A53F1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CEDA071" wp14:editId="2330E66B">
            <wp:extent cx="3751403" cy="2491740"/>
            <wp:effectExtent l="0" t="0" r="190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0098" t="24411" r="20781" b="17559"/>
                    <a:stretch/>
                  </pic:blipFill>
                  <pic:spPr bwMode="auto">
                    <a:xfrm>
                      <a:off x="0" y="0"/>
                      <a:ext cx="3761616" cy="249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A33F2" w14:textId="4ECAD8AE" w:rsidR="00AA5AE7" w:rsidRDefault="00AA5AE7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rFonts w:hint="eastAsia"/>
        </w:rPr>
        <w:t>图</w:t>
      </w:r>
      <w:r>
        <w:t>12</w:t>
      </w:r>
    </w:p>
    <w:p w14:paraId="66A1230F" w14:textId="77777777" w:rsidR="00AA5AE7" w:rsidRDefault="00AA5AE7" w:rsidP="00AA5AE7">
      <w:pPr>
        <w:pStyle w:val="a6"/>
        <w:widowControl/>
        <w:suppressAutoHyphens w:val="0"/>
        <w:ind w:left="1202" w:firstLineChars="0" w:firstLine="0"/>
        <w:jc w:val="center"/>
        <w:rPr>
          <w:rFonts w:hint="eastAsia"/>
        </w:rPr>
      </w:pPr>
    </w:p>
    <w:p w14:paraId="162297C5" w14:textId="77777777" w:rsidR="005A53F1" w:rsidRDefault="005A53F1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noProof/>
        </w:rPr>
        <w:drawing>
          <wp:inline distT="0" distB="0" distL="0" distR="0" wp14:anchorId="260468C5" wp14:editId="12341580">
            <wp:extent cx="5200650" cy="1771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81" t="28694" r="915" b="11563"/>
                    <a:stretch/>
                  </pic:blipFill>
                  <pic:spPr bwMode="auto">
                    <a:xfrm>
                      <a:off x="0" y="0"/>
                      <a:ext cx="520065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76A12" w14:textId="693E33C1" w:rsidR="00AA5AE7" w:rsidRPr="00713899" w:rsidRDefault="00AA5AE7" w:rsidP="00AA5AE7">
      <w:pPr>
        <w:pStyle w:val="a6"/>
        <w:widowControl/>
        <w:suppressAutoHyphens w:val="0"/>
        <w:ind w:left="1202" w:firstLineChars="0" w:firstLine="0"/>
        <w:jc w:val="center"/>
      </w:pPr>
      <w:r>
        <w:rPr>
          <w:rFonts w:hint="eastAsia"/>
        </w:rPr>
        <w:t>图</w:t>
      </w:r>
      <w:r>
        <w:t>13</w:t>
      </w:r>
      <w:bookmarkStart w:id="1" w:name="_GoBack"/>
      <w:bookmarkEnd w:id="1"/>
    </w:p>
    <w:p w14:paraId="48251038" w14:textId="77777777" w:rsidR="004A5BAE" w:rsidRDefault="004A5BAE" w:rsidP="004A5BAE">
      <w:pPr>
        <w:pStyle w:val="5"/>
      </w:pPr>
      <w:r>
        <w:rPr>
          <w:rFonts w:cs="宋体" w:hint="eastAsia"/>
        </w:rPr>
        <w:t>五【实验思考】</w:t>
      </w:r>
    </w:p>
    <w:p w14:paraId="50EC2243" w14:textId="77777777" w:rsidR="004A5BAE" w:rsidRDefault="00597D85" w:rsidP="001B43C7">
      <w:pPr>
        <w:numPr>
          <w:ilvl w:val="0"/>
          <w:numId w:val="4"/>
        </w:numPr>
        <w:adjustRightInd w:val="0"/>
        <w:snapToGrid w:val="0"/>
        <w:spacing w:line="340" w:lineRule="exact"/>
      </w:pPr>
      <w:r>
        <w:rPr>
          <w:rFonts w:cs="宋体" w:hint="eastAsia"/>
          <w:szCs w:val="21"/>
        </w:rPr>
        <w:t>相比较于</w:t>
      </w:r>
      <w:r>
        <w:rPr>
          <w:rFonts w:cs="宋体" w:hint="eastAsia"/>
          <w:szCs w:val="21"/>
        </w:rPr>
        <w:t>windows</w:t>
      </w:r>
      <w:r>
        <w:rPr>
          <w:rFonts w:cs="宋体" w:hint="eastAsia"/>
          <w:szCs w:val="21"/>
        </w:rPr>
        <w:t>自带的磁盘性能测试器，</w:t>
      </w:r>
      <w:r w:rsidRPr="00597D85">
        <w:rPr>
          <w:rFonts w:cs="宋体" w:hint="eastAsia"/>
          <w:szCs w:val="21"/>
        </w:rPr>
        <w:t>Iometer</w:t>
      </w:r>
      <w:r>
        <w:rPr>
          <w:rFonts w:ascii="Arial" w:hAnsi="Arial" w:cs="Arial"/>
          <w:color w:val="333333"/>
          <w:sz w:val="20"/>
          <w:szCs w:val="20"/>
        </w:rPr>
        <w:t>支持多操作系统，简单易用，</w:t>
      </w:r>
      <w:r>
        <w:rPr>
          <w:rFonts w:ascii="Arial" w:hAnsi="Arial" w:cs="Arial" w:hint="eastAsia"/>
          <w:color w:val="333333"/>
          <w:sz w:val="20"/>
          <w:szCs w:val="20"/>
        </w:rPr>
        <w:t>可以将结果记录在文件中保存下来。</w:t>
      </w:r>
    </w:p>
    <w:sectPr w:rsidR="004A5BAE">
      <w:pgSz w:w="11906" w:h="16838"/>
      <w:pgMar w:top="1440" w:right="1800" w:bottom="1440" w:left="1800" w:header="0" w:footer="0" w:gutter="0"/>
      <w:cols w:space="720"/>
      <w:formProt w:val="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8406CF"/>
    <w:multiLevelType w:val="multilevel"/>
    <w:tmpl w:val="308406C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56F9E302"/>
    <w:multiLevelType w:val="multilevel"/>
    <w:tmpl w:val="56F9E30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cs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2">
    <w:nsid w:val="56F9E30D"/>
    <w:multiLevelType w:val="multilevel"/>
    <w:tmpl w:val="56F9E30D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cs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3">
    <w:nsid w:val="56F9E318"/>
    <w:multiLevelType w:val="multilevel"/>
    <w:tmpl w:val="C6600DB6"/>
    <w:lvl w:ilvl="0">
      <w:start w:val="1"/>
      <w:numFmt w:val="decimal"/>
      <w:lvlText w:val="%1、"/>
      <w:lvlJc w:val="left"/>
      <w:pPr>
        <w:ind w:left="782" w:hanging="360"/>
      </w:pPr>
    </w:lvl>
    <w:lvl w:ilvl="1">
      <w:start w:val="1"/>
      <w:numFmt w:val="decimal"/>
      <w:lvlText w:val="(%2)"/>
      <w:lvlJc w:val="left"/>
      <w:pPr>
        <w:ind w:left="1202" w:hanging="360"/>
      </w:pPr>
      <w:rPr>
        <w:rFonts w:cs="Times New Roman" w:hint="default"/>
      </w:rPr>
    </w:lvl>
    <w:lvl w:ilvl="2" w:tentative="1">
      <w:start w:val="1"/>
      <w:numFmt w:val="lowerRoman"/>
      <w:lvlText w:val="%3."/>
      <w:lvlJc w:val="right"/>
      <w:pPr>
        <w:ind w:left="1682" w:hanging="420"/>
      </w:pPr>
    </w:lvl>
    <w:lvl w:ilvl="3" w:tentative="1">
      <w:start w:val="1"/>
      <w:numFmt w:val="decimal"/>
      <w:lvlText w:val="%4."/>
      <w:lvlJc w:val="left"/>
      <w:pPr>
        <w:ind w:left="2102" w:hanging="420"/>
      </w:pPr>
    </w:lvl>
    <w:lvl w:ilvl="4" w:tentative="1">
      <w:start w:val="1"/>
      <w:numFmt w:val="lowerLetter"/>
      <w:lvlText w:val="%5)"/>
      <w:lvlJc w:val="left"/>
      <w:pPr>
        <w:ind w:left="2522" w:hanging="420"/>
      </w:pPr>
    </w:lvl>
    <w:lvl w:ilvl="5" w:tentative="1">
      <w:start w:val="1"/>
      <w:numFmt w:val="lowerRoman"/>
      <w:lvlText w:val="%6."/>
      <w:lvlJc w:val="right"/>
      <w:pPr>
        <w:ind w:left="2942" w:hanging="420"/>
      </w:pPr>
    </w:lvl>
    <w:lvl w:ilvl="6" w:tentative="1">
      <w:start w:val="1"/>
      <w:numFmt w:val="decimal"/>
      <w:lvlText w:val="%7."/>
      <w:lvlJc w:val="left"/>
      <w:pPr>
        <w:ind w:left="3362" w:hanging="420"/>
      </w:pPr>
    </w:lvl>
    <w:lvl w:ilvl="7" w:tentative="1">
      <w:start w:val="1"/>
      <w:numFmt w:val="lowerLetter"/>
      <w:lvlText w:val="%8)"/>
      <w:lvlJc w:val="left"/>
      <w:pPr>
        <w:ind w:left="3782" w:hanging="420"/>
      </w:pPr>
    </w:lvl>
    <w:lvl w:ilvl="8" w:tentative="1">
      <w:start w:val="1"/>
      <w:numFmt w:val="lowerRoman"/>
      <w:lvlText w:val="%9."/>
      <w:lvlJc w:val="right"/>
      <w:pPr>
        <w:ind w:left="4202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6ED"/>
    <w:rsid w:val="002D4624"/>
    <w:rsid w:val="004601F2"/>
    <w:rsid w:val="004A5BAE"/>
    <w:rsid w:val="00597D85"/>
    <w:rsid w:val="005A53F1"/>
    <w:rsid w:val="0067159B"/>
    <w:rsid w:val="00713899"/>
    <w:rsid w:val="008E3D8A"/>
    <w:rsid w:val="008E56ED"/>
    <w:rsid w:val="009D53C8"/>
    <w:rsid w:val="00A969D3"/>
    <w:rsid w:val="00AA5AE7"/>
    <w:rsid w:val="00C14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92D6D"/>
  <w15:chartTrackingRefBased/>
  <w15:docId w15:val="{8D2CC154-3217-4C30-BC35-F9EE26E51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5BAE"/>
    <w:pPr>
      <w:widowControl w:val="0"/>
      <w:suppressAutoHyphens/>
      <w:jc w:val="both"/>
    </w:pPr>
    <w:rPr>
      <w:rFonts w:ascii="Calibri" w:eastAsia="宋体" w:hAnsi="Calibri" w:cs="Times New Roman"/>
      <w:color w:val="00000A"/>
      <w:kern w:val="0"/>
      <w:szCs w:val="24"/>
    </w:rPr>
  </w:style>
  <w:style w:type="paragraph" w:styleId="5">
    <w:name w:val="heading 5"/>
    <w:basedOn w:val="a"/>
    <w:next w:val="a"/>
    <w:link w:val="50"/>
    <w:unhideWhenUsed/>
    <w:qFormat/>
    <w:rsid w:val="004A5BAE"/>
    <w:pPr>
      <w:keepNext/>
      <w:keepLines/>
      <w:spacing w:line="340" w:lineRule="exact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标题 5字符"/>
    <w:basedOn w:val="a0"/>
    <w:link w:val="5"/>
    <w:rsid w:val="004A5BAE"/>
    <w:rPr>
      <w:rFonts w:ascii="Calibri" w:eastAsia="宋体" w:hAnsi="Calibri" w:cs="Times New Roman"/>
      <w:b/>
      <w:color w:val="00000A"/>
      <w:kern w:val="0"/>
      <w:szCs w:val="24"/>
    </w:rPr>
  </w:style>
  <w:style w:type="paragraph" w:styleId="a3">
    <w:name w:val="caption"/>
    <w:basedOn w:val="a"/>
    <w:next w:val="a"/>
    <w:unhideWhenUsed/>
    <w:qFormat/>
    <w:rsid w:val="004A5BAE"/>
    <w:pPr>
      <w:jc w:val="center"/>
    </w:pPr>
    <w:rPr>
      <w:rFonts w:ascii="Cambria" w:eastAsia="黑体" w:hAnsi="Cambria"/>
      <w:sz w:val="20"/>
    </w:rPr>
  </w:style>
  <w:style w:type="paragraph" w:customStyle="1" w:styleId="a4">
    <w:name w:val="图"/>
    <w:basedOn w:val="a"/>
    <w:qFormat/>
    <w:rsid w:val="004A5BAE"/>
    <w:pPr>
      <w:jc w:val="center"/>
    </w:pPr>
    <w:rPr>
      <w:szCs w:val="21"/>
    </w:rPr>
  </w:style>
  <w:style w:type="character" w:styleId="a5">
    <w:name w:val="Hyperlink"/>
    <w:basedOn w:val="a0"/>
    <w:uiPriority w:val="99"/>
    <w:unhideWhenUsed/>
    <w:rsid w:val="004A5BAE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C14551"/>
    <w:pPr>
      <w:ind w:firstLineChars="200" w:firstLine="420"/>
    </w:pPr>
  </w:style>
  <w:style w:type="character" w:styleId="a7">
    <w:name w:val="Emphasis"/>
    <w:basedOn w:val="a0"/>
    <w:uiPriority w:val="20"/>
    <w:qFormat/>
    <w:rsid w:val="00597D85"/>
    <w:rPr>
      <w:i w:val="0"/>
      <w:iCs w:val="0"/>
      <w:color w:val="CC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20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56086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5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10621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1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498529">
                              <w:marLeft w:val="225"/>
                              <w:marRight w:val="22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0" w:color="D9D9D9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79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97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93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240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91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96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1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93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16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45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011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2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344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5028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0755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9271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6416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78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0089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baike.baidu.com/view/1389.htm" TargetMode="External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://baike.baidu.com/view/10821.htm" TargetMode="External"/><Relationship Id="rId11" Type="http://schemas.openxmlformats.org/officeDocument/2006/relationships/hyperlink" Target="http://baike.baidu.com/view/34810.htm" TargetMode="External"/><Relationship Id="rId12" Type="http://schemas.openxmlformats.org/officeDocument/2006/relationships/hyperlink" Target="http://baike.baidu.com/view/1389.htm" TargetMode="External"/><Relationship Id="rId13" Type="http://schemas.openxmlformats.org/officeDocument/2006/relationships/hyperlink" Target="https://sourceforge.net/projects/iometer" TargetMode="External"/><Relationship Id="rId14" Type="http://schemas.openxmlformats.org/officeDocument/2006/relationships/hyperlink" Target="http://baike.baidu.com/view/253189.htm" TargetMode="External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://baike.baidu.com/view/1103025.htm" TargetMode="External"/><Relationship Id="rId7" Type="http://schemas.openxmlformats.org/officeDocument/2006/relationships/hyperlink" Target="http://baike.baidu.com/view/1854349.htm" TargetMode="External"/><Relationship Id="rId8" Type="http://schemas.openxmlformats.org/officeDocument/2006/relationships/hyperlink" Target="http://baike.baidu.com/view/489790.h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307</Words>
  <Characters>1750</Characters>
  <Application>Microsoft Macintosh Word</Application>
  <DocSecurity>0</DocSecurity>
  <Lines>14</Lines>
  <Paragraphs>4</Paragraphs>
  <ScaleCrop>false</ScaleCrop>
  <Company/>
  <LinksUpToDate>false</LinksUpToDate>
  <CharactersWithSpaces>2053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RSY</dc:creator>
  <cp:keywords/>
  <dc:description/>
  <cp:lastModifiedBy>Microsoft Office 用户</cp:lastModifiedBy>
  <cp:revision>4</cp:revision>
  <dcterms:created xsi:type="dcterms:W3CDTF">2016-04-03T07:39:00Z</dcterms:created>
  <dcterms:modified xsi:type="dcterms:W3CDTF">2016-04-07T15:35:00Z</dcterms:modified>
</cp:coreProperties>
</file>