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00D" w:rsidRDefault="00507E23">
      <w:r>
        <w:t>Dossier SAFER</w:t>
      </w:r>
    </w:p>
    <w:p w:rsidR="00483DFC" w:rsidRDefault="00483DFC"/>
    <w:p w:rsidR="00483DFC" w:rsidRDefault="00483DFC">
      <w:r>
        <w:t>Se renseigner faisabilité pour chaque</w:t>
      </w:r>
      <w:r w:rsidR="00054B64">
        <w:br/>
        <w:t>Autorisation animaux sur ruisseau ?</w:t>
      </w:r>
      <w:r w:rsidR="00054B64">
        <w:br/>
        <w:t>Voir ou construire les baraquements animaux</w:t>
      </w:r>
      <w:r w:rsidR="00054B64">
        <w:br/>
      </w:r>
      <w:r w:rsidR="00054B64">
        <w:br/>
        <w:t>Minimiser l’impact des animaux (baraquement</w:t>
      </w:r>
      <w:r w:rsidR="00EC6FA5">
        <w:t xml:space="preserve"> - odeur</w:t>
      </w:r>
      <w:r w:rsidR="00054B64">
        <w:t xml:space="preserve">) sur les </w:t>
      </w:r>
      <w:r w:rsidR="00EC6FA5">
        <w:t>habitations</w:t>
      </w:r>
      <w:r w:rsidR="00054B64">
        <w:t xml:space="preserve"> alentours</w:t>
      </w:r>
      <w:r w:rsidR="00054B64">
        <w:br/>
        <w:t>Optimiser les expositions pour la vigne, puis arbres fruitiers</w:t>
      </w:r>
    </w:p>
    <w:p w:rsidR="00054B64" w:rsidRDefault="00054B64" w:rsidP="00054B64">
      <w:r>
        <w:t xml:space="preserve">Projet général : </w:t>
      </w:r>
    </w:p>
    <w:p w:rsidR="00EC6FA5" w:rsidRDefault="00EC6FA5" w:rsidP="00054B64">
      <w:r>
        <w:t>L’objectif n’est pas de rentabiliser la terre mais de faire de la production de qualité, du terroir, a destination locale.</w:t>
      </w:r>
      <w:bookmarkStart w:id="0" w:name="_GoBack"/>
      <w:bookmarkEnd w:id="0"/>
    </w:p>
    <w:p w:rsidR="00054B64" w:rsidRDefault="00054B64" w:rsidP="00054B64">
      <w:r>
        <w:t xml:space="preserve">Bio ou raisonné, </w:t>
      </w:r>
      <w:r w:rsidR="00EC6FA5">
        <w:t xml:space="preserve">avec respect de la terre ; </w:t>
      </w:r>
    </w:p>
    <w:p w:rsidR="00054B64" w:rsidRDefault="00054B64" w:rsidP="00054B64">
      <w:r>
        <w:t>Concentration faibles des animaux/abres pour éviter la transmission des maladies, maximiser leur confort, et minimiser la nour</w:t>
      </w:r>
      <w:r w:rsidR="00EC6FA5">
        <w:t>riture a apporter, essayer de se rapprocher du cycle naturel (fruits tombés mangés par animaux, fientes animaux engrais terre)</w:t>
      </w:r>
    </w:p>
    <w:p w:rsidR="00054B64" w:rsidRDefault="00054B64" w:rsidP="00054B64"/>
    <w:p w:rsidR="00054B64" w:rsidRDefault="00054B64" w:rsidP="00054B64">
      <w:r>
        <w:t xml:space="preserve">Ainsi la vigne, rangées de </w:t>
      </w:r>
      <w:r w:rsidR="00C67D18">
        <w:t>2</w:t>
      </w:r>
      <w:r>
        <w:t xml:space="preserve"> m, auteur de 2m, </w:t>
      </w:r>
      <w:r w:rsidR="00C67D18">
        <w:t>inter-</w:t>
      </w:r>
      <w:r>
        <w:t xml:space="preserve">rang de </w:t>
      </w:r>
      <w:r w:rsidR="00C67D18">
        <w:t>2m, fil de maintien : 0.8-0.9 . La rentabilité n’est pas maximale du tout, mais cela évite l’aspertion de la vigne par les rebonds de pluie (maladies, humidité), et minimise transmission maladie, permet un entretien/ramasse de la vigne plus confortable.</w:t>
      </w:r>
    </w:p>
    <w:p w:rsidR="00396130" w:rsidRDefault="00396130" w:rsidP="00054B64">
      <w:r>
        <w:t xml:space="preserve">Arbres fruitiers, eviter les rangs d’oignons, espacer les arbres d’au moins 6-10 m selon les besoins des variétés. Cerisier, prunier, pommier, poirier. Planter sur francs robustes au froid, adaptés a la montagnes, a floraison tardive pour éviter les gels des fleurs des gelées printanières. La taille permettra détaler les production : sur une proportion, taille pour production courte, taille pour production moyen terme, taille pour production long terme. Le but étant de permettre sur la taille courte d’avoir une furctification en 4/5 ans, puis lorsque les arbres a 10 ans produiront, ceux des 4/5 ans ne produiront plus, </w:t>
      </w:r>
      <w:r w:rsidR="00EC6FA5">
        <w:t xml:space="preserve">coupe des arbres, et remplacement par des longs terme, ainsi, maximisation de la production, en long terme. L’envie est de produire un verger dans le long terme, beau, et de laisser quelque chose sur cette terre apres notre passage. </w:t>
      </w:r>
    </w:p>
    <w:p w:rsidR="00EC6FA5" w:rsidRDefault="00EC6FA5" w:rsidP="00054B64">
      <w:r>
        <w:t xml:space="preserve">L’objectif est qu’a court terme notre communauté puisse se nourrir de la terre, et a long terme de vendre/donner localement ; et de permettre aux gîtes de proposer de la nourriture maison, du terroir, et de très bonne qualité. </w:t>
      </w:r>
    </w:p>
    <w:p w:rsidR="00483DFC" w:rsidRDefault="00483DFC"/>
    <w:p w:rsidR="00483DFC" w:rsidRDefault="00054B64">
      <w:r>
        <w:t>Tres court terme</w:t>
      </w:r>
      <w:r w:rsidR="00483DFC">
        <w:t xml:space="preserve"> : </w:t>
      </w:r>
    </w:p>
    <w:p w:rsidR="00483DFC" w:rsidRDefault="00054B64" w:rsidP="00483DFC">
      <w:pPr>
        <w:pStyle w:val="ListParagraph"/>
        <w:numPr>
          <w:ilvl w:val="0"/>
          <w:numId w:val="1"/>
        </w:numPr>
      </w:pPr>
      <w:r>
        <w:t>20</w:t>
      </w:r>
      <w:r w:rsidR="00483DFC">
        <w:t xml:space="preserve"> poules</w:t>
      </w:r>
    </w:p>
    <w:p w:rsidR="00483DFC" w:rsidRDefault="00054B64" w:rsidP="00483DFC">
      <w:pPr>
        <w:pStyle w:val="ListParagraph"/>
        <w:numPr>
          <w:ilvl w:val="0"/>
          <w:numId w:val="1"/>
        </w:numPr>
      </w:pPr>
      <w:r>
        <w:t>20</w:t>
      </w:r>
      <w:r w:rsidR="00483DFC">
        <w:t xml:space="preserve"> canards</w:t>
      </w:r>
    </w:p>
    <w:p w:rsidR="00054B64" w:rsidRDefault="00054B64" w:rsidP="00483DFC">
      <w:pPr>
        <w:pStyle w:val="ListParagraph"/>
        <w:numPr>
          <w:ilvl w:val="0"/>
          <w:numId w:val="1"/>
        </w:numPr>
      </w:pPr>
      <w:r>
        <w:t>10 faisans</w:t>
      </w:r>
    </w:p>
    <w:p w:rsidR="00483DFC" w:rsidRDefault="00054B64" w:rsidP="00483DFC">
      <w:pPr>
        <w:pStyle w:val="ListParagraph"/>
        <w:numPr>
          <w:ilvl w:val="0"/>
          <w:numId w:val="1"/>
        </w:numPr>
      </w:pPr>
      <w:r>
        <w:lastRenderedPageBreak/>
        <w:t>3</w:t>
      </w:r>
      <w:r w:rsidR="00483DFC">
        <w:t xml:space="preserve"> oies</w:t>
      </w:r>
    </w:p>
    <w:p w:rsidR="00054B64" w:rsidRDefault="00054B64" w:rsidP="00483DFC">
      <w:pPr>
        <w:pStyle w:val="ListParagraph"/>
        <w:numPr>
          <w:ilvl w:val="0"/>
          <w:numId w:val="1"/>
        </w:numPr>
      </w:pPr>
      <w:r>
        <w:t>1  mouton/chevre</w:t>
      </w:r>
    </w:p>
    <w:p w:rsidR="00054B64" w:rsidRDefault="00054B64" w:rsidP="00054B64"/>
    <w:p w:rsidR="00054B64" w:rsidRDefault="00054B64" w:rsidP="00054B64">
      <w:pPr>
        <w:pStyle w:val="ListParagraph"/>
        <w:numPr>
          <w:ilvl w:val="0"/>
          <w:numId w:val="1"/>
        </w:numPr>
      </w:pPr>
      <w:r>
        <w:t>200 fruitiers</w:t>
      </w:r>
      <w:r>
        <w:br/>
        <w:t>200 Vignes</w:t>
      </w:r>
    </w:p>
    <w:p w:rsidR="00054B64" w:rsidRDefault="00054B64" w:rsidP="00054B64">
      <w:r>
        <w:t>2 – 3 ans</w:t>
      </w:r>
      <w:r>
        <w:t> </w:t>
      </w:r>
      <w:r>
        <w:t>:</w:t>
      </w:r>
    </w:p>
    <w:p w:rsidR="00054B64" w:rsidRDefault="00054B64" w:rsidP="00054B64">
      <w:pPr>
        <w:pStyle w:val="ListParagraph"/>
        <w:numPr>
          <w:ilvl w:val="0"/>
          <w:numId w:val="1"/>
        </w:numPr>
      </w:pPr>
      <w:r>
        <w:t>5</w:t>
      </w:r>
      <w:r>
        <w:t>0 poules</w:t>
      </w:r>
    </w:p>
    <w:p w:rsidR="00054B64" w:rsidRDefault="00054B64" w:rsidP="00054B64">
      <w:pPr>
        <w:pStyle w:val="ListParagraph"/>
        <w:numPr>
          <w:ilvl w:val="0"/>
          <w:numId w:val="1"/>
        </w:numPr>
      </w:pPr>
      <w:r>
        <w:t>5</w:t>
      </w:r>
      <w:r>
        <w:t>0 canards</w:t>
      </w:r>
    </w:p>
    <w:p w:rsidR="00054B64" w:rsidRDefault="00054B64" w:rsidP="00054B64">
      <w:pPr>
        <w:pStyle w:val="ListParagraph"/>
        <w:numPr>
          <w:ilvl w:val="0"/>
          <w:numId w:val="1"/>
        </w:numPr>
      </w:pPr>
      <w:r>
        <w:t>2</w:t>
      </w:r>
      <w:r>
        <w:t>0 faisans</w:t>
      </w:r>
    </w:p>
    <w:p w:rsidR="00054B64" w:rsidRDefault="00054B64" w:rsidP="00054B64">
      <w:pPr>
        <w:pStyle w:val="ListParagraph"/>
        <w:numPr>
          <w:ilvl w:val="0"/>
          <w:numId w:val="1"/>
        </w:numPr>
      </w:pPr>
      <w:r>
        <w:t>10</w:t>
      </w:r>
      <w:r>
        <w:t xml:space="preserve"> oies</w:t>
      </w:r>
    </w:p>
    <w:p w:rsidR="00054B64" w:rsidRDefault="00054B64" w:rsidP="00054B64">
      <w:pPr>
        <w:pStyle w:val="ListParagraph"/>
        <w:numPr>
          <w:ilvl w:val="0"/>
          <w:numId w:val="1"/>
        </w:numPr>
      </w:pPr>
      <w:r>
        <w:t>1  mouton/chevre</w:t>
      </w:r>
    </w:p>
    <w:p w:rsidR="00054B64" w:rsidRDefault="00054B64" w:rsidP="00054B64">
      <w:pPr>
        <w:pStyle w:val="ListParagraph"/>
        <w:numPr>
          <w:ilvl w:val="0"/>
          <w:numId w:val="1"/>
        </w:numPr>
      </w:pPr>
      <w:r>
        <w:t>2 vaches</w:t>
      </w:r>
    </w:p>
    <w:sectPr w:rsidR="00054B6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507F2"/>
    <w:multiLevelType w:val="hybridMultilevel"/>
    <w:tmpl w:val="6B284B52"/>
    <w:lvl w:ilvl="0" w:tplc="324C165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23"/>
    <w:rsid w:val="00054B64"/>
    <w:rsid w:val="0006100D"/>
    <w:rsid w:val="00396130"/>
    <w:rsid w:val="00483DFC"/>
    <w:rsid w:val="00507E23"/>
    <w:rsid w:val="00C67D18"/>
    <w:rsid w:val="00EC6F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D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3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NATIXIS</Company>
  <LinksUpToDate>false</LinksUpToDate>
  <CharactersWithSpaces>2299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Legrain Merlin (EXT)</dc:creator>
  <cp:lastModifiedBy>Legrain Merlin (EXT)</cp:lastModifiedBy>
  <cp:revision>4</cp:revision>
  <dcterms:created xsi:type="dcterms:W3CDTF">2017-01-18T13:41:00Z</dcterms:created>
  <dcterms:modified xsi:type="dcterms:W3CDTF">2017-01-18T14:11:00Z</dcterms:modified>
</cp:coreProperties>
</file>