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AC" w:rsidRDefault="0016281B" w:rsidP="000041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uploaded </w:t>
      </w:r>
      <w:r w:rsidR="00CA18E3">
        <w:rPr>
          <w:rFonts w:ascii="Times New Roman" w:hAnsi="Times New Roman" w:cs="Times New Roman"/>
          <w:lang w:val="en-US"/>
        </w:rPr>
        <w:t xml:space="preserve">the following </w:t>
      </w:r>
      <w:r>
        <w:rPr>
          <w:rFonts w:ascii="Times New Roman" w:hAnsi="Times New Roman" w:cs="Times New Roman"/>
          <w:lang w:val="en-US"/>
        </w:rPr>
        <w:t xml:space="preserve">files to the APSR </w:t>
      </w:r>
      <w:proofErr w:type="spellStart"/>
      <w:r w:rsidR="0019419D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ataverse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041F6" w:rsidRPr="000041F6" w:rsidRDefault="000041F6" w:rsidP="00004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041F6">
        <w:rPr>
          <w:rFonts w:ascii="Times New Roman" w:hAnsi="Times New Roman" w:cs="Times New Roman"/>
          <w:lang w:val="en-US"/>
        </w:rPr>
        <w:t>The scripts producing our analyses (“</w:t>
      </w:r>
      <w:proofErr w:type="spellStart"/>
      <w:r w:rsidRPr="000041F6">
        <w:rPr>
          <w:rFonts w:ascii="Times New Roman" w:hAnsi="Times New Roman" w:cs="Times New Roman"/>
          <w:lang w:val="en-US"/>
        </w:rPr>
        <w:t>Analyses_manuscript</w:t>
      </w:r>
      <w:proofErr w:type="spellEnd"/>
      <w:r w:rsidRPr="000041F6">
        <w:rPr>
          <w:rFonts w:ascii="Times New Roman" w:hAnsi="Times New Roman" w:cs="Times New Roman"/>
          <w:lang w:val="en-US"/>
        </w:rPr>
        <w:t>” and “</w:t>
      </w:r>
      <w:proofErr w:type="spellStart"/>
      <w:r w:rsidRPr="000041F6">
        <w:rPr>
          <w:rFonts w:ascii="Times New Roman" w:hAnsi="Times New Roman" w:cs="Times New Roman"/>
          <w:lang w:val="en-US"/>
        </w:rPr>
        <w:t>Analyses_appendix</w:t>
      </w:r>
      <w:proofErr w:type="spellEnd"/>
      <w:r w:rsidRPr="000041F6">
        <w:rPr>
          <w:rFonts w:ascii="Times New Roman" w:hAnsi="Times New Roman" w:cs="Times New Roman"/>
          <w:lang w:val="en-US"/>
        </w:rPr>
        <w:t>)</w:t>
      </w:r>
    </w:p>
    <w:p w:rsidR="000041F6" w:rsidRDefault="000041F6" w:rsidP="00004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file on data availability</w:t>
      </w:r>
      <w:r>
        <w:rPr>
          <w:rFonts w:ascii="Times New Roman" w:hAnsi="Times New Roman" w:cs="Times New Roman"/>
          <w:lang w:val="en-US"/>
        </w:rPr>
        <w:t xml:space="preserve"> (“On data availability.doc”)</w:t>
      </w:r>
    </w:p>
    <w:p w:rsidR="000041F6" w:rsidRPr="000041F6" w:rsidRDefault="000041F6" w:rsidP="00004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Three data sets</w:t>
      </w:r>
      <w:r w:rsidR="005F3CEE">
        <w:rPr>
          <w:rFonts w:ascii="Times New Roman" w:hAnsi="Times New Roman" w:cs="Times New Roman"/>
          <w:lang w:val="en-US"/>
        </w:rPr>
        <w:t xml:space="preserve"> for reproducing parts of the analyses in the manuscript and the appendix</w:t>
      </w:r>
      <w:r>
        <w:rPr>
          <w:rFonts w:ascii="Times New Roman" w:hAnsi="Times New Roman" w:cs="Times New Roman"/>
          <w:lang w:val="en-US"/>
        </w:rPr>
        <w:t xml:space="preserve"> (</w:t>
      </w:r>
      <w:r w:rsidRPr="000041F6">
        <w:rPr>
          <w:rFonts w:ascii="Times New Roman" w:hAnsi="Times New Roman" w:cs="Times New Roman"/>
          <w:lang w:val="en-US"/>
        </w:rPr>
        <w:t>"main_data_1_excel.xls"</w:t>
      </w:r>
      <w:r>
        <w:rPr>
          <w:rFonts w:ascii="Times New Roman" w:hAnsi="Times New Roman" w:cs="Times New Roman"/>
          <w:lang w:val="en-US"/>
        </w:rPr>
        <w:t>, "main_data_2</w:t>
      </w:r>
      <w:r w:rsidRPr="000041F6">
        <w:rPr>
          <w:rFonts w:ascii="Times New Roman" w:hAnsi="Times New Roman" w:cs="Times New Roman"/>
          <w:lang w:val="en-US"/>
        </w:rPr>
        <w:t>_excel.xls"</w:t>
      </w:r>
      <w:r>
        <w:rPr>
          <w:rFonts w:ascii="Times New Roman" w:hAnsi="Times New Roman" w:cs="Times New Roman"/>
          <w:lang w:val="en-US"/>
        </w:rPr>
        <w:t xml:space="preserve"> and </w:t>
      </w:r>
      <w:r w:rsidRPr="000041F6">
        <w:rPr>
          <w:rFonts w:ascii="Times New Roman" w:hAnsi="Times New Roman" w:cs="Times New Roman"/>
          <w:lang w:val="en-US"/>
        </w:rPr>
        <w:t>"main_data_1_excel.xls"</w:t>
      </w:r>
      <w:r>
        <w:rPr>
          <w:rFonts w:ascii="Times New Roman" w:hAnsi="Times New Roman" w:cs="Times New Roman"/>
          <w:lang w:val="en-US"/>
        </w:rPr>
        <w:t>)</w:t>
      </w:r>
      <w:bookmarkStart w:id="0" w:name="_GoBack"/>
      <w:bookmarkEnd w:id="0"/>
    </w:p>
    <w:p w:rsidR="000041F6" w:rsidRPr="000041F6" w:rsidRDefault="000041F6" w:rsidP="000041F6">
      <w:pPr>
        <w:rPr>
          <w:rFonts w:ascii="Times New Roman" w:hAnsi="Times New Roman" w:cs="Times New Roman"/>
          <w:lang w:val="en-US"/>
        </w:rPr>
      </w:pPr>
    </w:p>
    <w:sectPr w:rsidR="000041F6" w:rsidRPr="000041F6" w:rsidSect="003A52C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E2C77"/>
    <w:multiLevelType w:val="hybridMultilevel"/>
    <w:tmpl w:val="1A348BC4"/>
    <w:lvl w:ilvl="0" w:tplc="DACE9A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FA"/>
    <w:rsid w:val="000041F6"/>
    <w:rsid w:val="0016281B"/>
    <w:rsid w:val="0019419D"/>
    <w:rsid w:val="002A4CFA"/>
    <w:rsid w:val="003A52CD"/>
    <w:rsid w:val="0054346B"/>
    <w:rsid w:val="005F3CEE"/>
    <w:rsid w:val="0078020D"/>
    <w:rsid w:val="00780804"/>
    <w:rsid w:val="009025C4"/>
    <w:rsid w:val="00953688"/>
    <w:rsid w:val="00CA18E3"/>
    <w:rsid w:val="00D92E85"/>
    <w:rsid w:val="00F2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56B4"/>
  <w15:chartTrackingRefBased/>
  <w15:docId w15:val="{D0DE2625-91C3-494A-9BB6-961B3D38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Thisted Dinesen</dc:creator>
  <cp:keywords/>
  <dc:description/>
  <cp:lastModifiedBy>Malte Dahl</cp:lastModifiedBy>
  <cp:revision>12</cp:revision>
  <dcterms:created xsi:type="dcterms:W3CDTF">2020-11-18T15:57:00Z</dcterms:created>
  <dcterms:modified xsi:type="dcterms:W3CDTF">2021-01-30T20:45:00Z</dcterms:modified>
</cp:coreProperties>
</file>