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OlasSitejs3000 - Ping Pong Spēle (C# WinForms)</w:t>
      </w:r>
    </w:p>
    <w:p>
      <w:r>
        <w:pict>
          <v:rect style="width:0;height:1.5pt" o:hralign="center" o:hrstd="t" o:hr="t"/>
        </w:pict>
      </w:r>
    </w:p>
    <w:bookmarkStart w:id="20" w:name="projekta-pārskats"/>
    <w:p>
      <w:pPr>
        <w:pStyle w:val="Heading1"/>
      </w:pPr>
      <w:r>
        <w:t xml:space="preserve">1. Projekta pārskats</w:t>
      </w:r>
    </w:p>
    <w:p>
      <w:pPr>
        <w:pStyle w:val="FirstParagraph"/>
      </w:pPr>
      <w:r>
        <w:rPr>
          <w:b/>
          <w:bCs/>
        </w:rPr>
        <w:t xml:space="preserve">Projekta nosaukums:</w:t>
      </w:r>
      <w:r>
        <w:t xml:space="preserve"> </w:t>
      </w:r>
      <w:r>
        <w:t xml:space="preserve">OlasSitejs3000</w:t>
      </w:r>
      <w:r>
        <w:br/>
      </w:r>
      <w:r>
        <w:rPr>
          <w:b/>
          <w:bCs/>
        </w:rPr>
        <w:t xml:space="preserve">Valoda:</w:t>
      </w:r>
      <w:r>
        <w:t xml:space="preserve"> </w:t>
      </w:r>
      <w:r>
        <w:t xml:space="preserve">C# (.NET Framework vai .NET 6+, WinForms)</w:t>
      </w:r>
      <w:r>
        <w:br/>
      </w:r>
      <w:r>
        <w:rPr>
          <w:b/>
          <w:bCs/>
        </w:rPr>
        <w:t xml:space="preserve">Mērķis:</w:t>
      </w:r>
    </w:p>
    <w:p>
      <w:pPr>
        <w:pStyle w:val="Compact"/>
        <w:numPr>
          <w:ilvl w:val="0"/>
          <w:numId w:val="1001"/>
        </w:numPr>
      </w:pPr>
      <w:r>
        <w:t xml:space="preserve">Vienkārša Ping Pong (Pong) spēle ar OOP dizainu.</w:t>
      </w:r>
    </w:p>
    <w:p>
      <w:pPr>
        <w:pStyle w:val="Compact"/>
        <w:numPr>
          <w:ilvl w:val="0"/>
          <w:numId w:val="1001"/>
        </w:numPr>
      </w:pPr>
      <w:r>
        <w:t xml:space="preserve">Labās puses paddle kontrolēta ar ↑/↓ taustiņiem.</w:t>
      </w:r>
    </w:p>
    <w:p>
      <w:pPr>
        <w:pStyle w:val="Compact"/>
        <w:numPr>
          <w:ilvl w:val="0"/>
          <w:numId w:val="1001"/>
        </w:numPr>
      </w:pPr>
      <w:r>
        <w:t xml:space="preserve">Kreisās puses paddle kontrolē AI.</w:t>
      </w:r>
    </w:p>
    <w:p>
      <w:pPr>
        <w:pStyle w:val="Compact"/>
        <w:numPr>
          <w:ilvl w:val="0"/>
          <w:numId w:val="1001"/>
        </w:numPr>
      </w:pPr>
      <w:r>
        <w:t xml:space="preserve">Bumba attēlota ar</w:t>
      </w:r>
      <w:r>
        <w:t xml:space="preserve"> </w:t>
      </w:r>
      <w:r>
        <w:rPr>
          <w:rStyle w:val="VerbatimChar"/>
        </w:rPr>
        <w:t xml:space="preserve">Martins.png</w:t>
      </w:r>
      <w:r>
        <w:t xml:space="preserve"> </w:t>
      </w:r>
      <w:r>
        <w:t xml:space="preserve">(20x20) no Resources.</w:t>
      </w:r>
    </w:p>
    <w:p>
      <w:pPr>
        <w:pStyle w:val="Compact"/>
        <w:numPr>
          <w:ilvl w:val="0"/>
          <w:numId w:val="1001"/>
        </w:numPr>
      </w:pPr>
      <w:r>
        <w:t xml:space="preserve">Lietotāja vārds tiek pieprasīts pirms spēles sākuma.</w:t>
      </w:r>
    </w:p>
    <w:p>
      <w:pPr>
        <w:pStyle w:val="Compact"/>
        <w:numPr>
          <w:ilvl w:val="0"/>
          <w:numId w:val="1001"/>
        </w:numPr>
      </w:pPr>
      <w:r>
        <w:t xml:space="preserve">Rezultāts saglabāts</w:t>
      </w:r>
      <w:r>
        <w:t xml:space="preserve"> </w:t>
      </w:r>
      <w:r>
        <w:rPr>
          <w:rStyle w:val="VerbatimChar"/>
        </w:rPr>
        <w:t xml:space="preserve">HighScores.txt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Spēle beidzas, kad kāds spēlētājs sasniedz 10 punktus.</w:t>
      </w:r>
    </w:p>
    <w:p>
      <w:r>
        <w:pict>
          <v:rect style="width:0;height:1.5pt" o:hralign="center" o:hrstd="t" o:hr="t"/>
        </w:pict>
      </w:r>
    </w:p>
    <w:bookmarkEnd w:id="20"/>
    <w:bookmarkStart w:id="27" w:name="klases-un-to-apraksts"/>
    <w:p>
      <w:pPr>
        <w:pStyle w:val="Heading1"/>
      </w:pPr>
      <w:r>
        <w:t xml:space="preserve">2. Klases un to apraksts</w:t>
      </w:r>
    </w:p>
    <w:bookmarkStart w:id="21" w:name="form1"/>
    <w:p>
      <w:pPr>
        <w:pStyle w:val="Heading2"/>
      </w:pPr>
      <w:r>
        <w:t xml:space="preserve">2.1 Form1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Galvenā forma, kas kontrolē UI, taustiņu ievadi, spēles cilpu un rezultātu saglabāšanu.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Īpašība / Metode</w:t>
            </w:r>
          </w:p>
        </w:tc>
        <w:tc>
          <w:tcPr/>
          <w:p>
            <w:pPr>
              <w:pStyle w:val="Compact"/>
            </w:pPr>
            <w:r>
              <w:t xml:space="preserve">Tips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GameEngine game</w:t>
            </w:r>
          </w:p>
        </w:tc>
        <w:tc>
          <w:tcPr/>
          <w:p>
            <w:pPr>
              <w:pStyle w:val="Compact"/>
            </w:pPr>
            <w:r>
              <w:t xml:space="preserve">GameEngine</w:t>
            </w:r>
          </w:p>
        </w:tc>
        <w:tc>
          <w:tcPr/>
          <w:p>
            <w:pPr>
              <w:pStyle w:val="Compact"/>
            </w:pPr>
            <w:r>
              <w:t xml:space="preserve">Spēles loģikas dzinējs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 moveUp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Vai labais paddle kustas uz augšu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 moveDown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Vai labais paddle kustas uz leju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gameTimer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Laika cilpa spēles atjaunošanai (~50 FPS)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playerName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Lietotāja ievadītais vārds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GameLoop()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Galvenā cilpa: pārvieto paddle, atjauno spēli, pārbauda beigas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DrawGame()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Izsauc game.Draw() zīmēšanai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KeyIsDown/KeyIsUp()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Kontrolē paddle kustību ar taustiņiem ↑/↓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SaveScore(string name, int score)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Saglabā spēlētāja vārdu un rezultātu txt failā</w:t>
            </w:r>
          </w:p>
        </w:tc>
      </w:tr>
    </w:tbl>
    <w:bookmarkEnd w:id="21"/>
    <w:bookmarkStart w:id="22" w:name="nameform"/>
    <w:p>
      <w:pPr>
        <w:pStyle w:val="Heading2"/>
      </w:pPr>
      <w:r>
        <w:t xml:space="preserve">2.2 NameForm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Custom dialog forma lietotāja vārda ievadei.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Īpašība / Metode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PlayerName</w:t>
            </w:r>
          </w:p>
        </w:tc>
        <w:tc>
          <w:tcPr/>
          <w:p>
            <w:pPr>
              <w:pStyle w:val="Compact"/>
            </w:pPr>
            <w:r>
              <w:t xml:space="preserve">Saglabā lietotāja ievadīto vārdu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Konstruktorā NameForm()</w:t>
            </w:r>
          </w:p>
        </w:tc>
        <w:tc>
          <w:tcPr/>
          <w:p>
            <w:pPr>
              <w:pStyle w:val="Compact"/>
            </w:pPr>
            <w:r>
              <w:t xml:space="preserve">Izveido Label, TextBox un OK pogu; validē ievadi</w:t>
            </w:r>
          </w:p>
        </w:tc>
      </w:tr>
    </w:tbl>
    <w:bookmarkEnd w:id="22"/>
    <w:bookmarkStart w:id="23" w:name="gameengine"/>
    <w:p>
      <w:pPr>
        <w:pStyle w:val="Heading2"/>
      </w:pPr>
      <w:r>
        <w:t xml:space="preserve">2.3 GameEngine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Spēles loģikas pārvaldība.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Īpašība</w:t>
            </w:r>
          </w:p>
        </w:tc>
        <w:tc>
          <w:tcPr/>
          <w:p>
            <w:pPr>
              <w:pStyle w:val="Compact"/>
            </w:pPr>
            <w:r>
              <w:t xml:space="preserve">Tips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Paddle RightPaddle</w:t>
            </w:r>
          </w:p>
        </w:tc>
        <w:tc>
          <w:tcPr/>
          <w:p>
            <w:pPr>
              <w:pStyle w:val="Compact"/>
            </w:pPr>
            <w:r>
              <w:t xml:space="preserve">Paddle</w:t>
            </w:r>
          </w:p>
        </w:tc>
        <w:tc>
          <w:tcPr/>
          <w:p>
            <w:pPr>
              <w:pStyle w:val="Compact"/>
            </w:pPr>
            <w:r>
              <w:t xml:space="preserve">Labais paddle (spēlētājs)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Paddle LeftPaddle</w:t>
            </w:r>
          </w:p>
        </w:tc>
        <w:tc>
          <w:tcPr/>
          <w:p>
            <w:pPr>
              <w:pStyle w:val="Compact"/>
            </w:pPr>
            <w:r>
              <w:t xml:space="preserve">Paddle</w:t>
            </w:r>
          </w:p>
        </w:tc>
        <w:tc>
          <w:tcPr/>
          <w:p>
            <w:pPr>
              <w:pStyle w:val="Compact"/>
            </w:pPr>
            <w:r>
              <w:t xml:space="preserve">Kreisais paddle (AI)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 Ball</w:t>
            </w:r>
          </w:p>
        </w:tc>
        <w:tc>
          <w:tcPr/>
          <w:p>
            <w:pPr>
              <w:pStyle w:val="Compact"/>
            </w:pPr>
            <w:r>
              <w:t xml:space="preserve">Ball</w:t>
            </w:r>
          </w:p>
        </w:tc>
        <w:tc>
          <w:tcPr/>
          <w:p>
            <w:pPr>
              <w:pStyle w:val="Compact"/>
            </w:pPr>
            <w:r>
              <w:t xml:space="preserve">Spēles bumba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 RightScore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Labā spēlētāja punkti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 LeftScore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Kreisā AI punkti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 GameOver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Spēles beigu stāvoklis</w:t>
            </w:r>
          </w:p>
        </w:tc>
      </w:tr>
    </w:tbl>
    <w:p>
      <w:pPr>
        <w:pStyle w:val="BodyText"/>
      </w:pPr>
      <w:r>
        <w:t xml:space="preserve">Svarīgākās metodes:</w:t>
      </w:r>
      <w:r>
        <w:t xml:space="preserve"> </w:t>
      </w:r>
      <w:r>
        <w:t xml:space="preserve">- Reset()</w:t>
      </w:r>
      <w:r>
        <w:t xml:space="preserve"> </w:t>
      </w:r>
      <w:r>
        <w:t xml:space="preserve">- Update()</w:t>
      </w:r>
      <w:r>
        <w:t xml:space="preserve"> </w:t>
      </w:r>
      <w:r>
        <w:t xml:space="preserve">- Draw(Graphics g)</w:t>
      </w:r>
      <w:r>
        <w:t xml:space="preserve"> </w:t>
      </w:r>
      <w:r>
        <w:t xml:space="preserve">- ResetBall()</w:t>
      </w:r>
      <w:r>
        <w:t xml:space="preserve"> </w:t>
      </w:r>
      <w:r>
        <w:t xml:space="preserve">- MoveLeftPaddle()</w:t>
      </w:r>
    </w:p>
    <w:bookmarkEnd w:id="23"/>
    <w:bookmarkStart w:id="24" w:name="gameobject-abstract"/>
    <w:p>
      <w:pPr>
        <w:pStyle w:val="Heading2"/>
      </w:pPr>
      <w:r>
        <w:t xml:space="preserve">2.4 GameObject (abstract)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Abstrakta klase, no kuras manto Paddle un Ball.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Īpašība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Position</w:t>
            </w:r>
          </w:p>
        </w:tc>
        <w:tc>
          <w:tcPr/>
          <w:p>
            <w:pPr>
              <w:pStyle w:val="Compact"/>
            </w:pPr>
            <w:r>
              <w:t xml:space="preserve">Augšējā kreisā stūra pozīcija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Size</w:t>
            </w:r>
          </w:p>
        </w:tc>
        <w:tc>
          <w:tcPr/>
          <w:p>
            <w:pPr>
              <w:pStyle w:val="Compact"/>
            </w:pPr>
            <w:r>
              <w:t xml:space="preserve">Platums un augstums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Rectangle Bounds</w:t>
            </w:r>
          </w:p>
        </w:tc>
        <w:tc>
          <w:tcPr/>
          <w:p>
            <w:pPr>
              <w:pStyle w:val="Compact"/>
            </w:pPr>
            <w:r>
              <w:t xml:space="preserve">Ģenerē taisnstūra formu no Position un Size</w:t>
            </w:r>
          </w:p>
        </w:tc>
      </w:tr>
    </w:tbl>
    <w:p>
      <w:pPr>
        <w:pStyle w:val="BodyText"/>
      </w:pPr>
      <w:r>
        <w:t xml:space="preserve">Metodes: Draw(Graphics g, Brush brush)</w:t>
      </w:r>
    </w:p>
    <w:bookmarkEnd w:id="24"/>
    <w:bookmarkStart w:id="25" w:name="paddle"/>
    <w:p>
      <w:pPr>
        <w:pStyle w:val="Heading2"/>
      </w:pPr>
      <w:r>
        <w:t xml:space="preserve">2.5 Paddle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Spēlētāja vai AI paddle, nodrošina vertikālu kustību.</w:t>
      </w:r>
    </w:p>
    <w:p>
      <w:pPr>
        <w:pStyle w:val="BodyText"/>
      </w:pPr>
      <w:r>
        <w:t xml:space="preserve">Metodes:</w:t>
      </w:r>
      <w:r>
        <w:t xml:space="preserve"> </w:t>
      </w:r>
      <w:r>
        <w:t xml:space="preserve">- MoveUp()</w:t>
      </w:r>
      <w:r>
        <w:t xml:space="preserve"> </w:t>
      </w:r>
      <w:r>
        <w:t xml:space="preserve">- MoveDown(int screenHeight)</w:t>
      </w:r>
    </w:p>
    <w:bookmarkEnd w:id="25"/>
    <w:bookmarkStart w:id="26" w:name="ball"/>
    <w:p>
      <w:pPr>
        <w:pStyle w:val="Heading2"/>
      </w:pPr>
      <w:r>
        <w:t xml:space="preserve">2.6 Ball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Bumba, kas pārvietojas, atsitās pret sienām un paddle.</w:t>
      </w:r>
    </w:p>
    <w:p>
      <w:pPr>
        <w:pStyle w:val="BodyText"/>
      </w:pPr>
      <w:r>
        <w:t xml:space="preserve">Metodes:</w:t>
      </w:r>
      <w:r>
        <w:t xml:space="preserve"> </w:t>
      </w:r>
      <w:r>
        <w:t xml:space="preserve">- Move()</w:t>
      </w:r>
      <w:r>
        <w:t xml:space="preserve"> </w:t>
      </w:r>
      <w:r>
        <w:t xml:space="preserve">- BounceX()</w:t>
      </w:r>
      <w:r>
        <w:t xml:space="preserve"> </w:t>
      </w:r>
      <w:r>
        <w:t xml:space="preserve">- BounceY()</w:t>
      </w:r>
      <w:r>
        <w:t xml:space="preserve"> </w:t>
      </w:r>
      <w:r>
        <w:t xml:space="preserve">- ResetSpeed()</w:t>
      </w:r>
      <w:r>
        <w:t xml:space="preserve"> </w:t>
      </w:r>
      <w:r>
        <w:t xml:space="preserve">- Draw(Graphics g) — attēls Martins.png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sursi"/>
    <w:p>
      <w:pPr>
        <w:pStyle w:val="Heading1"/>
      </w:pPr>
      <w:r>
        <w:t xml:space="preserve">3. Resursi</w:t>
      </w:r>
    </w:p>
    <w:p>
      <w:pPr>
        <w:pStyle w:val="Compact"/>
        <w:numPr>
          <w:ilvl w:val="0"/>
          <w:numId w:val="1002"/>
        </w:numPr>
      </w:pPr>
      <w:r>
        <w:t xml:space="preserve">Martins.png — bumba (20x20 px, Resources)</w:t>
      </w:r>
    </w:p>
    <w:p>
      <w:pPr>
        <w:pStyle w:val="Compact"/>
        <w:numPr>
          <w:ilvl w:val="0"/>
          <w:numId w:val="1002"/>
        </w:numPr>
      </w:pPr>
      <w:r>
        <w:t xml:space="preserve">HighScores.txt — saglabā spēlētāja vārdu, rezultātu, grūtības līmeni un datumu</w:t>
      </w:r>
    </w:p>
    <w:p>
      <w:r>
        <w:pict>
          <v:rect style="width:0;height:1.5pt" o:hralign="center" o:hrstd="t" o:hr="t"/>
        </w:pict>
      </w:r>
    </w:p>
    <w:bookmarkEnd w:id="28"/>
    <w:bookmarkStart w:id="29" w:name="spēles-gaita"/>
    <w:p>
      <w:pPr>
        <w:pStyle w:val="Heading1"/>
      </w:pPr>
      <w:r>
        <w:t xml:space="preserve">4. Spēles gaita</w:t>
      </w:r>
    </w:p>
    <w:p>
      <w:pPr>
        <w:pStyle w:val="Compact"/>
        <w:numPr>
          <w:ilvl w:val="0"/>
          <w:numId w:val="1003"/>
        </w:numPr>
      </w:pPr>
      <w:r>
        <w:t xml:space="preserve">Dialoga logā ievada vārdu.</w:t>
      </w:r>
    </w:p>
    <w:p>
      <w:pPr>
        <w:pStyle w:val="Compact"/>
        <w:numPr>
          <w:ilvl w:val="0"/>
          <w:numId w:val="1003"/>
        </w:numPr>
      </w:pPr>
      <w:r>
        <w:t xml:space="preserve">Spēle sākas ar bumbu centrā un diviem paddle.</w:t>
      </w:r>
    </w:p>
    <w:p>
      <w:pPr>
        <w:pStyle w:val="Compact"/>
        <w:numPr>
          <w:ilvl w:val="0"/>
          <w:numId w:val="1003"/>
        </w:numPr>
      </w:pPr>
      <w:r>
        <w:t xml:space="preserve">Spēlētājs kontrolē labo paddle ar ↑/↓.</w:t>
      </w:r>
    </w:p>
    <w:p>
      <w:pPr>
        <w:pStyle w:val="Compact"/>
        <w:numPr>
          <w:ilvl w:val="0"/>
          <w:numId w:val="1003"/>
        </w:numPr>
      </w:pPr>
      <w:r>
        <w:t xml:space="preserve">AI pārvieto kreiso paddle.</w:t>
      </w:r>
    </w:p>
    <w:p>
      <w:pPr>
        <w:pStyle w:val="Compact"/>
        <w:numPr>
          <w:ilvl w:val="0"/>
          <w:numId w:val="1003"/>
        </w:numPr>
      </w:pPr>
      <w:r>
        <w:t xml:space="preserve">Bumba atsitās pret paddle un sienām.</w:t>
      </w:r>
    </w:p>
    <w:p>
      <w:pPr>
        <w:pStyle w:val="Compact"/>
        <w:numPr>
          <w:ilvl w:val="0"/>
          <w:numId w:val="1003"/>
        </w:numPr>
      </w:pPr>
      <w:r>
        <w:t xml:space="preserve">Ja bumba iziet no ekrāna, piešķir punktu otram spēlētājam.</w:t>
      </w:r>
    </w:p>
    <w:p>
      <w:pPr>
        <w:pStyle w:val="Compact"/>
        <w:numPr>
          <w:ilvl w:val="0"/>
          <w:numId w:val="1003"/>
        </w:numPr>
      </w:pPr>
      <w:r>
        <w:t xml:space="preserve">Spēle beidzas, kad kāds sasniedz 10 punktus.</w:t>
      </w:r>
    </w:p>
    <w:p>
      <w:pPr>
        <w:pStyle w:val="Compact"/>
        <w:numPr>
          <w:ilvl w:val="0"/>
          <w:numId w:val="1003"/>
        </w:numPr>
      </w:pPr>
      <w:r>
        <w:t xml:space="preserve">Rezultāts saglabāts HighScores.txt.</w:t>
      </w:r>
    </w:p>
    <w:p>
      <w:r>
        <w:pict>
          <v:rect style="width:0;height:1.5pt" o:hralign="center" o:hrstd="t" o:hr="t"/>
        </w:pict>
      </w:r>
    </w:p>
    <w:bookmarkEnd w:id="29"/>
    <w:bookmarkStart w:id="30" w:name="oop-principi"/>
    <w:p>
      <w:pPr>
        <w:pStyle w:val="Heading1"/>
      </w:pPr>
      <w:r>
        <w:t xml:space="preserve">5. OOP principi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Princips</w:t>
            </w:r>
          </w:p>
        </w:tc>
        <w:tc>
          <w:tcPr/>
          <w:p>
            <w:pPr>
              <w:pStyle w:val="Compact"/>
            </w:pPr>
            <w:r>
              <w:t xml:space="preserve">Kā tas ir izmantots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Abstrakcija</w:t>
            </w:r>
          </w:p>
        </w:tc>
        <w:tc>
          <w:tcPr/>
          <w:p>
            <w:pPr>
              <w:pStyle w:val="Compact"/>
            </w:pPr>
            <w:r>
              <w:t xml:space="preserve">GameObject nosaka kopīgas īpašības un metodes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Paddle un Ball pārvalda savas pozīcijas, izmērus un kustību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Paddle un Ball manto no GameObject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Draw() metode pārrakstīta Ball klasē, lai izmantotu attēlu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</w:pPr>
            <w:r>
              <w:t xml:space="preserve">GameEngine atbild par spēles loģiku, Form1 — UI un ievadi, NameForm — vārda ievade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kā-palaist"/>
    <w:p>
      <w:pPr>
        <w:pStyle w:val="Heading1"/>
      </w:pPr>
      <w:r>
        <w:t xml:space="preserve">6. Kā palaist</w:t>
      </w:r>
    </w:p>
    <w:p>
      <w:pPr>
        <w:pStyle w:val="Compact"/>
        <w:numPr>
          <w:ilvl w:val="0"/>
          <w:numId w:val="1004"/>
        </w:numPr>
      </w:pPr>
      <w:r>
        <w:t xml:space="preserve">Atveriet projektu Visual Studio.</w:t>
      </w:r>
    </w:p>
    <w:p>
      <w:pPr>
        <w:pStyle w:val="Compact"/>
        <w:numPr>
          <w:ilvl w:val="0"/>
          <w:numId w:val="1004"/>
        </w:numPr>
      </w:pPr>
      <w:r>
        <w:t xml:space="preserve">Pievienojiet Martins.png Resources.</w:t>
      </w:r>
    </w:p>
    <w:p>
      <w:pPr>
        <w:pStyle w:val="Compact"/>
        <w:numPr>
          <w:ilvl w:val="0"/>
          <w:numId w:val="1004"/>
        </w:numPr>
      </w:pPr>
      <w:r>
        <w:t xml:space="preserve">Saglabājiet klases (Form1, NameForm, GameEngine, GameObject, Paddle, Ball, PauseMenuForm, DifficultyForm).</w:t>
      </w:r>
    </w:p>
    <w:p>
      <w:pPr>
        <w:pStyle w:val="Compact"/>
        <w:numPr>
          <w:ilvl w:val="0"/>
          <w:numId w:val="1004"/>
        </w:numPr>
      </w:pPr>
      <w:r>
        <w:t xml:space="preserve">Uzstādiet C# 7.3 vai jaunāku.</w:t>
      </w:r>
    </w:p>
    <w:p>
      <w:pPr>
        <w:pStyle w:val="Compact"/>
        <w:numPr>
          <w:ilvl w:val="0"/>
          <w:numId w:val="1004"/>
        </w:numPr>
      </w:pPr>
      <w:r>
        <w:t xml:space="preserve">Palaidiet (F5).</w:t>
      </w:r>
    </w:p>
    <w:p>
      <w:pPr>
        <w:pStyle w:val="Compact"/>
        <w:numPr>
          <w:ilvl w:val="0"/>
          <w:numId w:val="1004"/>
        </w:numPr>
      </w:pPr>
      <w:r>
        <w:t xml:space="preserve">Ievadiet savu vārdu dialogā.</w:t>
      </w:r>
    </w:p>
    <w:p>
      <w:pPr>
        <w:pStyle w:val="Compact"/>
        <w:numPr>
          <w:ilvl w:val="0"/>
          <w:numId w:val="1004"/>
        </w:numPr>
      </w:pPr>
      <w:r>
        <w:t xml:space="preserve">Izvēlieties grūtības līmeni (Easy, Normal, Insane).</w:t>
      </w:r>
    </w:p>
    <w:p>
      <w:pPr>
        <w:pStyle w:val="Compact"/>
        <w:numPr>
          <w:ilvl w:val="0"/>
          <w:numId w:val="1004"/>
        </w:numPr>
      </w:pPr>
      <w:r>
        <w:t xml:space="preserve">Spēlējiet labo paddle ar ↑/↓.</w:t>
      </w:r>
    </w:p>
    <w:p>
      <w:pPr>
        <w:pStyle w:val="Compact"/>
        <w:numPr>
          <w:ilvl w:val="0"/>
          <w:numId w:val="1004"/>
        </w:numPr>
      </w:pPr>
      <w:r>
        <w:t xml:space="preserve">Kad spēle beidzas, rezultāts tiek saglabāts HighScores.txt.</w:t>
      </w:r>
    </w:p>
    <w:p>
      <w:r>
        <w:pict>
          <v:rect style="width:0;height:1.5pt" o:hralign="center" o:hrstd="t" o:hr="t"/>
        </w:pict>
      </w:r>
    </w:p>
    <w:bookmarkEnd w:id="31"/>
    <w:bookmarkStart w:id="32" w:name="diagrammas-un-hierarhija"/>
    <w:p>
      <w:pPr>
        <w:pStyle w:val="Heading1"/>
      </w:pPr>
      <w:r>
        <w:t xml:space="preserve">7. Diagrammas un hierarhija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Form1</w:t>
      </w:r>
      <w:r>
        <w:t xml:space="preserve"> </w:t>
      </w:r>
      <w:r>
        <w:t xml:space="preserve">→ izmanto →</w:t>
      </w:r>
      <w:r>
        <w:t xml:space="preserve"> </w:t>
      </w:r>
      <w:r>
        <w:rPr>
          <w:b/>
          <w:bCs/>
        </w:rPr>
        <w:t xml:space="preserve">GameEngine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GameEngine</w:t>
      </w:r>
      <w:r>
        <w:t xml:space="preserve"> </w:t>
      </w:r>
      <w:r>
        <w:t xml:space="preserve">→ satur →</w:t>
      </w:r>
      <w:r>
        <w:t xml:space="preserve"> </w:t>
      </w:r>
      <w:r>
        <w:rPr>
          <w:b/>
          <w:bCs/>
        </w:rPr>
        <w:t xml:space="preserve">Ball</w:t>
      </w:r>
      <w:r>
        <w:t xml:space="preserve">,</w:t>
      </w:r>
      <w:r>
        <w:t xml:space="preserve"> </w:t>
      </w:r>
      <w:r>
        <w:rPr>
          <w:b/>
          <w:bCs/>
        </w:rPr>
        <w:t xml:space="preserve">RightPaddle</w:t>
      </w:r>
      <w:r>
        <w:t xml:space="preserve">,</w:t>
      </w:r>
      <w:r>
        <w:t xml:space="preserve"> </w:t>
      </w:r>
      <w:r>
        <w:rPr>
          <w:b/>
          <w:bCs/>
        </w:rPr>
        <w:t xml:space="preserve">LeftPaddle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Ball</w:t>
      </w:r>
      <w:r>
        <w:t xml:space="preserve">,</w:t>
      </w:r>
      <w:r>
        <w:t xml:space="preserve"> </w:t>
      </w:r>
      <w:r>
        <w:rPr>
          <w:b/>
          <w:bCs/>
        </w:rPr>
        <w:t xml:space="preserve">Paddle</w:t>
      </w:r>
      <w:r>
        <w:t xml:space="preserve"> </w:t>
      </w:r>
      <w:r>
        <w:t xml:space="preserve">→ manto no →</w:t>
      </w:r>
      <w:r>
        <w:t xml:space="preserve"> </w:t>
      </w:r>
      <w:r>
        <w:rPr>
          <w:b/>
          <w:bCs/>
        </w:rPr>
        <w:t xml:space="preserve">GameObject</w:t>
      </w:r>
    </w:p>
    <w:p>
      <w:pPr>
        <w:pStyle w:val="Compact"/>
        <w:numPr>
          <w:ilvl w:val="0"/>
          <w:numId w:val="1005"/>
        </w:numPr>
      </w:pPr>
      <w:r>
        <w:t xml:space="preserve">Dialoga formas:</w:t>
      </w:r>
      <w:r>
        <w:t xml:space="preserve"> </w:t>
      </w:r>
      <w:r>
        <w:rPr>
          <w:b/>
          <w:bCs/>
        </w:rPr>
        <w:t xml:space="preserve">NameForm</w:t>
      </w:r>
      <w:r>
        <w:t xml:space="preserve">,</w:t>
      </w:r>
      <w:r>
        <w:t xml:space="preserve"> </w:t>
      </w:r>
      <w:r>
        <w:rPr>
          <w:b/>
          <w:bCs/>
        </w:rPr>
        <w:t xml:space="preserve">DifficultyForm</w:t>
      </w:r>
      <w:r>
        <w:t xml:space="preserve">,</w:t>
      </w:r>
      <w:r>
        <w:t xml:space="preserve"> </w:t>
      </w:r>
      <w:r>
        <w:rPr>
          <w:b/>
          <w:bCs/>
        </w:rPr>
        <w:t xml:space="preserve">PauseMenuForm</w:t>
      </w:r>
      <w:r>
        <w:t xml:space="preserve"> </w:t>
      </w:r>
      <w:r>
        <w:t xml:space="preserve">→ komunicē ar Form1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2025-10-31T07:58:51Z</dcterms:created>
  <dcterms:modified xsi:type="dcterms:W3CDTF">2025-10-31T07:58:51Z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