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591BE" w14:textId="77777777" w:rsidR="0093317F" w:rsidRPr="0093317F" w:rsidRDefault="0093317F" w:rsidP="0093317F">
      <w:r w:rsidRPr="0093317F">
        <w:rPr>
          <w:b/>
          <w:bCs/>
        </w:rPr>
        <w:t>Importance of A/B Testing in Data Science Interviews</w:t>
      </w:r>
    </w:p>
    <w:p w14:paraId="0214D921" w14:textId="77777777" w:rsidR="0093317F" w:rsidRPr="0093317F" w:rsidRDefault="0093317F" w:rsidP="0093317F">
      <w:r w:rsidRPr="0093317F">
        <w:t>A/B testing is a critical concept for data science professionals, particularly during interviews with major tech companies like Google, Meta, and Uber. Understanding A/B testing is essential, as it helps determine whether changes made to a platform are statistically significant or merely a result of chance. This essay outlines the key components and procedures of A/B testing, which are crucial for aspiring data scientists.</w:t>
      </w:r>
    </w:p>
    <w:p w14:paraId="74DA75D1" w14:textId="77777777" w:rsidR="0093317F" w:rsidRPr="0093317F" w:rsidRDefault="0093317F" w:rsidP="0093317F">
      <w:r w:rsidRPr="0093317F">
        <w:rPr>
          <w:b/>
          <w:bCs/>
        </w:rPr>
        <w:t>Seven Steps of A/B Testing</w:t>
      </w:r>
    </w:p>
    <w:p w14:paraId="7BE6CC6B" w14:textId="77777777" w:rsidR="0093317F" w:rsidRPr="0093317F" w:rsidRDefault="0093317F" w:rsidP="0093317F">
      <w:r w:rsidRPr="0093317F">
        <w:t>The A/B testing process consists of seven essential steps. First, it is crucial to understand the problem statement. This involves clarifying the goals of the experiment and identifying success metrics and user journeys. Asking insightful questions during interviews can help clarify these aspects.</w:t>
      </w:r>
    </w:p>
    <w:p w14:paraId="603D0F58" w14:textId="77777777" w:rsidR="0093317F" w:rsidRPr="0093317F" w:rsidRDefault="0093317F" w:rsidP="0093317F">
      <w:r w:rsidRPr="0093317F">
        <w:t>Second, defining hypothesis testing is necessary. This includes establishing the null and alternative hypotheses and setting parameters such as significance levels and statistical power. The null hypothesis typically suggests no effect, while the alternative hypothesis posits a significant difference.</w:t>
      </w:r>
    </w:p>
    <w:p w14:paraId="21828128" w14:textId="77777777" w:rsidR="0093317F" w:rsidRPr="0093317F" w:rsidRDefault="0093317F" w:rsidP="0093317F">
      <w:r w:rsidRPr="0093317F">
        <w:t>The third step involves designing the experiment, which includes determining the randomization unit and identifying the target user population. The fourth step is executing the experiment while ensuring proper data collection and instrumentation.</w:t>
      </w:r>
    </w:p>
    <w:p w14:paraId="26A19B5F" w14:textId="77777777" w:rsidR="0093317F" w:rsidRPr="0093317F" w:rsidRDefault="0093317F" w:rsidP="0093317F">
      <w:r w:rsidRPr="0093317F">
        <w:t>After running the experiment, conducting validity checks is vital to ensure that the data collected is reliable. This includes checking for biases or external factors that could skew results. The sixth step is interpreting the data, focusing on metrics like lift and p-values. Lastly, based on the statistical results and business context, a decision must be made regarding the implementation of the changes tested.</w:t>
      </w:r>
    </w:p>
    <w:p w14:paraId="20D25C10" w14:textId="77777777" w:rsidR="0093317F" w:rsidRPr="0093317F" w:rsidRDefault="0093317F" w:rsidP="0093317F">
      <w:r w:rsidRPr="0093317F">
        <w:rPr>
          <w:b/>
          <w:bCs/>
        </w:rPr>
        <w:t>Real-Life Example: E-Commerce A/B Testing</w:t>
      </w:r>
    </w:p>
    <w:p w14:paraId="41228F67" w14:textId="77777777" w:rsidR="0093317F" w:rsidRPr="0093317F" w:rsidRDefault="0093317F" w:rsidP="0093317F">
      <w:r w:rsidRPr="0093317F">
        <w:t>To illustrate these concepts, consider an example involving an online clothing store testing a new ranking algorithm. The objective is to determine if the new algorithm increases revenue by providing more relevant product recommendations.</w:t>
      </w:r>
    </w:p>
    <w:p w14:paraId="65E44818" w14:textId="77777777" w:rsidR="0093317F" w:rsidRPr="0093317F" w:rsidRDefault="0093317F" w:rsidP="0093317F">
      <w:r w:rsidRPr="0093317F">
        <w:t>The user journey starts when a customer visits the site, searches for a product, browses items, clicks on a product, and potentially makes a purchase. Establishing a clear user journey helps define success metrics, such as revenue per day per user, which should be measurable, attributable, and sensitive to changes.</w:t>
      </w:r>
    </w:p>
    <w:p w14:paraId="01AEAD38" w14:textId="77777777" w:rsidR="0093317F" w:rsidRPr="0093317F" w:rsidRDefault="0093317F" w:rsidP="0093317F">
      <w:r w:rsidRPr="0093317F">
        <w:t>Once the problem statement is established, the null and alternative hypotheses are formulated. The null hypothesis states that there is no difference in average revenue between the old and new algorithms, while the alternative hypothesis indicates a difference.</w:t>
      </w:r>
    </w:p>
    <w:p w14:paraId="2537F16C" w14:textId="77777777" w:rsidR="0093317F" w:rsidRPr="0093317F" w:rsidRDefault="0093317F" w:rsidP="0093317F">
      <w:r w:rsidRPr="0093317F">
        <w:t>The experiment is designed with careful consideration of the randomization unit and sample size. After the experiment runs for a sufficient duration, validity checks are conducted to ensure no biases affect the results. Finally, the results are interpreted, focusing on statistical significance and business implications to decide whether to implement the new algorithm.</w:t>
      </w:r>
    </w:p>
    <w:p w14:paraId="6E3578ED" w14:textId="77777777" w:rsidR="0093317F" w:rsidRPr="0093317F" w:rsidRDefault="0093317F" w:rsidP="0093317F">
      <w:r w:rsidRPr="0093317F">
        <w:t>By understanding and applying these A/B testing principles, data scientists can effectively evaluate changes and make informed decisions that impact business outcomes.</w:t>
      </w:r>
    </w:p>
    <w:p w14:paraId="582BDC4B" w14:textId="77777777" w:rsidR="0092099D" w:rsidRDefault="0092099D"/>
    <w:sectPr w:rsidR="0092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37"/>
    <w:rsid w:val="008F6488"/>
    <w:rsid w:val="0092099D"/>
    <w:rsid w:val="0093317F"/>
    <w:rsid w:val="009E2FBE"/>
    <w:rsid w:val="00A3626A"/>
    <w:rsid w:val="00A363B6"/>
    <w:rsid w:val="00AE483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88EF2-8CC9-44D9-B7A5-3EA0D946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3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E483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E483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48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8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3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E483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E483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48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8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837"/>
    <w:rPr>
      <w:rFonts w:eastAsiaTheme="majorEastAsia" w:cstheme="majorBidi"/>
      <w:color w:val="272727" w:themeColor="text1" w:themeTint="D8"/>
    </w:rPr>
  </w:style>
  <w:style w:type="paragraph" w:styleId="Title">
    <w:name w:val="Title"/>
    <w:basedOn w:val="Normal"/>
    <w:next w:val="Normal"/>
    <w:link w:val="TitleChar"/>
    <w:uiPriority w:val="10"/>
    <w:qFormat/>
    <w:rsid w:val="00AE483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483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483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483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4837"/>
    <w:pPr>
      <w:spacing w:before="160"/>
      <w:jc w:val="center"/>
    </w:pPr>
    <w:rPr>
      <w:i/>
      <w:iCs/>
      <w:color w:val="404040" w:themeColor="text1" w:themeTint="BF"/>
    </w:rPr>
  </w:style>
  <w:style w:type="character" w:customStyle="1" w:styleId="QuoteChar">
    <w:name w:val="Quote Char"/>
    <w:basedOn w:val="DefaultParagraphFont"/>
    <w:link w:val="Quote"/>
    <w:uiPriority w:val="29"/>
    <w:rsid w:val="00AE4837"/>
    <w:rPr>
      <w:i/>
      <w:iCs/>
      <w:color w:val="404040" w:themeColor="text1" w:themeTint="BF"/>
    </w:rPr>
  </w:style>
  <w:style w:type="paragraph" w:styleId="ListParagraph">
    <w:name w:val="List Paragraph"/>
    <w:basedOn w:val="Normal"/>
    <w:uiPriority w:val="34"/>
    <w:qFormat/>
    <w:rsid w:val="00AE4837"/>
    <w:pPr>
      <w:ind w:left="720"/>
      <w:contextualSpacing/>
    </w:pPr>
  </w:style>
  <w:style w:type="character" w:styleId="IntenseEmphasis">
    <w:name w:val="Intense Emphasis"/>
    <w:basedOn w:val="DefaultParagraphFont"/>
    <w:uiPriority w:val="21"/>
    <w:qFormat/>
    <w:rsid w:val="00AE4837"/>
    <w:rPr>
      <w:i/>
      <w:iCs/>
      <w:color w:val="2F5496" w:themeColor="accent1" w:themeShade="BF"/>
    </w:rPr>
  </w:style>
  <w:style w:type="paragraph" w:styleId="IntenseQuote">
    <w:name w:val="Intense Quote"/>
    <w:basedOn w:val="Normal"/>
    <w:next w:val="Normal"/>
    <w:link w:val="IntenseQuoteChar"/>
    <w:uiPriority w:val="30"/>
    <w:qFormat/>
    <w:rsid w:val="00AE48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837"/>
    <w:rPr>
      <w:i/>
      <w:iCs/>
      <w:color w:val="2F5496" w:themeColor="accent1" w:themeShade="BF"/>
    </w:rPr>
  </w:style>
  <w:style w:type="character" w:styleId="IntenseReference">
    <w:name w:val="Intense Reference"/>
    <w:basedOn w:val="DefaultParagraphFont"/>
    <w:uiPriority w:val="32"/>
    <w:qFormat/>
    <w:rsid w:val="00AE48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301">
      <w:bodyDiv w:val="1"/>
      <w:marLeft w:val="0"/>
      <w:marRight w:val="0"/>
      <w:marTop w:val="0"/>
      <w:marBottom w:val="0"/>
      <w:divBdr>
        <w:top w:val="none" w:sz="0" w:space="0" w:color="auto"/>
        <w:left w:val="none" w:sz="0" w:space="0" w:color="auto"/>
        <w:bottom w:val="none" w:sz="0" w:space="0" w:color="auto"/>
        <w:right w:val="none" w:sz="0" w:space="0" w:color="auto"/>
      </w:divBdr>
      <w:divsChild>
        <w:div w:id="1578712959">
          <w:marLeft w:val="0"/>
          <w:marRight w:val="0"/>
          <w:marTop w:val="120"/>
          <w:marBottom w:val="120"/>
          <w:divBdr>
            <w:top w:val="single" w:sz="2" w:space="0" w:color="27272A"/>
            <w:left w:val="single" w:sz="2" w:space="0" w:color="27272A"/>
            <w:bottom w:val="single" w:sz="2" w:space="0" w:color="27272A"/>
            <w:right w:val="single" w:sz="2" w:space="0" w:color="27272A"/>
          </w:divBdr>
          <w:divsChild>
            <w:div w:id="440993164">
              <w:marLeft w:val="0"/>
              <w:marRight w:val="0"/>
              <w:marTop w:val="120"/>
              <w:marBottom w:val="0"/>
              <w:divBdr>
                <w:top w:val="single" w:sz="2" w:space="0" w:color="27272A"/>
                <w:left w:val="single" w:sz="2" w:space="0" w:color="27272A"/>
                <w:bottom w:val="single" w:sz="2" w:space="0" w:color="27272A"/>
                <w:right w:val="single" w:sz="2" w:space="0" w:color="27272A"/>
              </w:divBdr>
              <w:divsChild>
                <w:div w:id="2026899954">
                  <w:marLeft w:val="0"/>
                  <w:marRight w:val="0"/>
                  <w:marTop w:val="0"/>
                  <w:marBottom w:val="0"/>
                  <w:divBdr>
                    <w:top w:val="single" w:sz="2" w:space="0" w:color="27272A"/>
                    <w:left w:val="single" w:sz="2" w:space="0" w:color="27272A"/>
                    <w:bottom w:val="single" w:sz="2" w:space="0" w:color="27272A"/>
                    <w:right w:val="single" w:sz="2" w:space="0" w:color="27272A"/>
                  </w:divBdr>
                  <w:divsChild>
                    <w:div w:id="2103794037">
                      <w:marLeft w:val="0"/>
                      <w:marRight w:val="0"/>
                      <w:marTop w:val="0"/>
                      <w:marBottom w:val="0"/>
                      <w:divBdr>
                        <w:top w:val="single" w:sz="2" w:space="0" w:color="27272A"/>
                        <w:left w:val="single" w:sz="2" w:space="0" w:color="27272A"/>
                        <w:bottom w:val="single" w:sz="2" w:space="0" w:color="27272A"/>
                        <w:right w:val="single" w:sz="2" w:space="0" w:color="27272A"/>
                      </w:divBdr>
                      <w:divsChild>
                        <w:div w:id="1973170843">
                          <w:marLeft w:val="0"/>
                          <w:marRight w:val="0"/>
                          <w:marTop w:val="0"/>
                          <w:marBottom w:val="0"/>
                          <w:divBdr>
                            <w:top w:val="single" w:sz="2" w:space="0" w:color="27272A"/>
                            <w:left w:val="single" w:sz="2" w:space="0" w:color="27272A"/>
                            <w:bottom w:val="single" w:sz="2" w:space="0" w:color="27272A"/>
                            <w:right w:val="single" w:sz="2" w:space="0" w:color="27272A"/>
                          </w:divBdr>
                          <w:divsChild>
                            <w:div w:id="1064647297">
                              <w:marLeft w:val="0"/>
                              <w:marRight w:val="0"/>
                              <w:marTop w:val="0"/>
                              <w:marBottom w:val="0"/>
                              <w:divBdr>
                                <w:top w:val="single" w:sz="2" w:space="0" w:color="27272A"/>
                                <w:left w:val="single" w:sz="2" w:space="0" w:color="27272A"/>
                                <w:bottom w:val="single" w:sz="2" w:space="0" w:color="27272A"/>
                                <w:right w:val="single" w:sz="2" w:space="0" w:color="27272A"/>
                              </w:divBdr>
                              <w:divsChild>
                                <w:div w:id="1358779086">
                                  <w:marLeft w:val="0"/>
                                  <w:marRight w:val="0"/>
                                  <w:marTop w:val="0"/>
                                  <w:marBottom w:val="0"/>
                                  <w:divBdr>
                                    <w:top w:val="single" w:sz="2" w:space="0" w:color="27272A"/>
                                    <w:left w:val="single" w:sz="2" w:space="0" w:color="27272A"/>
                                    <w:bottom w:val="single" w:sz="2" w:space="0" w:color="27272A"/>
                                    <w:right w:val="single" w:sz="2" w:space="0" w:color="27272A"/>
                                  </w:divBdr>
                                  <w:divsChild>
                                    <w:div w:id="1539202804">
                                      <w:marLeft w:val="0"/>
                                      <w:marRight w:val="0"/>
                                      <w:marTop w:val="0"/>
                                      <w:marBottom w:val="0"/>
                                      <w:divBdr>
                                        <w:top w:val="single" w:sz="2" w:space="0" w:color="27272A"/>
                                        <w:left w:val="single" w:sz="2" w:space="0" w:color="27272A"/>
                                        <w:bottom w:val="single" w:sz="2" w:space="0" w:color="27272A"/>
                                        <w:right w:val="single" w:sz="2" w:space="0" w:color="27272A"/>
                                      </w:divBdr>
                                      <w:divsChild>
                                        <w:div w:id="1560480904">
                                          <w:marLeft w:val="0"/>
                                          <w:marRight w:val="0"/>
                                          <w:marTop w:val="0"/>
                                          <w:marBottom w:val="0"/>
                                          <w:divBdr>
                                            <w:top w:val="single" w:sz="2" w:space="0" w:color="27272A"/>
                                            <w:left w:val="single" w:sz="2" w:space="0" w:color="27272A"/>
                                            <w:bottom w:val="single" w:sz="2" w:space="0" w:color="27272A"/>
                                            <w:right w:val="single" w:sz="2" w:space="0" w:color="27272A"/>
                                          </w:divBdr>
                                        </w:div>
                                      </w:divsChild>
                                    </w:div>
                                  </w:divsChild>
                                </w:div>
                              </w:divsChild>
                            </w:div>
                          </w:divsChild>
                        </w:div>
                      </w:divsChild>
                    </w:div>
                  </w:divsChild>
                </w:div>
              </w:divsChild>
            </w:div>
          </w:divsChild>
        </w:div>
      </w:divsChild>
    </w:div>
    <w:div w:id="2073579796">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1">
          <w:marLeft w:val="0"/>
          <w:marRight w:val="0"/>
          <w:marTop w:val="120"/>
          <w:marBottom w:val="120"/>
          <w:divBdr>
            <w:top w:val="single" w:sz="2" w:space="0" w:color="27272A"/>
            <w:left w:val="single" w:sz="2" w:space="0" w:color="27272A"/>
            <w:bottom w:val="single" w:sz="2" w:space="0" w:color="27272A"/>
            <w:right w:val="single" w:sz="2" w:space="0" w:color="27272A"/>
          </w:divBdr>
          <w:divsChild>
            <w:div w:id="1614246823">
              <w:marLeft w:val="0"/>
              <w:marRight w:val="0"/>
              <w:marTop w:val="120"/>
              <w:marBottom w:val="0"/>
              <w:divBdr>
                <w:top w:val="single" w:sz="2" w:space="0" w:color="27272A"/>
                <w:left w:val="single" w:sz="2" w:space="0" w:color="27272A"/>
                <w:bottom w:val="single" w:sz="2" w:space="0" w:color="27272A"/>
                <w:right w:val="single" w:sz="2" w:space="0" w:color="27272A"/>
              </w:divBdr>
              <w:divsChild>
                <w:div w:id="1593009912">
                  <w:marLeft w:val="0"/>
                  <w:marRight w:val="0"/>
                  <w:marTop w:val="0"/>
                  <w:marBottom w:val="0"/>
                  <w:divBdr>
                    <w:top w:val="single" w:sz="2" w:space="0" w:color="27272A"/>
                    <w:left w:val="single" w:sz="2" w:space="0" w:color="27272A"/>
                    <w:bottom w:val="single" w:sz="2" w:space="0" w:color="27272A"/>
                    <w:right w:val="single" w:sz="2" w:space="0" w:color="27272A"/>
                  </w:divBdr>
                  <w:divsChild>
                    <w:div w:id="1953197636">
                      <w:marLeft w:val="0"/>
                      <w:marRight w:val="0"/>
                      <w:marTop w:val="0"/>
                      <w:marBottom w:val="0"/>
                      <w:divBdr>
                        <w:top w:val="single" w:sz="2" w:space="0" w:color="27272A"/>
                        <w:left w:val="single" w:sz="2" w:space="0" w:color="27272A"/>
                        <w:bottom w:val="single" w:sz="2" w:space="0" w:color="27272A"/>
                        <w:right w:val="single" w:sz="2" w:space="0" w:color="27272A"/>
                      </w:divBdr>
                      <w:divsChild>
                        <w:div w:id="930359722">
                          <w:marLeft w:val="0"/>
                          <w:marRight w:val="0"/>
                          <w:marTop w:val="0"/>
                          <w:marBottom w:val="0"/>
                          <w:divBdr>
                            <w:top w:val="single" w:sz="2" w:space="0" w:color="27272A"/>
                            <w:left w:val="single" w:sz="2" w:space="0" w:color="27272A"/>
                            <w:bottom w:val="single" w:sz="2" w:space="0" w:color="27272A"/>
                            <w:right w:val="single" w:sz="2" w:space="0" w:color="27272A"/>
                          </w:divBdr>
                          <w:divsChild>
                            <w:div w:id="2081898719">
                              <w:marLeft w:val="0"/>
                              <w:marRight w:val="0"/>
                              <w:marTop w:val="0"/>
                              <w:marBottom w:val="0"/>
                              <w:divBdr>
                                <w:top w:val="single" w:sz="2" w:space="0" w:color="27272A"/>
                                <w:left w:val="single" w:sz="2" w:space="0" w:color="27272A"/>
                                <w:bottom w:val="single" w:sz="2" w:space="0" w:color="27272A"/>
                                <w:right w:val="single" w:sz="2" w:space="0" w:color="27272A"/>
                              </w:divBdr>
                              <w:divsChild>
                                <w:div w:id="701442948">
                                  <w:marLeft w:val="0"/>
                                  <w:marRight w:val="0"/>
                                  <w:marTop w:val="0"/>
                                  <w:marBottom w:val="0"/>
                                  <w:divBdr>
                                    <w:top w:val="single" w:sz="2" w:space="0" w:color="27272A"/>
                                    <w:left w:val="single" w:sz="2" w:space="0" w:color="27272A"/>
                                    <w:bottom w:val="single" w:sz="2" w:space="0" w:color="27272A"/>
                                    <w:right w:val="single" w:sz="2" w:space="0" w:color="27272A"/>
                                  </w:divBdr>
                                  <w:divsChild>
                                    <w:div w:id="1324356110">
                                      <w:marLeft w:val="0"/>
                                      <w:marRight w:val="0"/>
                                      <w:marTop w:val="0"/>
                                      <w:marBottom w:val="0"/>
                                      <w:divBdr>
                                        <w:top w:val="single" w:sz="2" w:space="0" w:color="27272A"/>
                                        <w:left w:val="single" w:sz="2" w:space="0" w:color="27272A"/>
                                        <w:bottom w:val="single" w:sz="2" w:space="0" w:color="27272A"/>
                                        <w:right w:val="single" w:sz="2" w:space="0" w:color="27272A"/>
                                      </w:divBdr>
                                      <w:divsChild>
                                        <w:div w:id="411391117">
                                          <w:marLeft w:val="0"/>
                                          <w:marRight w:val="0"/>
                                          <w:marTop w:val="0"/>
                                          <w:marBottom w:val="0"/>
                                          <w:divBdr>
                                            <w:top w:val="single" w:sz="2" w:space="0" w:color="27272A"/>
                                            <w:left w:val="single" w:sz="2" w:space="0" w:color="27272A"/>
                                            <w:bottom w:val="single" w:sz="2" w:space="0" w:color="27272A"/>
                                            <w:right w:val="single" w:sz="2" w:space="0" w:color="27272A"/>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Valanarasu</dc:creator>
  <cp:keywords/>
  <dc:description/>
  <cp:lastModifiedBy>Merlin Valanarasu</cp:lastModifiedBy>
  <cp:revision>2</cp:revision>
  <dcterms:created xsi:type="dcterms:W3CDTF">2025-05-22T14:35:00Z</dcterms:created>
  <dcterms:modified xsi:type="dcterms:W3CDTF">2025-05-22T14:35:00Z</dcterms:modified>
</cp:coreProperties>
</file>