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97" w:type="dxa"/>
        <w:tblInd w:w="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93"/>
        <w:gridCol w:w="2404"/>
      </w:tblGrid>
      <w:tr w:rsidR="003343BD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84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5A6EF5">
            <w:pPr>
              <w:pStyle w:val="University"/>
            </w:pPr>
            <w:bookmarkStart w:id="0" w:name="_GoBack"/>
            <w:bookmarkEnd w:id="0"/>
            <w:r>
              <w:t>tallinna tehnikaülikool</w:t>
            </w: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84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5A6EF5">
            <w:pPr>
              <w:pStyle w:val="Standard"/>
              <w:jc w:val="center"/>
            </w:pPr>
            <w:r>
              <w:t>Infotehnoloogia teaduskond</w:t>
            </w: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84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5A6EF5">
            <w:pPr>
              <w:pStyle w:val="Standard"/>
              <w:jc w:val="center"/>
            </w:pPr>
            <w:r>
              <w:t>[Instituudi nimetus]</w:t>
            </w: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2469"/>
        </w:trPr>
        <w:tc>
          <w:tcPr>
            <w:tcW w:w="84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Textbody"/>
              <w:spacing w:after="80" w:line="240" w:lineRule="auto"/>
              <w:jc w:val="center"/>
              <w:rPr>
                <w:sz w:val="28"/>
              </w:rPr>
            </w:pP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84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5A6EF5">
            <w:pPr>
              <w:pStyle w:val="Standard"/>
              <w:jc w:val="center"/>
            </w:pPr>
            <w:r>
              <w:t>[Ees- ja perenimi Üliõpilaskood]</w:t>
            </w: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2403"/>
        </w:trPr>
        <w:tc>
          <w:tcPr>
            <w:tcW w:w="84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43BD" w:rsidRDefault="005A6EF5">
            <w:pPr>
              <w:pStyle w:val="Headingtitle"/>
            </w:pPr>
            <w:r>
              <w:t>[LõpuTöö pealkiri]</w:t>
            </w: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1704"/>
        </w:trPr>
        <w:tc>
          <w:tcPr>
            <w:tcW w:w="84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5A6EF5">
            <w:pPr>
              <w:pStyle w:val="Standard"/>
              <w:jc w:val="center"/>
            </w:pPr>
            <w:r>
              <w:t>[Lõputöö liik: bakalaureusetöö või magistritöö]</w:t>
            </w: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0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5A6EF5">
            <w:pPr>
              <w:pStyle w:val="StyleRight"/>
            </w:pPr>
            <w:r>
              <w:t>Juhendaja:</w:t>
            </w:r>
          </w:p>
        </w:tc>
        <w:tc>
          <w:tcPr>
            <w:tcW w:w="24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5A6EF5">
            <w:pPr>
              <w:pStyle w:val="Standard"/>
            </w:pPr>
            <w:r>
              <w:t>[Juhendaja nimi]</w:t>
            </w: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0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yleRight"/>
            </w:pPr>
          </w:p>
        </w:tc>
        <w:tc>
          <w:tcPr>
            <w:tcW w:w="24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5A6EF5">
            <w:pPr>
              <w:pStyle w:val="Standard"/>
            </w:pPr>
            <w:r>
              <w:t>[Teaduskraad]</w:t>
            </w: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0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yleRight"/>
            </w:pPr>
          </w:p>
        </w:tc>
        <w:tc>
          <w:tcPr>
            <w:tcW w:w="24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andard"/>
            </w:pP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0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yleRight"/>
              <w:rPr>
                <w:sz w:val="28"/>
              </w:rPr>
            </w:pPr>
          </w:p>
        </w:tc>
        <w:tc>
          <w:tcPr>
            <w:tcW w:w="24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andard"/>
              <w:rPr>
                <w:sz w:val="28"/>
              </w:rPr>
            </w:pP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0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yleRight"/>
            </w:pPr>
          </w:p>
        </w:tc>
        <w:tc>
          <w:tcPr>
            <w:tcW w:w="24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andard"/>
              <w:tabs>
                <w:tab w:val="left" w:pos="5707"/>
              </w:tabs>
            </w:pP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0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yleRight"/>
            </w:pPr>
          </w:p>
        </w:tc>
        <w:tc>
          <w:tcPr>
            <w:tcW w:w="24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andard"/>
              <w:tabs>
                <w:tab w:val="left" w:pos="5707"/>
              </w:tabs>
            </w:pP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0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yleRight"/>
            </w:pPr>
          </w:p>
        </w:tc>
        <w:tc>
          <w:tcPr>
            <w:tcW w:w="24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andard"/>
              <w:tabs>
                <w:tab w:val="left" w:pos="5707"/>
              </w:tabs>
            </w:pP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0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yleRight"/>
            </w:pPr>
          </w:p>
        </w:tc>
        <w:tc>
          <w:tcPr>
            <w:tcW w:w="24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andard"/>
              <w:tabs>
                <w:tab w:val="left" w:pos="5707"/>
              </w:tabs>
            </w:pP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0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yleRight"/>
            </w:pPr>
          </w:p>
        </w:tc>
        <w:tc>
          <w:tcPr>
            <w:tcW w:w="24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andard"/>
              <w:tabs>
                <w:tab w:val="left" w:pos="5707"/>
              </w:tabs>
            </w:pPr>
          </w:p>
        </w:tc>
      </w:tr>
      <w:tr w:rsidR="003343BD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0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yleRight"/>
            </w:pPr>
          </w:p>
        </w:tc>
        <w:tc>
          <w:tcPr>
            <w:tcW w:w="24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43BD" w:rsidRDefault="003343BD">
            <w:pPr>
              <w:pStyle w:val="Standard"/>
              <w:tabs>
                <w:tab w:val="left" w:pos="5707"/>
              </w:tabs>
            </w:pPr>
          </w:p>
        </w:tc>
      </w:tr>
    </w:tbl>
    <w:p w:rsidR="003343BD" w:rsidRDefault="003343BD">
      <w:pPr>
        <w:pStyle w:val="Standard"/>
      </w:pPr>
    </w:p>
    <w:p w:rsidR="003343BD" w:rsidRDefault="005A6EF5">
      <w:pPr>
        <w:pStyle w:val="Headingcenter"/>
        <w:outlineLvl w:val="9"/>
      </w:pPr>
      <w:r>
        <w:lastRenderedPageBreak/>
        <w:t>Autorideklaratsioon</w:t>
      </w:r>
    </w:p>
    <w:p w:rsidR="003343BD" w:rsidRDefault="005A6EF5">
      <w:pPr>
        <w:pStyle w:val="Textbody"/>
      </w:pPr>
      <w:r>
        <w:t>Kinnitan, et olen koostanud antud lõputöö iseseisvalt  ning seda ei ole kellegi teise poolt varem kaitsmisele esitatud. Kõik töö koostamisel kasutatud teiste autorite</w:t>
      </w:r>
      <w:r>
        <w:t xml:space="preserve"> tööd, olulised seisukohad, kirjandusallikatest ja mujalt pärinevad andmed on töös viidatud.</w:t>
      </w:r>
    </w:p>
    <w:p w:rsidR="003343BD" w:rsidRDefault="005A6EF5">
      <w:pPr>
        <w:pStyle w:val="Textbody"/>
      </w:pPr>
      <w:r>
        <w:t>Autor: [Ees- ja perenimi]</w:t>
      </w:r>
    </w:p>
    <w:p w:rsidR="003343BD" w:rsidRDefault="005A6EF5">
      <w:pPr>
        <w:pStyle w:val="Textbody"/>
      </w:pPr>
      <w:r>
        <w:t>[pp.kk.aaaa]</w:t>
      </w:r>
    </w:p>
    <w:p w:rsidR="003343BD" w:rsidRDefault="003343BD">
      <w:pPr>
        <w:pStyle w:val="Standard"/>
        <w:sectPr w:rsidR="003343BD">
          <w:footerReference w:type="default" r:id="rId7"/>
          <w:pgSz w:w="11906" w:h="16838"/>
          <w:pgMar w:top="1418" w:right="1701" w:bottom="1418" w:left="1701" w:header="708" w:footer="1134" w:gutter="0"/>
          <w:cols w:space="708"/>
        </w:sectPr>
      </w:pPr>
    </w:p>
    <w:p w:rsidR="003343BD" w:rsidRDefault="005A6EF5">
      <w:pPr>
        <w:pStyle w:val="Headingcenter"/>
        <w:outlineLvl w:val="9"/>
      </w:pPr>
      <w:bookmarkStart w:id="1" w:name="_Toc437263080"/>
      <w:bookmarkEnd w:id="1"/>
      <w:r>
        <w:lastRenderedPageBreak/>
        <w:t>Annotatsioon</w:t>
      </w:r>
    </w:p>
    <w:p w:rsidR="003343BD" w:rsidRDefault="005A6EF5">
      <w:pPr>
        <w:pStyle w:val="Textbody"/>
      </w:pPr>
      <w:r>
        <w:t>[Annotatsiooni tekst]</w:t>
      </w:r>
    </w:p>
    <w:p w:rsidR="003343BD" w:rsidRDefault="005A6EF5">
      <w:pPr>
        <w:pStyle w:val="Textbody"/>
        <w:sectPr w:rsidR="003343BD">
          <w:footerReference w:type="default" r:id="rId8"/>
          <w:pgSz w:w="11906" w:h="16838"/>
          <w:pgMar w:top="1418" w:right="1701" w:bottom="1418" w:left="1701" w:header="708" w:footer="851" w:gutter="0"/>
          <w:cols w:space="708"/>
        </w:sectPr>
      </w:pPr>
      <w:r>
        <w:t>Lõputöö on kirjutatud [mis keeles] keeles ning sisaldab teksti [lehekülgede arv töö põhi</w:t>
      </w:r>
      <w:r>
        <w:t>osas] leheküljel, [peatükkide arv] peatükki, [jooniste arv] joonist, [tabelite arv] tabelit.</w:t>
      </w:r>
    </w:p>
    <w:p w:rsidR="003343BD" w:rsidRDefault="005A6EF5">
      <w:pPr>
        <w:pStyle w:val="Headingcenter"/>
        <w:outlineLvl w:val="9"/>
      </w:pPr>
      <w:r>
        <w:lastRenderedPageBreak/>
        <w:t>Sisukord</w:t>
      </w:r>
    </w:p>
    <w:p w:rsidR="003343BD" w:rsidRDefault="005A6EF5">
      <w:pPr>
        <w:pStyle w:val="Contents1"/>
        <w:tabs>
          <w:tab w:val="right" w:leader="dot" w:pos="8504"/>
        </w:tabs>
      </w:pPr>
      <w:r>
        <w:rPr>
          <w:b/>
          <w:bCs/>
          <w:sz w:val="32"/>
          <w:szCs w:val="32"/>
        </w:rPr>
        <w:fldChar w:fldCharType="begin"/>
      </w:r>
      <w:r>
        <w:instrText xml:space="preserve"> TOC \o "1-3" \h </w:instrText>
      </w:r>
      <w:r>
        <w:rPr>
          <w:b/>
          <w:bCs/>
          <w:sz w:val="32"/>
          <w:szCs w:val="32"/>
        </w:rPr>
        <w:fldChar w:fldCharType="separate"/>
      </w:r>
      <w:hyperlink r:id="rId9" w:history="1">
        <w:r>
          <w:t>1 Sissejuhatus</w:t>
        </w:r>
        <w:r>
          <w:tab/>
          <w:t>5</w:t>
        </w:r>
      </w:hyperlink>
    </w:p>
    <w:p w:rsidR="003343BD" w:rsidRDefault="005A6EF5">
      <w:pPr>
        <w:pStyle w:val="Contents1"/>
        <w:tabs>
          <w:tab w:val="right" w:leader="dot" w:pos="8504"/>
        </w:tabs>
      </w:pPr>
      <w:hyperlink r:id="rId10" w:history="1">
        <w:r>
          <w:t>2 Lähteülesanne</w:t>
        </w:r>
        <w:r>
          <w:tab/>
        </w:r>
        <w:r>
          <w:t>6</w:t>
        </w:r>
      </w:hyperlink>
    </w:p>
    <w:p w:rsidR="003343BD" w:rsidRDefault="005A6EF5">
      <w:pPr>
        <w:pStyle w:val="Contents1"/>
        <w:tabs>
          <w:tab w:val="right" w:leader="dot" w:pos="8504"/>
        </w:tabs>
      </w:pPr>
      <w:hyperlink r:id="rId11" w:history="1">
        <w:r>
          <w:t>3 Põhjendatud väljundfunktsioonid</w:t>
        </w:r>
        <w:r>
          <w:tab/>
          <w:t>7</w:t>
        </w:r>
      </w:hyperlink>
    </w:p>
    <w:p w:rsidR="003343BD" w:rsidRDefault="005A6EF5">
      <w:pPr>
        <w:pStyle w:val="Contents1"/>
        <w:tabs>
          <w:tab w:val="right" w:leader="dot" w:pos="8504"/>
        </w:tabs>
      </w:pPr>
      <w:hyperlink r:id="rId12" w:history="1">
        <w:r>
          <w:t>4 Põhjendatud väljundfunktsioonid</w:t>
        </w:r>
        <w:r>
          <w:tab/>
          <w:t>8</w:t>
        </w:r>
      </w:hyperlink>
    </w:p>
    <w:p w:rsidR="003343BD" w:rsidRDefault="005A6EF5">
      <w:pPr>
        <w:pStyle w:val="Contents1"/>
        <w:tabs>
          <w:tab w:val="right" w:leader="dot" w:pos="8504"/>
        </w:tabs>
      </w:pPr>
      <w:hyperlink r:id="rId13" w:history="1">
        <w:r>
          <w:t xml:space="preserve">5 VHDL programmi olulised </w:t>
        </w:r>
        <w:r>
          <w:t>lõigud</w:t>
        </w:r>
        <w:r>
          <w:tab/>
          <w:t>9</w:t>
        </w:r>
      </w:hyperlink>
    </w:p>
    <w:p w:rsidR="003343BD" w:rsidRDefault="005A6EF5">
      <w:pPr>
        <w:pStyle w:val="Contents1"/>
        <w:tabs>
          <w:tab w:val="right" w:leader="dot" w:pos="8504"/>
        </w:tabs>
      </w:pPr>
      <w:hyperlink r:id="rId14" w:history="1">
        <w:r>
          <w:t>6 Töös esinenud rasked kohad ja probleemid</w:t>
        </w:r>
        <w:r>
          <w:tab/>
          <w:t>10</w:t>
        </w:r>
      </w:hyperlink>
    </w:p>
    <w:p w:rsidR="003343BD" w:rsidRDefault="005A6EF5">
      <w:pPr>
        <w:pStyle w:val="Contents1"/>
        <w:tabs>
          <w:tab w:val="right" w:leader="dot" w:pos="8504"/>
        </w:tabs>
      </w:pPr>
      <w:hyperlink r:id="rId15" w:history="1">
        <w:r>
          <w:t>7. Kokkuvõte</w:t>
        </w:r>
        <w:r>
          <w:tab/>
          <w:t>11</w:t>
        </w:r>
      </w:hyperlink>
    </w:p>
    <w:p w:rsidR="003343BD" w:rsidRDefault="005A6EF5">
      <w:pPr>
        <w:pStyle w:val="Contents1"/>
        <w:tabs>
          <w:tab w:val="right" w:leader="dot" w:pos="8504"/>
        </w:tabs>
      </w:pPr>
      <w:hyperlink r:id="rId16" w:history="1">
        <w:r>
          <w:t>8. Kasutatud kirjandus</w:t>
        </w:r>
        <w:r>
          <w:tab/>
          <w:t>12</w:t>
        </w:r>
      </w:hyperlink>
    </w:p>
    <w:p w:rsidR="003343BD" w:rsidRDefault="005A6EF5">
      <w:pPr>
        <w:pStyle w:val="Standard"/>
        <w:sectPr w:rsidR="003343BD">
          <w:footerReference w:type="default" r:id="rId17"/>
          <w:pgSz w:w="11906" w:h="16838"/>
          <w:pgMar w:top="1418" w:right="1701" w:bottom="1418" w:left="1701" w:header="708" w:footer="851" w:gutter="0"/>
          <w:cols w:space="708"/>
        </w:sectPr>
      </w:pPr>
      <w:r>
        <w:fldChar w:fldCharType="end"/>
      </w:r>
    </w:p>
    <w:p w:rsidR="003343BD" w:rsidRDefault="005A6EF5">
      <w:pPr>
        <w:pStyle w:val="Heading1"/>
      </w:pPr>
      <w:bookmarkStart w:id="2" w:name="_Toc437856790"/>
      <w:bookmarkStart w:id="3" w:name="_Toc437263085"/>
      <w:bookmarkStart w:id="4" w:name="_Toc371596364"/>
      <w:bookmarkStart w:id="5" w:name="_Ref371595904"/>
      <w:bookmarkStart w:id="6" w:name="_Toc370226608"/>
      <w:bookmarkStart w:id="7" w:name="__RefHeading___Toc1484_1793302676"/>
      <w:r>
        <w:lastRenderedPageBreak/>
        <w:t xml:space="preserve">1 </w:t>
      </w:r>
      <w:bookmarkStart w:id="8" w:name="_Toc465249886"/>
      <w:bookmarkEnd w:id="2"/>
      <w:bookmarkEnd w:id="3"/>
      <w:bookmarkEnd w:id="4"/>
      <w:bookmarkEnd w:id="5"/>
      <w:bookmarkEnd w:id="6"/>
      <w:bookmarkEnd w:id="8"/>
      <w:r>
        <w:t>Sissejuhatus</w:t>
      </w:r>
      <w:bookmarkEnd w:id="7"/>
    </w:p>
    <w:p w:rsidR="003343BD" w:rsidRDefault="005A6EF5">
      <w:pPr>
        <w:pStyle w:val="Textbody"/>
      </w:pPr>
      <w:r>
        <w:t>[Sissejuhatuse tekst]</w:t>
      </w:r>
    </w:p>
    <w:p w:rsidR="003343BD" w:rsidRDefault="003343BD">
      <w:pPr>
        <w:pStyle w:val="Textbody"/>
        <w:sectPr w:rsidR="003343BD">
          <w:footerReference w:type="default" r:id="rId18"/>
          <w:pgSz w:w="11906" w:h="16838"/>
          <w:pgMar w:top="1418" w:right="1701" w:bottom="1418" w:left="1701" w:header="708" w:footer="851" w:gutter="0"/>
          <w:cols w:space="708"/>
        </w:sectPr>
      </w:pPr>
      <w:bookmarkStart w:id="9" w:name="_Ref371498087"/>
      <w:bookmarkStart w:id="10" w:name="_Ref370278170"/>
      <w:bookmarkStart w:id="11" w:name="_Toc370226609"/>
      <w:bookmarkEnd w:id="9"/>
      <w:bookmarkEnd w:id="10"/>
      <w:bookmarkEnd w:id="11"/>
    </w:p>
    <w:p w:rsidR="003343BD" w:rsidRDefault="005A6EF5">
      <w:pPr>
        <w:pStyle w:val="Heading1"/>
      </w:pPr>
      <w:bookmarkStart w:id="12" w:name="__RefHeading___Toc1486_1793302676"/>
      <w:r>
        <w:lastRenderedPageBreak/>
        <w:t>2 Lähteülesanne</w:t>
      </w:r>
      <w:bookmarkEnd w:id="12"/>
    </w:p>
    <w:p w:rsidR="003343BD" w:rsidRDefault="003343BD">
      <w:pPr>
        <w:pStyle w:val="Textbody"/>
      </w:pPr>
    </w:p>
    <w:p w:rsidR="003343BD" w:rsidRDefault="003343BD">
      <w:pPr>
        <w:pStyle w:val="Textbody"/>
        <w:sectPr w:rsidR="003343BD">
          <w:footerReference w:type="default" r:id="rId19"/>
          <w:pgSz w:w="11906" w:h="16838"/>
          <w:pgMar w:top="1418" w:right="1701" w:bottom="1418" w:left="1701" w:header="708" w:footer="851" w:gutter="0"/>
          <w:cols w:space="708"/>
        </w:sectPr>
      </w:pPr>
    </w:p>
    <w:p w:rsidR="003343BD" w:rsidRDefault="005A6EF5">
      <w:pPr>
        <w:pStyle w:val="Heading1"/>
      </w:pPr>
      <w:bookmarkStart w:id="13" w:name="__RefHeading___Toc2313_1793302676"/>
      <w:r>
        <w:lastRenderedPageBreak/>
        <w:t>3 Põhjendatud väljundfunktsioonid</w:t>
      </w:r>
      <w:bookmarkEnd w:id="13"/>
    </w:p>
    <w:p w:rsidR="003343BD" w:rsidRDefault="005A6EF5">
      <w:pPr>
        <w:pStyle w:val="Heading1"/>
      </w:pPr>
      <w:bookmarkStart w:id="14" w:name="__RefHeading___Toc2315_1793302676"/>
      <w:r>
        <w:t>4 Põhjendatud väljundfunktsioonid</w:t>
      </w:r>
      <w:bookmarkEnd w:id="14"/>
    </w:p>
    <w:p w:rsidR="003343BD" w:rsidRDefault="005A6EF5">
      <w:pPr>
        <w:pStyle w:val="Heading1"/>
      </w:pPr>
      <w:bookmarkStart w:id="15" w:name="__RefHeading___Toc2317_1793302676"/>
      <w:r>
        <w:t>5 VHDL programmi olulised lõigud</w:t>
      </w:r>
      <w:bookmarkEnd w:id="15"/>
    </w:p>
    <w:p w:rsidR="003343BD" w:rsidRDefault="005A6EF5">
      <w:pPr>
        <w:pStyle w:val="Heading1"/>
        <w:sectPr w:rsidR="003343BD">
          <w:footerReference w:type="default" r:id="rId20"/>
          <w:pgSz w:w="11906" w:h="16838"/>
          <w:pgMar w:top="1418" w:right="1701" w:bottom="1418" w:left="1701" w:header="708" w:footer="851" w:gutter="0"/>
          <w:cols w:space="708"/>
        </w:sectPr>
      </w:pPr>
      <w:bookmarkStart w:id="16" w:name="__RefHeading___Toc4093_1793302676"/>
      <w:r>
        <w:t>6 Töös esinenud rasked kohad ja probleemid</w:t>
      </w:r>
      <w:bookmarkEnd w:id="16"/>
    </w:p>
    <w:p w:rsidR="003343BD" w:rsidRDefault="005A6EF5">
      <w:pPr>
        <w:pStyle w:val="Heading1"/>
      </w:pPr>
      <w:bookmarkStart w:id="17" w:name="_Toc437856793"/>
      <w:bookmarkStart w:id="18" w:name="_Toc227485537"/>
      <w:bookmarkStart w:id="19" w:name="_Toc371596367"/>
      <w:bookmarkStart w:id="20" w:name="_Toc437263088"/>
      <w:bookmarkStart w:id="21" w:name="_Toc465249889"/>
      <w:bookmarkStart w:id="22" w:name="__RefHeading___Toc1488_1793302676"/>
      <w:bookmarkEnd w:id="17"/>
      <w:bookmarkEnd w:id="18"/>
      <w:bookmarkEnd w:id="19"/>
      <w:bookmarkEnd w:id="20"/>
      <w:bookmarkEnd w:id="21"/>
      <w:r>
        <w:lastRenderedPageBreak/>
        <w:t>7. Kokkuvõte</w:t>
      </w:r>
      <w:bookmarkEnd w:id="22"/>
    </w:p>
    <w:p w:rsidR="003343BD" w:rsidRDefault="005A6EF5">
      <w:pPr>
        <w:pStyle w:val="Textbody"/>
      </w:pPr>
      <w:r>
        <w:t>[Kokkuvõtte tekst]</w:t>
      </w:r>
    </w:p>
    <w:p w:rsidR="003343BD" w:rsidRDefault="003343BD">
      <w:pPr>
        <w:pStyle w:val="Heading1"/>
        <w:numPr>
          <w:ilvl w:val="0"/>
          <w:numId w:val="0"/>
        </w:numPr>
      </w:pPr>
    </w:p>
    <w:p w:rsidR="003343BD" w:rsidRDefault="005A6EF5">
      <w:pPr>
        <w:pStyle w:val="Heading1"/>
        <w:pageBreakBefore/>
        <w:numPr>
          <w:ilvl w:val="0"/>
          <w:numId w:val="0"/>
        </w:numPr>
        <w:sectPr w:rsidR="003343BD">
          <w:footerReference w:type="default" r:id="rId21"/>
          <w:pgSz w:w="11906" w:h="16838"/>
          <w:pgMar w:top="1418" w:right="1701" w:bottom="1418" w:left="1701" w:header="708" w:footer="851" w:gutter="0"/>
          <w:cols w:space="708"/>
        </w:sectPr>
      </w:pPr>
      <w:bookmarkStart w:id="23" w:name="_Toc465249890"/>
      <w:bookmarkStart w:id="24" w:name="_Toc437856795"/>
      <w:bookmarkStart w:id="25" w:name="_Toc371596369"/>
      <w:bookmarkStart w:id="26" w:name="_Toc227485539"/>
      <w:bookmarkStart w:id="27" w:name="_Toc437263090"/>
      <w:bookmarkStart w:id="28" w:name="__RefHeading___Toc4095_1793302676"/>
      <w:bookmarkEnd w:id="23"/>
      <w:bookmarkEnd w:id="24"/>
      <w:bookmarkEnd w:id="25"/>
      <w:bookmarkEnd w:id="26"/>
      <w:bookmarkEnd w:id="27"/>
      <w:r>
        <w:lastRenderedPageBreak/>
        <w:t xml:space="preserve">8. Kasutatud </w:t>
      </w:r>
      <w:r>
        <w:t>kirjandus</w:t>
      </w:r>
      <w:bookmarkEnd w:id="28"/>
    </w:p>
    <w:p w:rsidR="003343BD" w:rsidRDefault="005A6EF5">
      <w:pPr>
        <w:pStyle w:val="Heading1"/>
        <w:numPr>
          <w:ilvl w:val="0"/>
          <w:numId w:val="0"/>
        </w:numPr>
      </w:pPr>
      <w:r>
        <w:lastRenderedPageBreak/>
        <w:t xml:space="preserve">9. </w:t>
      </w:r>
      <w:bookmarkStart w:id="29" w:name="_Toc437263091"/>
      <w:bookmarkStart w:id="30" w:name="_Toc371596370"/>
      <w:bookmarkStart w:id="31" w:name="_Toc227485540"/>
      <w:bookmarkStart w:id="32" w:name="_Toc437856796"/>
      <w:bookmarkStart w:id="33" w:name="_Toc465249891"/>
      <w:r>
        <w:t>Lisa</w:t>
      </w:r>
      <w:bookmarkEnd w:id="29"/>
      <w:bookmarkEnd w:id="30"/>
      <w:bookmarkEnd w:id="31"/>
      <w:bookmarkEnd w:id="32"/>
      <w:r>
        <w:t xml:space="preserve"> – VHDL kood</w:t>
      </w:r>
      <w:bookmarkEnd w:id="33"/>
    </w:p>
    <w:p w:rsidR="003343BD" w:rsidRDefault="003343BD">
      <w:pPr>
        <w:pStyle w:val="Textbody"/>
      </w:pPr>
    </w:p>
    <w:sectPr w:rsidR="003343BD">
      <w:footerReference w:type="default" r:id="rId22"/>
      <w:pgSz w:w="11906" w:h="16838"/>
      <w:pgMar w:top="1418" w:right="1701" w:bottom="1418" w:left="1701" w:header="708" w:footer="85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EF5" w:rsidRDefault="005A6EF5">
      <w:r>
        <w:separator/>
      </w:r>
    </w:p>
  </w:endnote>
  <w:endnote w:type="continuationSeparator" w:id="0">
    <w:p w:rsidR="005A6EF5" w:rsidRDefault="005A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OpenSymbol">
    <w:charset w:val="00"/>
    <w:family w:val="roman"/>
    <w:pitch w:val="variable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34A" w:rsidRDefault="005A6EF5">
    <w:pPr>
      <w:pStyle w:val="Footer"/>
      <w:ind w:right="360"/>
      <w:jc w:val="center"/>
    </w:pPr>
    <w:r>
      <w:t>Tallinn</w:t>
    </w:r>
    <w:r>
      <w:rPr>
        <w:sz w:val="28"/>
        <w:szCs w:val="28"/>
      </w:rPr>
      <w:t xml:space="preserve"> </w:t>
    </w:r>
    <w:r>
      <w:t>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34A" w:rsidRDefault="005A6EF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797689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34A" w:rsidRDefault="005A6EF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797689">
      <w:rPr>
        <w:noProof/>
      </w:rPr>
      <w:t>4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34A" w:rsidRDefault="005A6EF5">
    <w:pPr>
      <w:pStyle w:val="Footer"/>
      <w:ind w:right="360"/>
      <w:jc w:val="center"/>
    </w:pPr>
    <w:r>
      <w:fldChar w:fldCharType="begin"/>
    </w:r>
    <w:r>
      <w:instrText xml:space="preserve"> PAGE </w:instrText>
    </w:r>
    <w:r>
      <w:fldChar w:fldCharType="separate"/>
    </w:r>
    <w:r w:rsidR="00797689">
      <w:rPr>
        <w:noProof/>
      </w:rPr>
      <w:t>5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34A" w:rsidRDefault="005A6EF5">
    <w:pPr>
      <w:pStyle w:val="Footer"/>
      <w:ind w:right="360"/>
      <w:jc w:val="center"/>
    </w:pPr>
    <w:r>
      <w:fldChar w:fldCharType="begin"/>
    </w:r>
    <w:r>
      <w:instrText xml:space="preserve"> PAGE </w:instrText>
    </w:r>
    <w:r>
      <w:fldChar w:fldCharType="separate"/>
    </w:r>
    <w:r w:rsidR="00797689">
      <w:rPr>
        <w:noProof/>
      </w:rPr>
      <w:t>6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34A" w:rsidRDefault="005A6EF5">
    <w:pPr>
      <w:pStyle w:val="Footer"/>
      <w:ind w:right="360"/>
      <w:jc w:val="center"/>
    </w:pPr>
    <w:r>
      <w:fldChar w:fldCharType="begin"/>
    </w:r>
    <w:r>
      <w:instrText xml:space="preserve"> PAGE </w:instrText>
    </w:r>
    <w:r>
      <w:fldChar w:fldCharType="separate"/>
    </w:r>
    <w:r w:rsidR="00797689">
      <w:rPr>
        <w:noProof/>
      </w:rPr>
      <w:t>7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34A" w:rsidRDefault="005A6EF5">
    <w:pPr>
      <w:pStyle w:val="Footer"/>
      <w:ind w:right="360"/>
      <w:jc w:val="center"/>
    </w:pPr>
    <w:r>
      <w:fldChar w:fldCharType="begin"/>
    </w:r>
    <w:r>
      <w:instrText xml:space="preserve"> PAGE </w:instrText>
    </w:r>
    <w:r>
      <w:fldChar w:fldCharType="separate"/>
    </w:r>
    <w:r w:rsidR="00797689">
      <w:rPr>
        <w:noProof/>
      </w:rPr>
      <w:t>9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34A" w:rsidRDefault="005A6EF5">
    <w:pPr>
      <w:pStyle w:val="Footer"/>
      <w:ind w:right="360"/>
      <w:jc w:val="center"/>
    </w:pPr>
    <w:r>
      <w:fldChar w:fldCharType="begin"/>
    </w:r>
    <w:r>
      <w:instrText xml:space="preserve"> PAGE </w:instrText>
    </w:r>
    <w:r>
      <w:fldChar w:fldCharType="separate"/>
    </w:r>
    <w:r w:rsidR="00797689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EF5" w:rsidRDefault="005A6EF5">
      <w:r>
        <w:rPr>
          <w:color w:val="000000"/>
        </w:rPr>
        <w:separator/>
      </w:r>
    </w:p>
  </w:footnote>
  <w:footnote w:type="continuationSeparator" w:id="0">
    <w:p w:rsidR="005A6EF5" w:rsidRDefault="005A6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8040F"/>
    <w:multiLevelType w:val="multilevel"/>
    <w:tmpl w:val="DDB4D3CE"/>
    <w:styleLink w:val="WWNum3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B2E6C28"/>
    <w:multiLevelType w:val="multilevel"/>
    <w:tmpl w:val="0D5E177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>
    <w:nsid w:val="5AA547B7"/>
    <w:multiLevelType w:val="multilevel"/>
    <w:tmpl w:val="DC32084E"/>
    <w:styleLink w:val="WWNum1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A021317"/>
    <w:multiLevelType w:val="multilevel"/>
    <w:tmpl w:val="3DE272B8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C4117F3"/>
    <w:multiLevelType w:val="multilevel"/>
    <w:tmpl w:val="12CA55DC"/>
    <w:styleLink w:val="WWNum2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343BD"/>
    <w:rsid w:val="003343BD"/>
    <w:rsid w:val="005A6EF5"/>
    <w:rsid w:val="00797689"/>
    <w:rsid w:val="00E6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A0C14B-A768-4468-80A7-3877DC7B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sz w:val="24"/>
        <w:lang w:val="et-EE" w:eastAsia="et-E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Textbody"/>
    <w:pPr>
      <w:keepNext/>
      <w:numPr>
        <w:numId w:val="1"/>
      </w:numPr>
      <w:spacing w:before="1200" w:after="360"/>
      <w:jc w:val="left"/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pPr>
      <w:keepNext/>
      <w:numPr>
        <w:ilvl w:val="1"/>
        <w:numId w:val="1"/>
      </w:numPr>
      <w:spacing w:before="480" w:after="120" w:line="360" w:lineRule="auto"/>
      <w:outlineLvl w:val="1"/>
    </w:pPr>
    <w:rPr>
      <w:b/>
      <w:sz w:val="28"/>
      <w:szCs w:val="20"/>
    </w:rPr>
  </w:style>
  <w:style w:type="paragraph" w:styleId="Heading3">
    <w:name w:val="heading 3"/>
    <w:basedOn w:val="Standard"/>
    <w:pPr>
      <w:keepNext/>
      <w:numPr>
        <w:ilvl w:val="2"/>
        <w:numId w:val="1"/>
      </w:numPr>
      <w:spacing w:before="240" w:after="120" w:line="360" w:lineRule="auto"/>
      <w:outlineLvl w:val="2"/>
    </w:pPr>
    <w:rPr>
      <w:rFonts w:cs="Arial"/>
      <w:b/>
      <w:bCs/>
      <w:szCs w:val="26"/>
    </w:rPr>
  </w:style>
  <w:style w:type="paragraph" w:styleId="Heading4">
    <w:name w:val="heading 4"/>
    <w:basedOn w:val="Standard"/>
    <w:pPr>
      <w:keepNext/>
      <w:numPr>
        <w:ilvl w:val="3"/>
        <w:numId w:val="1"/>
      </w:numPr>
      <w:spacing w:line="360" w:lineRule="auto"/>
      <w:jc w:val="center"/>
      <w:outlineLvl w:val="3"/>
    </w:pPr>
    <w:rPr>
      <w:b/>
      <w:szCs w:val="20"/>
      <w:lang w:val="en-GB"/>
    </w:rPr>
  </w:style>
  <w:style w:type="paragraph" w:styleId="Heading5">
    <w:name w:val="heading 5"/>
    <w:basedOn w:val="Standard"/>
    <w:next w:val="Standard"/>
    <w:pPr>
      <w:keepNext/>
      <w:numPr>
        <w:ilvl w:val="4"/>
        <w:numId w:val="1"/>
      </w:numPr>
      <w:jc w:val="center"/>
      <w:outlineLvl w:val="4"/>
    </w:pPr>
    <w:rPr>
      <w:b/>
      <w:szCs w:val="20"/>
    </w:rPr>
  </w:style>
  <w:style w:type="paragraph" w:styleId="Heading6">
    <w:name w:val="heading 6"/>
    <w:basedOn w:val="Standard"/>
    <w:next w:val="Standard"/>
    <w:pPr>
      <w:keepNext/>
      <w:numPr>
        <w:ilvl w:val="5"/>
        <w:numId w:val="1"/>
      </w:numPr>
      <w:jc w:val="center"/>
      <w:outlineLvl w:val="5"/>
    </w:pPr>
    <w:rPr>
      <w:b/>
      <w:szCs w:val="20"/>
      <w:lang w:val="en-GB"/>
    </w:rPr>
  </w:style>
  <w:style w:type="paragraph" w:styleId="Heading7">
    <w:name w:val="heading 7"/>
    <w:basedOn w:val="Standard"/>
    <w:next w:val="Standard"/>
    <w:pPr>
      <w:keepNext/>
      <w:numPr>
        <w:ilvl w:val="6"/>
        <w:numId w:val="1"/>
      </w:numPr>
      <w:jc w:val="center"/>
      <w:outlineLvl w:val="6"/>
    </w:pPr>
    <w:rPr>
      <w:b/>
      <w:szCs w:val="20"/>
    </w:rPr>
  </w:style>
  <w:style w:type="paragraph" w:styleId="Heading8">
    <w:name w:val="heading 8"/>
    <w:basedOn w:val="Standard"/>
    <w:next w:val="Standard"/>
    <w:pPr>
      <w:keepNext/>
      <w:numPr>
        <w:ilvl w:val="7"/>
        <w:numId w:val="1"/>
      </w:numPr>
      <w:outlineLvl w:val="7"/>
    </w:pPr>
    <w:rPr>
      <w:b/>
      <w:i/>
      <w:szCs w:val="20"/>
    </w:rPr>
  </w:style>
  <w:style w:type="paragraph" w:styleId="Heading9">
    <w:name w:val="heading 9"/>
    <w:basedOn w:val="Standard"/>
    <w:next w:val="Standard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</w:pPr>
    <w:rPr>
      <w:color w:val="00000A"/>
      <w:szCs w:val="24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240" w:line="360" w:lineRule="auto"/>
      <w:jc w:val="both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next w:val="Standard"/>
    <w:pPr>
      <w:spacing w:before="120" w:after="120" w:line="276" w:lineRule="auto"/>
      <w:jc w:val="center"/>
    </w:pPr>
    <w:rPr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StyleRight">
    <w:name w:val="Style Right"/>
    <w:basedOn w:val="Standard"/>
    <w:pPr>
      <w:jc w:val="right"/>
    </w:pPr>
    <w:rPr>
      <w:szCs w:val="20"/>
    </w:rPr>
  </w:style>
  <w:style w:type="paragraph" w:styleId="ListBullet2">
    <w:name w:val="List Bullet 2"/>
    <w:basedOn w:val="Standard"/>
    <w:autoRedefine/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ListNumber2">
    <w:name w:val="List Number 2"/>
    <w:basedOn w:val="Standard"/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Contents1">
    <w:name w:val="Contents 1"/>
    <w:basedOn w:val="Standard"/>
    <w:next w:val="Standard"/>
    <w:autoRedefine/>
    <w:pPr>
      <w:spacing w:line="360" w:lineRule="auto"/>
    </w:pPr>
  </w:style>
  <w:style w:type="paragraph" w:customStyle="1" w:styleId="Contents2">
    <w:name w:val="Contents 2"/>
    <w:basedOn w:val="Standard"/>
    <w:next w:val="Standard"/>
    <w:autoRedefine/>
    <w:pPr>
      <w:spacing w:line="360" w:lineRule="auto"/>
      <w:ind w:left="238"/>
    </w:pPr>
  </w:style>
  <w:style w:type="paragraph" w:customStyle="1" w:styleId="Equation">
    <w:name w:val="Equation"/>
    <w:basedOn w:val="Standard"/>
    <w:pPr>
      <w:tabs>
        <w:tab w:val="right" w:pos="8392"/>
      </w:tabs>
      <w:spacing w:after="240"/>
    </w:pPr>
  </w:style>
  <w:style w:type="paragraph" w:customStyle="1" w:styleId="Contents3">
    <w:name w:val="Contents 3"/>
    <w:basedOn w:val="Standard"/>
    <w:next w:val="Standard"/>
    <w:autoRedefine/>
    <w:pPr>
      <w:spacing w:line="360" w:lineRule="auto"/>
      <w:ind w:left="482"/>
    </w:pPr>
  </w:style>
  <w:style w:type="paragraph" w:customStyle="1" w:styleId="Tabel">
    <w:name w:val="Tabel"/>
    <w:basedOn w:val="Textbody"/>
    <w:pPr>
      <w:spacing w:after="0"/>
    </w:pPr>
  </w:style>
  <w:style w:type="paragraph" w:styleId="TableofAuthorities">
    <w:name w:val="table of authorities"/>
    <w:basedOn w:val="Standard"/>
    <w:next w:val="Standard"/>
    <w:pPr>
      <w:ind w:left="240" w:hanging="240"/>
    </w:pPr>
  </w:style>
  <w:style w:type="paragraph" w:styleId="TableofFigures">
    <w:name w:val="table of figures"/>
    <w:basedOn w:val="Standard"/>
    <w:next w:val="Standard"/>
    <w:pPr>
      <w:spacing w:line="360" w:lineRule="auto"/>
    </w:pPr>
  </w:style>
  <w:style w:type="paragraph" w:styleId="TOAHeading">
    <w:name w:val="toa heading"/>
    <w:basedOn w:val="Standard"/>
    <w:next w:val="Standard"/>
    <w:pPr>
      <w:spacing w:before="120" w:line="360" w:lineRule="auto"/>
    </w:pPr>
    <w:rPr>
      <w:rFonts w:cs="Arial"/>
      <w:b/>
      <w:bCs/>
    </w:rPr>
  </w:style>
  <w:style w:type="paragraph" w:styleId="ListNumber">
    <w:name w:val="List Number"/>
    <w:basedOn w:val="Standard"/>
    <w:pPr>
      <w:spacing w:after="240" w:line="360" w:lineRule="auto"/>
      <w:ind w:left="357" w:hanging="357"/>
      <w:jc w:val="both"/>
    </w:pPr>
  </w:style>
  <w:style w:type="paragraph" w:styleId="Bibliography">
    <w:name w:val="Bibliography"/>
    <w:basedOn w:val="Standard"/>
    <w:next w:val="Standard"/>
  </w:style>
  <w:style w:type="paragraph" w:customStyle="1" w:styleId="Headingunnumber">
    <w:name w:val="Heading_unnumber"/>
    <w:basedOn w:val="Heading1"/>
    <w:pPr>
      <w:numPr>
        <w:numId w:val="0"/>
      </w:numPr>
    </w:pPr>
  </w:style>
  <w:style w:type="paragraph" w:styleId="ListBullet">
    <w:name w:val="List Bullet"/>
    <w:basedOn w:val="Standard"/>
    <w:pPr>
      <w:spacing w:after="240" w:line="360" w:lineRule="auto"/>
      <w:ind w:left="714" w:hanging="357"/>
      <w:jc w:val="both"/>
    </w:pPr>
    <w:rPr>
      <w:rFonts w:eastAsia="Calibri"/>
      <w:szCs w:val="22"/>
    </w:rPr>
  </w:style>
  <w:style w:type="paragraph" w:styleId="FootnoteText">
    <w:name w:val="footnote text"/>
    <w:basedOn w:val="Standard"/>
    <w:pPr>
      <w:spacing w:before="120" w:line="276" w:lineRule="auto"/>
    </w:pPr>
    <w:rPr>
      <w:sz w:val="20"/>
      <w:szCs w:val="20"/>
    </w:rPr>
  </w:style>
  <w:style w:type="paragraph" w:customStyle="1" w:styleId="Tablehead">
    <w:name w:val="Table_head"/>
    <w:basedOn w:val="Standard"/>
    <w:pPr>
      <w:spacing w:before="60" w:after="60" w:line="276" w:lineRule="auto"/>
    </w:pPr>
    <w:rPr>
      <w:b/>
      <w:sz w:val="22"/>
    </w:rPr>
  </w:style>
  <w:style w:type="paragraph" w:customStyle="1" w:styleId="Tabletext">
    <w:name w:val="Table_text"/>
    <w:basedOn w:val="Standard"/>
    <w:pPr>
      <w:spacing w:before="60" w:after="60" w:line="276" w:lineRule="auto"/>
    </w:pPr>
    <w:rPr>
      <w:sz w:val="22"/>
    </w:rPr>
  </w:style>
  <w:style w:type="paragraph" w:customStyle="1" w:styleId="Programcode">
    <w:name w:val="Program_code"/>
    <w:basedOn w:val="Standard"/>
    <w:pPr>
      <w:keepNext/>
      <w:keepLines/>
      <w:spacing w:before="40" w:after="40"/>
    </w:pPr>
    <w:rPr>
      <w:rFonts w:ascii="Consolas" w:eastAsia="Consolas" w:hAnsi="Consolas" w:cs="Consolas"/>
      <w:sz w:val="20"/>
    </w:rPr>
  </w:style>
  <w:style w:type="paragraph" w:customStyle="1" w:styleId="Listbibliogr">
    <w:name w:val="List_bibliogr"/>
    <w:basedOn w:val="Tabletext"/>
    <w:pPr>
      <w:spacing w:before="40" w:after="40"/>
    </w:pPr>
    <w:rPr>
      <w:lang w:val="en-GB"/>
    </w:rPr>
  </w:style>
  <w:style w:type="paragraph" w:customStyle="1" w:styleId="Figure">
    <w:name w:val="Figure"/>
    <w:basedOn w:val="Standard"/>
    <w:pPr>
      <w:spacing w:after="120" w:line="276" w:lineRule="auto"/>
      <w:jc w:val="center"/>
    </w:pPr>
    <w:rPr>
      <w:rFonts w:eastAsia="Calibri"/>
      <w:sz w:val="22"/>
      <w:szCs w:val="22"/>
    </w:rPr>
  </w:style>
  <w:style w:type="paragraph" w:customStyle="1" w:styleId="Headingcenter">
    <w:name w:val="Heading_center"/>
    <w:basedOn w:val="Heading1"/>
    <w:pPr>
      <w:numPr>
        <w:numId w:val="0"/>
      </w:numPr>
      <w:jc w:val="center"/>
    </w:pPr>
  </w:style>
  <w:style w:type="paragraph" w:customStyle="1" w:styleId="Headingtitle">
    <w:name w:val="Heading_title"/>
    <w:basedOn w:val="Standard"/>
    <w:pPr>
      <w:jc w:val="center"/>
    </w:pPr>
    <w:rPr>
      <w:b/>
      <w:bCs/>
      <w:caps/>
      <w:sz w:val="40"/>
    </w:rPr>
  </w:style>
  <w:style w:type="paragraph" w:customStyle="1" w:styleId="University">
    <w:name w:val="University"/>
    <w:basedOn w:val="Textbody"/>
    <w:pPr>
      <w:spacing w:after="80" w:line="240" w:lineRule="auto"/>
      <w:jc w:val="center"/>
    </w:pPr>
    <w:rPr>
      <w:caps/>
    </w:rPr>
  </w:style>
  <w:style w:type="paragraph" w:customStyle="1" w:styleId="Captionmultiline">
    <w:name w:val="Caption_multiline"/>
    <w:basedOn w:val="Caption"/>
    <w:pPr>
      <w:jc w:val="both"/>
    </w:pPr>
  </w:style>
  <w:style w:type="paragraph" w:customStyle="1" w:styleId="TableContents">
    <w:name w:val="Table Contents"/>
    <w:basedOn w:val="Standard"/>
  </w:style>
  <w:style w:type="character" w:customStyle="1" w:styleId="BodyTextChar">
    <w:name w:val="Body Text Char"/>
    <w:rPr>
      <w:sz w:val="24"/>
      <w:szCs w:val="24"/>
      <w:lang w:eastAsia="en-US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color w:val="272727"/>
      <w:sz w:val="21"/>
      <w:szCs w:val="21"/>
      <w:lang w:eastAsia="en-US"/>
    </w:rPr>
  </w:style>
  <w:style w:type="character" w:customStyle="1" w:styleId="FooterChar">
    <w:name w:val="Footer Char"/>
    <w:rPr>
      <w:sz w:val="24"/>
      <w:szCs w:val="24"/>
      <w:lang w:eastAsia="en-U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0A"/>
      <w:u w:val="none"/>
    </w:rPr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FootnoteTextChar">
    <w:name w:val="Footnote Text Char"/>
    <w:rPr>
      <w:lang w:eastAsia="en-US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sz w:val="22"/>
    </w:rPr>
  </w:style>
  <w:style w:type="character" w:customStyle="1" w:styleId="FootnoteSymbol">
    <w:name w:val="Footnote Symbol"/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#__RefHeading___Toc2317_1793302676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hyperlink" Target="#__RefHeading___Toc2315_1793302676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#__RefHeading___Toc4095_1793302676" TargetMode="Externa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2313_179330267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__RefHeading___Toc1488_1793302676" TargetMode="External"/><Relationship Id="rId23" Type="http://schemas.openxmlformats.org/officeDocument/2006/relationships/fontTable" Target="fontTable.xml"/><Relationship Id="rId10" Type="http://schemas.openxmlformats.org/officeDocument/2006/relationships/hyperlink" Target="#__RefHeading___Toc1486_1793302676" TargetMode="Externa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yperlink" Target="#__RefHeading___Toc1484_1793302676" TargetMode="External"/><Relationship Id="rId14" Type="http://schemas.openxmlformats.org/officeDocument/2006/relationships/hyperlink" Target="#__RefHeading___Toc4093_1793302676" TargetMode="Externa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255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</dc:creator>
  <cp:lastModifiedBy>Mero Salad</cp:lastModifiedBy>
  <cp:revision>2</cp:revision>
  <dcterms:created xsi:type="dcterms:W3CDTF">2016-11-19T20:21:00Z</dcterms:created>
  <dcterms:modified xsi:type="dcterms:W3CDTF">2016-11-19T20:21:00Z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