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Pr="00055AE4" w:rsidRDefault="005645F4" w:rsidP="00055AE4">
      <w:pPr>
        <w:pStyle w:val="Titre1"/>
      </w:pPr>
      <w:r>
        <w:t>Projet Adonis</w:t>
      </w:r>
      <w:r w:rsidR="00055AE4">
        <w:t> :</w:t>
      </w:r>
      <w:r w:rsidR="00055AE4">
        <w:br/>
        <w:t>Passion Lecture</w:t>
      </w:r>
    </w:p>
    <w:p w14:paraId="3CA9406E" w14:textId="57EEB8A4" w:rsidR="0056256A" w:rsidRDefault="0056256A" w:rsidP="0056256A">
      <w:pPr>
        <w:pStyle w:val="Titre2"/>
      </w:pPr>
    </w:p>
    <w:p w14:paraId="4500B151" w14:textId="5103ADF3" w:rsidR="0056256A" w:rsidRDefault="0056256A" w:rsidP="0056256A">
      <w:pPr>
        <w:pStyle w:val="Titre2"/>
      </w:pPr>
    </w:p>
    <w:p w14:paraId="7B1C60AD" w14:textId="7C2E584C"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p w14:paraId="4C7EADBE" w14:textId="56CEBE72" w:rsidR="00D75EBC" w:rsidRDefault="00D75EBC" w:rsidP="00D75EBC">
      <w:pPr>
        <w:pStyle w:val="Titre2"/>
      </w:pPr>
      <w:r w:rsidRPr="00D75EBC">
        <w:lastRenderedPageBreak/>
        <w:t>Introduction</w:t>
      </w:r>
    </w:p>
    <w:p w14:paraId="7570B49B" w14:textId="7A2172CB" w:rsidR="00055AE4" w:rsidRPr="00055AE4" w:rsidRDefault="00055AE4" w:rsidP="00055AE4"/>
    <w:p w14:paraId="56437A33" w14:textId="62F9BA53" w:rsidR="00D75EBC" w:rsidRDefault="00D75EBC" w:rsidP="00D75EBC">
      <w:pPr>
        <w:pStyle w:val="Titre2"/>
      </w:pPr>
      <w:r w:rsidRPr="00D75EBC">
        <w:t>Étapes de développement</w:t>
      </w:r>
    </w:p>
    <w:p w14:paraId="4E47D6A9" w14:textId="0D49C3FA" w:rsidR="00D75EBC" w:rsidRDefault="00D75EBC" w:rsidP="00D75EBC"/>
    <w:p w14:paraId="77FBD29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Introduction </w:t>
      </w:r>
    </w:p>
    <w:p w14:paraId="12CC1C78" w14:textId="77777777" w:rsidR="00090ABD" w:rsidRDefault="00090ABD" w:rsidP="00090ABD">
      <w:pPr>
        <w:pStyle w:val="Corpsdetexte"/>
        <w:ind w:left="2433"/>
        <w:jc w:val="both"/>
        <w:rPr>
          <w:rFonts w:ascii="Century Gothic" w:hAnsi="Century Gothic"/>
        </w:rPr>
      </w:pPr>
      <w:r>
        <w:rPr>
          <w:rFonts w:ascii="Century Gothic" w:hAnsi="Century Gothic"/>
        </w:rPr>
        <w:t>Comprend une brève explication du projet (½ page)</w:t>
      </w:r>
      <w:r>
        <w:rPr>
          <w:rStyle w:val="Appelnotedebasdep"/>
          <w:rFonts w:ascii="Century Gothic" w:hAnsi="Century Gothic"/>
        </w:rPr>
        <w:footnoteReference w:id="1"/>
      </w:r>
    </w:p>
    <w:p w14:paraId="3B6CE11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Analyse </w:t>
      </w:r>
    </w:p>
    <w:p w14:paraId="5B0308DD" w14:textId="77777777" w:rsidR="00090ABD" w:rsidRDefault="00090ABD" w:rsidP="00090ABD">
      <w:pPr>
        <w:pStyle w:val="Corpsdetexte"/>
        <w:ind w:left="2433"/>
        <w:jc w:val="both"/>
        <w:rPr>
          <w:rFonts w:ascii="Century Gothic" w:hAnsi="Century Gothic"/>
        </w:rPr>
      </w:pPr>
      <w:r>
        <w:rPr>
          <w:rFonts w:ascii="Century Gothic" w:hAnsi="Century Gothic"/>
        </w:rPr>
        <w:t>Planification de toutes les tâches à réaliser : Vous devez utiliser un outil permettant au chef de projet de voir l’évolution des tâches (</w:t>
      </w:r>
      <w:proofErr w:type="spellStart"/>
      <w:r>
        <w:rPr>
          <w:rFonts w:ascii="Century Gothic" w:hAnsi="Century Gothic"/>
        </w:rPr>
        <w:t>github</w:t>
      </w:r>
      <w:proofErr w:type="spellEnd"/>
      <w:r>
        <w:rPr>
          <w:rFonts w:ascii="Century Gothic" w:hAnsi="Century Gothic"/>
        </w:rPr>
        <w:t xml:space="preserve"> projet ou </w:t>
      </w:r>
      <w:proofErr w:type="spellStart"/>
      <w:r>
        <w:rPr>
          <w:rFonts w:ascii="Century Gothic" w:hAnsi="Century Gothic"/>
        </w:rPr>
        <w:t>trelllo</w:t>
      </w:r>
      <w:proofErr w:type="spellEnd"/>
      <w:r>
        <w:rPr>
          <w:rFonts w:ascii="Century Gothic" w:hAnsi="Century Gothic"/>
        </w:rPr>
        <w:t>).</w:t>
      </w:r>
    </w:p>
    <w:p w14:paraId="1E77EF43" w14:textId="77777777" w:rsidR="00090ABD" w:rsidRDefault="00090ABD" w:rsidP="00090ABD">
      <w:pPr>
        <w:pStyle w:val="Corpsdetexte"/>
        <w:ind w:left="2433"/>
        <w:jc w:val="both"/>
        <w:rPr>
          <w:rFonts w:ascii="Century Gothic" w:hAnsi="Century Gothic"/>
        </w:rPr>
      </w:pPr>
      <w:r>
        <w:rPr>
          <w:rFonts w:ascii="Century Gothic" w:hAnsi="Century Gothic"/>
        </w:rPr>
        <w:t>Contiendra une analyse de l’API REST présentant pour chaque route :</w:t>
      </w:r>
    </w:p>
    <w:p w14:paraId="7A22A32B" w14:textId="77777777" w:rsidR="00090ABD" w:rsidRDefault="00090ABD" w:rsidP="00090ABD">
      <w:pPr>
        <w:pStyle w:val="Corpsdetexte"/>
        <w:ind w:left="2433"/>
        <w:jc w:val="both"/>
        <w:rPr>
          <w:rFonts w:ascii="Century Gothic" w:hAnsi="Century Gothic"/>
        </w:rPr>
      </w:pPr>
      <w:r>
        <w:rPr>
          <w:rFonts w:ascii="Century Gothic" w:hAnsi="Century Gothic"/>
        </w:rPr>
        <w:t xml:space="preserve">Le verbe http, l’URI et si nécessaire le </w:t>
      </w:r>
      <w:proofErr w:type="spellStart"/>
      <w:r>
        <w:rPr>
          <w:rFonts w:ascii="Century Gothic" w:hAnsi="Century Gothic"/>
        </w:rPr>
        <w:t>json</w:t>
      </w:r>
      <w:proofErr w:type="spellEnd"/>
      <w:r>
        <w:rPr>
          <w:rFonts w:ascii="Century Gothic" w:hAnsi="Century Gothic"/>
        </w:rPr>
        <w:t xml:space="preserve"> ou autre information à transmettre (1 page)</w:t>
      </w:r>
    </w:p>
    <w:p w14:paraId="1DDAB3EA" w14:textId="77777777" w:rsidR="00090ABD" w:rsidRDefault="00090ABD" w:rsidP="00090ABD">
      <w:pPr>
        <w:pStyle w:val="Corpsdetexte"/>
        <w:ind w:left="2433"/>
        <w:jc w:val="both"/>
        <w:rPr>
          <w:rFonts w:ascii="Century Gothic" w:hAnsi="Century Gothic"/>
        </w:rPr>
      </w:pPr>
      <w:r>
        <w:rPr>
          <w:rFonts w:ascii="Century Gothic" w:hAnsi="Century Gothic"/>
        </w:rPr>
        <w:t>Contiendra une analyse de de la base de données à réaliser (MCD, MLD, MPD) (1 page)</w:t>
      </w:r>
    </w:p>
    <w:p w14:paraId="6A34E542" w14:textId="77777777" w:rsidR="00090ABD" w:rsidRDefault="00090ABD" w:rsidP="00090ABD">
      <w:pPr>
        <w:pStyle w:val="Corpsdetexte"/>
        <w:ind w:left="2433"/>
        <w:jc w:val="both"/>
        <w:rPr>
          <w:rFonts w:ascii="Century Gothic" w:hAnsi="Century Gothic"/>
        </w:rPr>
      </w:pPr>
      <w:r>
        <w:rPr>
          <w:rFonts w:ascii="Century Gothic" w:hAnsi="Century Gothic"/>
        </w:rPr>
        <w:t>Contiendra une analyse de la structure du code qui sera effectuée (Organisation du code, …) (1 page)</w:t>
      </w:r>
    </w:p>
    <w:p w14:paraId="0A4BF93C" w14:textId="10B00C01" w:rsidR="00090ABD" w:rsidRDefault="00090ABD" w:rsidP="00090ABD">
      <w:pPr>
        <w:pStyle w:val="Corpsdetexte"/>
        <w:ind w:left="2433"/>
        <w:jc w:val="both"/>
        <w:rPr>
          <w:rFonts w:ascii="Century Gothic" w:hAnsi="Century Gothic"/>
        </w:rPr>
      </w:pPr>
      <w:r>
        <w:rPr>
          <w:rFonts w:ascii="Century Gothic" w:hAnsi="Century Gothic"/>
        </w:rPr>
        <w:t xml:space="preserve">Schéma de l’architecture représentant les interactions entre le frontend et le backend tout en situant les différents composants (API REST, la base de données, l’ORM, </w:t>
      </w:r>
      <w:proofErr w:type="spellStart"/>
      <w:r>
        <w:rPr>
          <w:rFonts w:ascii="Century Gothic" w:hAnsi="Century Gothic"/>
        </w:rPr>
        <w:t>etc</w:t>
      </w:r>
      <w:proofErr w:type="spellEnd"/>
      <w:r>
        <w:rPr>
          <w:rFonts w:ascii="Century Gothic" w:hAnsi="Century Gothic"/>
        </w:rPr>
        <w:t>)</w:t>
      </w:r>
      <w:r>
        <w:rPr>
          <w:rFonts w:ascii="Century Gothic" w:hAnsi="Century Gothic"/>
        </w:rPr>
        <w:t>.</w:t>
      </w:r>
    </w:p>
    <w:p w14:paraId="275F2E7E" w14:textId="6D2E83E7" w:rsidR="00090ABD" w:rsidRDefault="00090ABD" w:rsidP="00090ABD">
      <w:pPr>
        <w:pStyle w:val="Titre3"/>
      </w:pPr>
      <w:proofErr w:type="spellStart"/>
      <w:r>
        <w:t>Category</w:t>
      </w:r>
      <w:proofErr w:type="spellEnd"/>
      <w:r>
        <w:t xml:space="preserve"> </w:t>
      </w:r>
      <w:proofErr w:type="spellStart"/>
      <w:r>
        <w:t>validator</w:t>
      </w:r>
      <w:proofErr w:type="spellEnd"/>
    </w:p>
    <w:p w14:paraId="5C79DDEB" w14:textId="654005BB" w:rsidR="00090ABD" w:rsidRDefault="00B55DD5" w:rsidP="00B55DD5">
      <w:pPr>
        <w:pStyle w:val="Corpsdetexte"/>
        <w:ind w:left="567"/>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DF4A44">
      <w:pPr>
        <w:pStyle w:val="Titre3"/>
      </w:pPr>
      <w:r>
        <w:t xml:space="preserve">Writer </w:t>
      </w:r>
      <w:proofErr w:type="spellStart"/>
      <w:r>
        <w:t>validator</w:t>
      </w:r>
      <w:proofErr w:type="spellEnd"/>
    </w:p>
    <w:p w14:paraId="374AC372" w14:textId="7561E567" w:rsidR="00DF4A44" w:rsidRDefault="00DF4A44" w:rsidP="00DF4A44">
      <w:r w:rsidRPr="00DF4A44">
        <w:t>Sur le MCD, les champs nom et prénom sont de type string et peuvent contenir jusqu’à 255 caractères, sans contrainte minimale. Afin d’assurer la cohérence et la validité des données, il est recommandé de définir une longueur minimale. Une valeur de 2 caractères semble appropriée, puisqu’il n’existe généralement ni nom ni prénom plus court. Cela permet d’éviter la validation d’entrées trop brèves ou non significatives.</w:t>
      </w:r>
    </w:p>
    <w:p w14:paraId="7626196C" w14:textId="77777777" w:rsidR="00DF4A44" w:rsidRDefault="00DF4A44" w:rsidP="00DF4A44"/>
    <w:p w14:paraId="70F33209" w14:textId="77777777" w:rsidR="00DF4A44" w:rsidRDefault="00DF4A44" w:rsidP="00DF4A44"/>
    <w:p w14:paraId="15489A18" w14:textId="77777777" w:rsidR="00DF4A44" w:rsidRDefault="00DF4A44" w:rsidP="00DF4A44"/>
    <w:p w14:paraId="13595A8D" w14:textId="77777777" w:rsidR="00DF4A44" w:rsidRDefault="00DF4A44" w:rsidP="00DF4A44"/>
    <w:p w14:paraId="15760A5B" w14:textId="77777777" w:rsidR="00DF4A44" w:rsidRPr="00DF4A44" w:rsidRDefault="00DF4A44" w:rsidP="00DF4A44">
      <w:r w:rsidRPr="00DF4A44">
        <w:lastRenderedPageBreak/>
        <w:t xml:space="preserve">L’API REST a été conçue selon une architecture claire et standardisée, en respectant les principes RESTful. Elle expose plusieurs ressources principales : </w:t>
      </w:r>
      <w:r w:rsidRPr="00DF4A44">
        <w:rPr>
          <w:b/>
          <w:bCs/>
        </w:rPr>
        <w:t>books</w:t>
      </w:r>
      <w:r w:rsidRPr="00DF4A44">
        <w:t xml:space="preserve">, </w:t>
      </w:r>
      <w:proofErr w:type="spellStart"/>
      <w:r w:rsidRPr="00DF4A44">
        <w:rPr>
          <w:b/>
          <w:bCs/>
        </w:rPr>
        <w:t>comments</w:t>
      </w:r>
      <w:proofErr w:type="spellEnd"/>
      <w:r w:rsidRPr="00DF4A44">
        <w:t xml:space="preserve">, </w:t>
      </w:r>
      <w:proofErr w:type="spellStart"/>
      <w:r w:rsidRPr="00DF4A44">
        <w:rPr>
          <w:b/>
          <w:bCs/>
        </w:rPr>
        <w:t>writers</w:t>
      </w:r>
      <w:proofErr w:type="spellEnd"/>
      <w:r w:rsidRPr="00DF4A44">
        <w:t xml:space="preserve"> et </w:t>
      </w:r>
      <w:proofErr w:type="spellStart"/>
      <w:r w:rsidRPr="00DF4A44">
        <w:rPr>
          <w:b/>
          <w:bCs/>
        </w:rPr>
        <w:t>categories</w:t>
      </w:r>
      <w:proofErr w:type="spellEnd"/>
      <w:r w:rsidRPr="00DF4A44">
        <w:t>. Chaque ressource est gérée par un contrôleur dédié et suit la convention CRUD (</w:t>
      </w:r>
      <w:proofErr w:type="spellStart"/>
      <w:r w:rsidRPr="00DF4A44">
        <w:t>Create</w:t>
      </w:r>
      <w:proofErr w:type="spellEnd"/>
      <w:r w:rsidRPr="00DF4A44">
        <w:t xml:space="preserve">, Read, Update, </w:t>
      </w:r>
      <w:proofErr w:type="spellStart"/>
      <w:r w:rsidRPr="00DF4A44">
        <w:t>Delete</w:t>
      </w:r>
      <w:proofErr w:type="spellEnd"/>
      <w:r w:rsidRPr="00DF4A44">
        <w:t xml:space="preserve">) à l’aide de la méthode </w:t>
      </w:r>
      <w:proofErr w:type="spellStart"/>
      <w:r w:rsidRPr="00DF4A44">
        <w:t>router.</w:t>
      </w:r>
      <w:proofErr w:type="gramStart"/>
      <w:r w:rsidRPr="00DF4A44">
        <w:t>resource</w:t>
      </w:r>
      <w:proofErr w:type="spellEnd"/>
      <w:r w:rsidRPr="00DF4A44">
        <w:t>(</w:t>
      </w:r>
      <w:proofErr w:type="gramEnd"/>
      <w:r w:rsidRPr="00DF4A44">
        <w:t>) d’</w:t>
      </w:r>
      <w:proofErr w:type="spellStart"/>
      <w:r w:rsidRPr="00DF4A44">
        <w:t>AdonisJS</w:t>
      </w:r>
      <w:proofErr w:type="spellEnd"/>
      <w:r w:rsidRPr="00DF4A44">
        <w:t>.</w:t>
      </w:r>
    </w:p>
    <w:p w14:paraId="6C77FF33" w14:textId="77777777" w:rsidR="00DF4A44" w:rsidRPr="00DF4A44" w:rsidRDefault="00DF4A44" w:rsidP="00DF4A44">
      <w:r w:rsidRPr="00DF4A44">
        <w:pict w14:anchorId="26CBB6A5">
          <v:rect id="_x0000_i1055" style="width:0;height:1.5pt" o:hralign="center" o:hrstd="t" o:hr="t" fillcolor="#a0a0a0" stroked="f"/>
        </w:pict>
      </w:r>
    </w:p>
    <w:p w14:paraId="528645EE" w14:textId="77777777" w:rsidR="00DF4A44" w:rsidRPr="00DF4A44" w:rsidRDefault="00DF4A44" w:rsidP="00DF4A44">
      <w:pPr>
        <w:rPr>
          <w:b/>
          <w:bCs/>
        </w:rPr>
      </w:pPr>
      <w:r w:rsidRPr="00DF4A44">
        <w:rPr>
          <w:b/>
          <w:bCs/>
        </w:rPr>
        <w:t>1. Ressource : Books</w:t>
      </w:r>
    </w:p>
    <w:p w14:paraId="0435A5CA" w14:textId="77777777" w:rsidR="00DF4A44" w:rsidRPr="00DF4A44" w:rsidRDefault="00DF4A44" w:rsidP="00DF4A44">
      <w:r w:rsidRPr="00DF4A44">
        <w:rPr>
          <w:b/>
          <w:bCs/>
        </w:rPr>
        <w:t>Contrôleur :</w:t>
      </w:r>
      <w:r w:rsidRPr="00DF4A44">
        <w:t xml:space="preserve"> </w:t>
      </w:r>
      <w:proofErr w:type="spellStart"/>
      <w:r w:rsidRPr="00DF4A44">
        <w:t>BooksController</w:t>
      </w:r>
      <w:proofErr w:type="spellEnd"/>
      <w:r w:rsidRPr="00DF4A44">
        <w:br/>
      </w:r>
      <w:r w:rsidRPr="00DF4A44">
        <w:rPr>
          <w:b/>
          <w:bCs/>
        </w:rPr>
        <w:t>URI racine :</w:t>
      </w:r>
      <w:r w:rsidRPr="00DF4A44">
        <w:t xml:space="preserve"> /books</w:t>
      </w:r>
      <w:r w:rsidRPr="00DF4A44">
        <w:br/>
      </w:r>
      <w:r w:rsidRPr="00DF4A44">
        <w:rPr>
          <w:b/>
          <w:bCs/>
        </w:rPr>
        <w:t>Méthodes disponibles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989"/>
        <w:gridCol w:w="2272"/>
        <w:gridCol w:w="4657"/>
      </w:tblGrid>
      <w:tr w:rsidR="00DF4A44" w:rsidRPr="00DF4A44" w14:paraId="5BD338B5" w14:textId="77777777" w:rsidTr="00DF4A44">
        <w:trPr>
          <w:tblHeader/>
          <w:tblCellSpacing w:w="15" w:type="dxa"/>
        </w:trPr>
        <w:tc>
          <w:tcPr>
            <w:tcW w:w="0" w:type="auto"/>
            <w:vAlign w:val="center"/>
            <w:hideMark/>
          </w:tcPr>
          <w:p w14:paraId="1925E032" w14:textId="77777777" w:rsidR="00DF4A44" w:rsidRPr="00DF4A44" w:rsidRDefault="00DF4A44" w:rsidP="00DF4A44">
            <w:pPr>
              <w:rPr>
                <w:b/>
                <w:bCs/>
              </w:rPr>
            </w:pPr>
            <w:r w:rsidRPr="00DF4A44">
              <w:rPr>
                <w:b/>
                <w:bCs/>
              </w:rPr>
              <w:t>Verbe HTTP</w:t>
            </w:r>
          </w:p>
        </w:tc>
        <w:tc>
          <w:tcPr>
            <w:tcW w:w="0" w:type="auto"/>
            <w:vAlign w:val="center"/>
            <w:hideMark/>
          </w:tcPr>
          <w:p w14:paraId="5D169F46" w14:textId="77777777" w:rsidR="00DF4A44" w:rsidRPr="00DF4A44" w:rsidRDefault="00DF4A44" w:rsidP="00DF4A44">
            <w:pPr>
              <w:rPr>
                <w:b/>
                <w:bCs/>
              </w:rPr>
            </w:pPr>
            <w:r w:rsidRPr="00DF4A44">
              <w:rPr>
                <w:b/>
                <w:bCs/>
              </w:rPr>
              <w:t>URI</w:t>
            </w:r>
          </w:p>
        </w:tc>
        <w:tc>
          <w:tcPr>
            <w:tcW w:w="0" w:type="auto"/>
            <w:vAlign w:val="center"/>
            <w:hideMark/>
          </w:tcPr>
          <w:p w14:paraId="47E93AB6" w14:textId="77777777" w:rsidR="00DF4A44" w:rsidRPr="00DF4A44" w:rsidRDefault="00DF4A44" w:rsidP="00DF4A44">
            <w:pPr>
              <w:rPr>
                <w:b/>
                <w:bCs/>
              </w:rPr>
            </w:pPr>
            <w:r w:rsidRPr="00DF4A44">
              <w:rPr>
                <w:b/>
                <w:bCs/>
              </w:rPr>
              <w:t>Description</w:t>
            </w:r>
          </w:p>
        </w:tc>
        <w:tc>
          <w:tcPr>
            <w:tcW w:w="0" w:type="auto"/>
            <w:vAlign w:val="center"/>
            <w:hideMark/>
          </w:tcPr>
          <w:p w14:paraId="597E42BD" w14:textId="77777777" w:rsidR="00DF4A44" w:rsidRPr="00DF4A44" w:rsidRDefault="00DF4A44" w:rsidP="00DF4A44">
            <w:pPr>
              <w:rPr>
                <w:b/>
                <w:bCs/>
              </w:rPr>
            </w:pPr>
            <w:r w:rsidRPr="00DF4A44">
              <w:rPr>
                <w:b/>
                <w:bCs/>
              </w:rPr>
              <w:t>Corps attendu / Réponse</w:t>
            </w:r>
          </w:p>
        </w:tc>
      </w:tr>
      <w:tr w:rsidR="00DF4A44" w:rsidRPr="00DF4A44" w14:paraId="542E1BEB" w14:textId="77777777" w:rsidTr="00DF4A44">
        <w:trPr>
          <w:tblCellSpacing w:w="15" w:type="dxa"/>
        </w:trPr>
        <w:tc>
          <w:tcPr>
            <w:tcW w:w="0" w:type="auto"/>
            <w:vAlign w:val="center"/>
            <w:hideMark/>
          </w:tcPr>
          <w:p w14:paraId="51334EBF" w14:textId="77777777" w:rsidR="00DF4A44" w:rsidRPr="00DF4A44" w:rsidRDefault="00DF4A44" w:rsidP="00DF4A44">
            <w:r w:rsidRPr="00DF4A44">
              <w:rPr>
                <w:b/>
                <w:bCs/>
              </w:rPr>
              <w:t>GET</w:t>
            </w:r>
          </w:p>
        </w:tc>
        <w:tc>
          <w:tcPr>
            <w:tcW w:w="0" w:type="auto"/>
            <w:vAlign w:val="center"/>
            <w:hideMark/>
          </w:tcPr>
          <w:p w14:paraId="3860CACE" w14:textId="77777777" w:rsidR="00DF4A44" w:rsidRPr="00DF4A44" w:rsidRDefault="00DF4A44" w:rsidP="00DF4A44">
            <w:r w:rsidRPr="00DF4A44">
              <w:t>/books</w:t>
            </w:r>
          </w:p>
        </w:tc>
        <w:tc>
          <w:tcPr>
            <w:tcW w:w="0" w:type="auto"/>
            <w:vAlign w:val="center"/>
            <w:hideMark/>
          </w:tcPr>
          <w:p w14:paraId="74511D5F" w14:textId="77777777" w:rsidR="00DF4A44" w:rsidRPr="00DF4A44" w:rsidRDefault="00DF4A44" w:rsidP="00DF4A44">
            <w:r w:rsidRPr="00DF4A44">
              <w:t>Récupère la liste de tous les livres</w:t>
            </w:r>
          </w:p>
        </w:tc>
        <w:tc>
          <w:tcPr>
            <w:tcW w:w="0" w:type="auto"/>
            <w:vAlign w:val="center"/>
            <w:hideMark/>
          </w:tcPr>
          <w:p w14:paraId="66E0ABDD" w14:textId="77777777" w:rsidR="00DF4A44" w:rsidRPr="00DF4A44" w:rsidRDefault="00DF4A44" w:rsidP="00DF4A44">
            <w:r w:rsidRPr="00DF4A44">
              <w:t>–</w:t>
            </w:r>
          </w:p>
        </w:tc>
      </w:tr>
      <w:tr w:rsidR="00DF4A44" w:rsidRPr="00DF4A44" w14:paraId="165397A5" w14:textId="77777777" w:rsidTr="00DF4A44">
        <w:trPr>
          <w:tblCellSpacing w:w="15" w:type="dxa"/>
        </w:trPr>
        <w:tc>
          <w:tcPr>
            <w:tcW w:w="0" w:type="auto"/>
            <w:vAlign w:val="center"/>
            <w:hideMark/>
          </w:tcPr>
          <w:p w14:paraId="07F1F006" w14:textId="77777777" w:rsidR="00DF4A44" w:rsidRPr="00DF4A44" w:rsidRDefault="00DF4A44" w:rsidP="00DF4A44">
            <w:r w:rsidRPr="00DF4A44">
              <w:rPr>
                <w:b/>
                <w:bCs/>
              </w:rPr>
              <w:t>GET</w:t>
            </w:r>
          </w:p>
        </w:tc>
        <w:tc>
          <w:tcPr>
            <w:tcW w:w="0" w:type="auto"/>
            <w:vAlign w:val="center"/>
            <w:hideMark/>
          </w:tcPr>
          <w:p w14:paraId="6791CE00" w14:textId="77777777" w:rsidR="00DF4A44" w:rsidRPr="00DF4A44" w:rsidRDefault="00DF4A44" w:rsidP="00DF4A44">
            <w:r w:rsidRPr="00DF4A44">
              <w:t>/books</w:t>
            </w:r>
            <w:proofErr w:type="gramStart"/>
            <w:r w:rsidRPr="00DF4A44">
              <w:t>/:</w:t>
            </w:r>
            <w:proofErr w:type="gramEnd"/>
            <w:r w:rsidRPr="00DF4A44">
              <w:t>id</w:t>
            </w:r>
          </w:p>
        </w:tc>
        <w:tc>
          <w:tcPr>
            <w:tcW w:w="0" w:type="auto"/>
            <w:vAlign w:val="center"/>
            <w:hideMark/>
          </w:tcPr>
          <w:p w14:paraId="5F98BC33" w14:textId="77777777" w:rsidR="00DF4A44" w:rsidRPr="00DF4A44" w:rsidRDefault="00DF4A44" w:rsidP="00DF4A44">
            <w:r w:rsidRPr="00DF4A44">
              <w:t>Récupère un livre spécifique via son ID</w:t>
            </w:r>
          </w:p>
        </w:tc>
        <w:tc>
          <w:tcPr>
            <w:tcW w:w="0" w:type="auto"/>
            <w:vAlign w:val="center"/>
            <w:hideMark/>
          </w:tcPr>
          <w:p w14:paraId="0178E771" w14:textId="77777777" w:rsidR="00DF4A44" w:rsidRPr="00DF4A44" w:rsidRDefault="00DF4A44" w:rsidP="00DF4A44">
            <w:r w:rsidRPr="00DF4A44">
              <w:t>–</w:t>
            </w:r>
          </w:p>
        </w:tc>
      </w:tr>
      <w:tr w:rsidR="00DF4A44" w:rsidRPr="00DF4A44" w14:paraId="459ACE49" w14:textId="77777777" w:rsidTr="00DF4A44">
        <w:trPr>
          <w:tblCellSpacing w:w="15" w:type="dxa"/>
        </w:trPr>
        <w:tc>
          <w:tcPr>
            <w:tcW w:w="0" w:type="auto"/>
            <w:vAlign w:val="center"/>
            <w:hideMark/>
          </w:tcPr>
          <w:p w14:paraId="1FED5442" w14:textId="77777777" w:rsidR="00DF4A44" w:rsidRPr="00DF4A44" w:rsidRDefault="00DF4A44" w:rsidP="00DF4A44">
            <w:r w:rsidRPr="00DF4A44">
              <w:rPr>
                <w:b/>
                <w:bCs/>
              </w:rPr>
              <w:t>POST</w:t>
            </w:r>
          </w:p>
        </w:tc>
        <w:tc>
          <w:tcPr>
            <w:tcW w:w="0" w:type="auto"/>
            <w:vAlign w:val="center"/>
            <w:hideMark/>
          </w:tcPr>
          <w:p w14:paraId="6EC6399C" w14:textId="77777777" w:rsidR="00DF4A44" w:rsidRPr="00DF4A44" w:rsidRDefault="00DF4A44" w:rsidP="00DF4A44">
            <w:r w:rsidRPr="00DF4A44">
              <w:t>/books</w:t>
            </w:r>
          </w:p>
        </w:tc>
        <w:tc>
          <w:tcPr>
            <w:tcW w:w="0" w:type="auto"/>
            <w:vAlign w:val="center"/>
            <w:hideMark/>
          </w:tcPr>
          <w:p w14:paraId="459CFEC2" w14:textId="77777777" w:rsidR="00DF4A44" w:rsidRPr="00DF4A44" w:rsidRDefault="00DF4A44" w:rsidP="00DF4A44">
            <w:r w:rsidRPr="00DF4A44">
              <w:t>Crée un nouveau livre</w:t>
            </w:r>
          </w:p>
        </w:tc>
        <w:tc>
          <w:tcPr>
            <w:tcW w:w="0" w:type="auto"/>
            <w:vAlign w:val="center"/>
            <w:hideMark/>
          </w:tcPr>
          <w:p w14:paraId="32E63C0F" w14:textId="77777777" w:rsidR="00DF4A44" w:rsidRPr="00DF4A44" w:rsidRDefault="00DF4A44" w:rsidP="00DF4A44">
            <w:pPr>
              <w:rPr>
                <w:lang w:val="en-US"/>
              </w:rPr>
            </w:pPr>
            <w:proofErr w:type="gramStart"/>
            <w:r w:rsidRPr="00DF4A44">
              <w:rPr>
                <w:lang w:val="en-US"/>
              </w:rPr>
              <w:t>{ "</w:t>
            </w:r>
            <w:proofErr w:type="gramEnd"/>
            <w:r w:rsidRPr="00DF4A44">
              <w:rPr>
                <w:lang w:val="en-US"/>
              </w:rPr>
              <w:t>title": "string", "writer_id": "number", "category_id": "number", "description": "string" }</w:t>
            </w:r>
          </w:p>
        </w:tc>
      </w:tr>
      <w:tr w:rsidR="00DF4A44" w:rsidRPr="00DF4A44" w14:paraId="5DCE563C" w14:textId="77777777" w:rsidTr="00DF4A44">
        <w:trPr>
          <w:tblCellSpacing w:w="15" w:type="dxa"/>
        </w:trPr>
        <w:tc>
          <w:tcPr>
            <w:tcW w:w="0" w:type="auto"/>
            <w:vAlign w:val="center"/>
            <w:hideMark/>
          </w:tcPr>
          <w:p w14:paraId="5EE8A142" w14:textId="77777777" w:rsidR="00DF4A44" w:rsidRPr="00DF4A44" w:rsidRDefault="00DF4A44" w:rsidP="00DF4A44">
            <w:r w:rsidRPr="00DF4A44">
              <w:rPr>
                <w:b/>
                <w:bCs/>
              </w:rPr>
              <w:t>PUT/PATCH</w:t>
            </w:r>
          </w:p>
        </w:tc>
        <w:tc>
          <w:tcPr>
            <w:tcW w:w="0" w:type="auto"/>
            <w:vAlign w:val="center"/>
            <w:hideMark/>
          </w:tcPr>
          <w:p w14:paraId="1D7F398B" w14:textId="77777777" w:rsidR="00DF4A44" w:rsidRPr="00DF4A44" w:rsidRDefault="00DF4A44" w:rsidP="00DF4A44">
            <w:r w:rsidRPr="00DF4A44">
              <w:t>/books</w:t>
            </w:r>
            <w:proofErr w:type="gramStart"/>
            <w:r w:rsidRPr="00DF4A44">
              <w:t>/:</w:t>
            </w:r>
            <w:proofErr w:type="gramEnd"/>
            <w:r w:rsidRPr="00DF4A44">
              <w:t>id</w:t>
            </w:r>
          </w:p>
        </w:tc>
        <w:tc>
          <w:tcPr>
            <w:tcW w:w="0" w:type="auto"/>
            <w:vAlign w:val="center"/>
            <w:hideMark/>
          </w:tcPr>
          <w:p w14:paraId="34CF57CC" w14:textId="77777777" w:rsidR="00DF4A44" w:rsidRPr="00DF4A44" w:rsidRDefault="00DF4A44" w:rsidP="00DF4A44">
            <w:r w:rsidRPr="00DF4A44">
              <w:t>Met à jour un livre existant</w:t>
            </w:r>
          </w:p>
        </w:tc>
        <w:tc>
          <w:tcPr>
            <w:tcW w:w="0" w:type="auto"/>
            <w:vAlign w:val="center"/>
            <w:hideMark/>
          </w:tcPr>
          <w:p w14:paraId="1167FFD5" w14:textId="77777777" w:rsidR="00DF4A44" w:rsidRPr="00DF4A44" w:rsidRDefault="00DF4A44" w:rsidP="00DF4A44">
            <w:r w:rsidRPr="00DF4A44">
              <w:t>Même structure que POST</w:t>
            </w:r>
          </w:p>
        </w:tc>
      </w:tr>
      <w:tr w:rsidR="00DF4A44" w:rsidRPr="00DF4A44" w14:paraId="782CD74D" w14:textId="77777777" w:rsidTr="00DF4A44">
        <w:trPr>
          <w:tblCellSpacing w:w="15" w:type="dxa"/>
        </w:trPr>
        <w:tc>
          <w:tcPr>
            <w:tcW w:w="0" w:type="auto"/>
            <w:vAlign w:val="center"/>
            <w:hideMark/>
          </w:tcPr>
          <w:p w14:paraId="4FCF1D0E" w14:textId="77777777" w:rsidR="00DF4A44" w:rsidRPr="00DF4A44" w:rsidRDefault="00DF4A44" w:rsidP="00DF4A44">
            <w:r w:rsidRPr="00DF4A44">
              <w:rPr>
                <w:b/>
                <w:bCs/>
              </w:rPr>
              <w:t>DELETE</w:t>
            </w:r>
          </w:p>
        </w:tc>
        <w:tc>
          <w:tcPr>
            <w:tcW w:w="0" w:type="auto"/>
            <w:vAlign w:val="center"/>
            <w:hideMark/>
          </w:tcPr>
          <w:p w14:paraId="579A7315" w14:textId="77777777" w:rsidR="00DF4A44" w:rsidRPr="00DF4A44" w:rsidRDefault="00DF4A44" w:rsidP="00DF4A44">
            <w:r w:rsidRPr="00DF4A44">
              <w:t>/books</w:t>
            </w:r>
            <w:proofErr w:type="gramStart"/>
            <w:r w:rsidRPr="00DF4A44">
              <w:t>/:</w:t>
            </w:r>
            <w:proofErr w:type="gramEnd"/>
            <w:r w:rsidRPr="00DF4A44">
              <w:t>id</w:t>
            </w:r>
          </w:p>
        </w:tc>
        <w:tc>
          <w:tcPr>
            <w:tcW w:w="0" w:type="auto"/>
            <w:vAlign w:val="center"/>
            <w:hideMark/>
          </w:tcPr>
          <w:p w14:paraId="5B3DD407" w14:textId="77777777" w:rsidR="00DF4A44" w:rsidRPr="00DF4A44" w:rsidRDefault="00DF4A44" w:rsidP="00DF4A44">
            <w:r w:rsidRPr="00DF4A44">
              <w:t>Supprime un livre existant</w:t>
            </w:r>
          </w:p>
        </w:tc>
        <w:tc>
          <w:tcPr>
            <w:tcW w:w="0" w:type="auto"/>
            <w:vAlign w:val="center"/>
            <w:hideMark/>
          </w:tcPr>
          <w:p w14:paraId="6DFC03DB" w14:textId="77777777" w:rsidR="00DF4A44" w:rsidRPr="00DF4A44" w:rsidRDefault="00DF4A44" w:rsidP="00DF4A44">
            <w:r w:rsidRPr="00DF4A44">
              <w:t>–</w:t>
            </w:r>
          </w:p>
        </w:tc>
      </w:tr>
    </w:tbl>
    <w:p w14:paraId="6B4C90CB" w14:textId="77777777" w:rsidR="00DF4A44" w:rsidRPr="00DF4A44" w:rsidRDefault="00DF4A44" w:rsidP="00DF4A44">
      <w:r w:rsidRPr="00DF4A44">
        <w:pict w14:anchorId="702A977A">
          <v:rect id="_x0000_i1056" style="width:0;height:1.5pt" o:hralign="center" o:hrstd="t" o:hr="t" fillcolor="#a0a0a0" stroked="f"/>
        </w:pict>
      </w:r>
    </w:p>
    <w:p w14:paraId="735BA445" w14:textId="77777777" w:rsidR="00DF4A44" w:rsidRPr="00DF4A44" w:rsidRDefault="00DF4A44" w:rsidP="00DF4A44">
      <w:pPr>
        <w:rPr>
          <w:b/>
          <w:bCs/>
        </w:rPr>
      </w:pPr>
      <w:r w:rsidRPr="00DF4A44">
        <w:rPr>
          <w:b/>
          <w:bCs/>
        </w:rPr>
        <w:t xml:space="preserve">2. Ressource : </w:t>
      </w:r>
      <w:proofErr w:type="spellStart"/>
      <w:r w:rsidRPr="00DF4A44">
        <w:rPr>
          <w:b/>
          <w:bCs/>
        </w:rPr>
        <w:t>Comments</w:t>
      </w:r>
      <w:proofErr w:type="spellEnd"/>
      <w:r w:rsidRPr="00DF4A44">
        <w:rPr>
          <w:b/>
          <w:bCs/>
        </w:rPr>
        <w:t xml:space="preserve"> (imbriquée sous Books)</w:t>
      </w:r>
    </w:p>
    <w:p w14:paraId="1DB9D3E5" w14:textId="77777777" w:rsidR="00DF4A44" w:rsidRPr="00DF4A44" w:rsidRDefault="00DF4A44" w:rsidP="00DF4A44">
      <w:r w:rsidRPr="00DF4A44">
        <w:rPr>
          <w:b/>
          <w:bCs/>
        </w:rPr>
        <w:t>Contrôleur :</w:t>
      </w:r>
      <w:r w:rsidRPr="00DF4A44">
        <w:t xml:space="preserve"> </w:t>
      </w:r>
      <w:proofErr w:type="spellStart"/>
      <w:r w:rsidRPr="00DF4A44">
        <w:t>CommentsController</w:t>
      </w:r>
      <w:proofErr w:type="spellEnd"/>
      <w:r w:rsidRPr="00DF4A44">
        <w:br/>
      </w:r>
      <w:r w:rsidRPr="00DF4A44">
        <w:rPr>
          <w:b/>
          <w:bCs/>
        </w:rPr>
        <w:t>URI racine :</w:t>
      </w:r>
      <w:r w:rsidRPr="00DF4A44">
        <w:t xml:space="preserve"> /books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r w:rsidRPr="00DF4A44">
        <w:br/>
      </w:r>
      <w:r w:rsidRPr="00DF4A44">
        <w:rPr>
          <w:b/>
          <w:bCs/>
        </w:rPr>
        <w:t>Méthodes disponibles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2886"/>
        <w:gridCol w:w="2563"/>
        <w:gridCol w:w="2469"/>
      </w:tblGrid>
      <w:tr w:rsidR="00DF4A44" w:rsidRPr="00DF4A44" w14:paraId="7FB67017" w14:textId="77777777" w:rsidTr="00DF4A44">
        <w:trPr>
          <w:tblHeader/>
          <w:tblCellSpacing w:w="15" w:type="dxa"/>
        </w:trPr>
        <w:tc>
          <w:tcPr>
            <w:tcW w:w="0" w:type="auto"/>
            <w:vAlign w:val="center"/>
            <w:hideMark/>
          </w:tcPr>
          <w:p w14:paraId="7D02B029" w14:textId="77777777" w:rsidR="00DF4A44" w:rsidRPr="00DF4A44" w:rsidRDefault="00DF4A44" w:rsidP="00DF4A44">
            <w:pPr>
              <w:rPr>
                <w:b/>
                <w:bCs/>
              </w:rPr>
            </w:pPr>
            <w:r w:rsidRPr="00DF4A44">
              <w:rPr>
                <w:b/>
                <w:bCs/>
              </w:rPr>
              <w:t>Verbe HTTP</w:t>
            </w:r>
          </w:p>
        </w:tc>
        <w:tc>
          <w:tcPr>
            <w:tcW w:w="0" w:type="auto"/>
            <w:vAlign w:val="center"/>
            <w:hideMark/>
          </w:tcPr>
          <w:p w14:paraId="6B2D0908" w14:textId="77777777" w:rsidR="00DF4A44" w:rsidRPr="00DF4A44" w:rsidRDefault="00DF4A44" w:rsidP="00DF4A44">
            <w:pPr>
              <w:rPr>
                <w:b/>
                <w:bCs/>
              </w:rPr>
            </w:pPr>
            <w:r w:rsidRPr="00DF4A44">
              <w:rPr>
                <w:b/>
                <w:bCs/>
              </w:rPr>
              <w:t>URI</w:t>
            </w:r>
          </w:p>
        </w:tc>
        <w:tc>
          <w:tcPr>
            <w:tcW w:w="0" w:type="auto"/>
            <w:vAlign w:val="center"/>
            <w:hideMark/>
          </w:tcPr>
          <w:p w14:paraId="39C066BA" w14:textId="77777777" w:rsidR="00DF4A44" w:rsidRPr="00DF4A44" w:rsidRDefault="00DF4A44" w:rsidP="00DF4A44">
            <w:pPr>
              <w:rPr>
                <w:b/>
                <w:bCs/>
              </w:rPr>
            </w:pPr>
            <w:r w:rsidRPr="00DF4A44">
              <w:rPr>
                <w:b/>
                <w:bCs/>
              </w:rPr>
              <w:t>Description</w:t>
            </w:r>
          </w:p>
        </w:tc>
        <w:tc>
          <w:tcPr>
            <w:tcW w:w="0" w:type="auto"/>
            <w:vAlign w:val="center"/>
            <w:hideMark/>
          </w:tcPr>
          <w:p w14:paraId="2531B9ED" w14:textId="77777777" w:rsidR="00DF4A44" w:rsidRPr="00DF4A44" w:rsidRDefault="00DF4A44" w:rsidP="00DF4A44">
            <w:pPr>
              <w:rPr>
                <w:b/>
                <w:bCs/>
              </w:rPr>
            </w:pPr>
            <w:r w:rsidRPr="00DF4A44">
              <w:rPr>
                <w:b/>
                <w:bCs/>
              </w:rPr>
              <w:t>Corps attendu / Réponse</w:t>
            </w:r>
          </w:p>
        </w:tc>
      </w:tr>
      <w:tr w:rsidR="00DF4A44" w:rsidRPr="00DF4A44" w14:paraId="7DF705E6" w14:textId="77777777" w:rsidTr="00DF4A44">
        <w:trPr>
          <w:tblCellSpacing w:w="15" w:type="dxa"/>
        </w:trPr>
        <w:tc>
          <w:tcPr>
            <w:tcW w:w="0" w:type="auto"/>
            <w:vAlign w:val="center"/>
            <w:hideMark/>
          </w:tcPr>
          <w:p w14:paraId="14F72F00" w14:textId="77777777" w:rsidR="00DF4A44" w:rsidRPr="00DF4A44" w:rsidRDefault="00DF4A44" w:rsidP="00DF4A44">
            <w:r w:rsidRPr="00DF4A44">
              <w:rPr>
                <w:b/>
                <w:bCs/>
              </w:rPr>
              <w:t>GET</w:t>
            </w:r>
          </w:p>
        </w:tc>
        <w:tc>
          <w:tcPr>
            <w:tcW w:w="0" w:type="auto"/>
            <w:vAlign w:val="center"/>
            <w:hideMark/>
          </w:tcPr>
          <w:p w14:paraId="69D2C43A" w14:textId="77777777" w:rsidR="00DF4A44" w:rsidRPr="00DF4A44" w:rsidRDefault="00DF4A44" w:rsidP="00DF4A44">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vAlign w:val="center"/>
            <w:hideMark/>
          </w:tcPr>
          <w:p w14:paraId="55BECBDF" w14:textId="77777777" w:rsidR="00DF4A44" w:rsidRPr="00DF4A44" w:rsidRDefault="00DF4A44" w:rsidP="00DF4A44">
            <w:r w:rsidRPr="00DF4A44">
              <w:t>Liste tous les commentaires liés à un livre</w:t>
            </w:r>
          </w:p>
        </w:tc>
        <w:tc>
          <w:tcPr>
            <w:tcW w:w="0" w:type="auto"/>
            <w:vAlign w:val="center"/>
            <w:hideMark/>
          </w:tcPr>
          <w:p w14:paraId="13A00BF2" w14:textId="77777777" w:rsidR="00DF4A44" w:rsidRPr="00DF4A44" w:rsidRDefault="00DF4A44" w:rsidP="00DF4A44">
            <w:r w:rsidRPr="00DF4A44">
              <w:t>–</w:t>
            </w:r>
          </w:p>
        </w:tc>
      </w:tr>
      <w:tr w:rsidR="00DF4A44" w:rsidRPr="00DF4A44" w14:paraId="41E3E96B" w14:textId="77777777" w:rsidTr="00DF4A44">
        <w:trPr>
          <w:tblCellSpacing w:w="15" w:type="dxa"/>
        </w:trPr>
        <w:tc>
          <w:tcPr>
            <w:tcW w:w="0" w:type="auto"/>
            <w:vAlign w:val="center"/>
            <w:hideMark/>
          </w:tcPr>
          <w:p w14:paraId="08AA313C" w14:textId="77777777" w:rsidR="00DF4A44" w:rsidRPr="00DF4A44" w:rsidRDefault="00DF4A44" w:rsidP="00DF4A44">
            <w:r w:rsidRPr="00DF4A44">
              <w:rPr>
                <w:b/>
                <w:bCs/>
              </w:rPr>
              <w:t>GET</w:t>
            </w:r>
          </w:p>
        </w:tc>
        <w:tc>
          <w:tcPr>
            <w:tcW w:w="0" w:type="auto"/>
            <w:vAlign w:val="center"/>
            <w:hideMark/>
          </w:tcPr>
          <w:p w14:paraId="042F74D6" w14:textId="77777777" w:rsidR="00DF4A44" w:rsidRPr="00DF4A44" w:rsidRDefault="00DF4A44" w:rsidP="00DF4A44">
            <w:pPr>
              <w:rPr>
                <w:lang w:val="en-US"/>
              </w:rPr>
            </w:pPr>
            <w:r w:rsidRPr="00DF4A44">
              <w:rPr>
                <w:lang w:val="en-US"/>
              </w:rPr>
              <w:t>/books</w:t>
            </w:r>
            <w:proofErr w:type="gramStart"/>
            <w:r w:rsidRPr="00DF4A44">
              <w:rPr>
                <w:lang w:val="en-US"/>
              </w:rPr>
              <w:t>/:book</w:t>
            </w:r>
            <w:proofErr w:type="gramEnd"/>
            <w:r w:rsidRPr="00DF4A44">
              <w:rPr>
                <w:lang w:val="en-US"/>
              </w:rPr>
              <w:t>_id/comments/:id</w:t>
            </w:r>
          </w:p>
        </w:tc>
        <w:tc>
          <w:tcPr>
            <w:tcW w:w="0" w:type="auto"/>
            <w:vAlign w:val="center"/>
            <w:hideMark/>
          </w:tcPr>
          <w:p w14:paraId="2BA1E566" w14:textId="77777777" w:rsidR="00DF4A44" w:rsidRPr="00DF4A44" w:rsidRDefault="00DF4A44" w:rsidP="00DF4A44">
            <w:r w:rsidRPr="00DF4A44">
              <w:t>Récupère un commentaire spécifique</w:t>
            </w:r>
          </w:p>
        </w:tc>
        <w:tc>
          <w:tcPr>
            <w:tcW w:w="0" w:type="auto"/>
            <w:vAlign w:val="center"/>
            <w:hideMark/>
          </w:tcPr>
          <w:p w14:paraId="7CEA419C" w14:textId="77777777" w:rsidR="00DF4A44" w:rsidRPr="00DF4A44" w:rsidRDefault="00DF4A44" w:rsidP="00DF4A44">
            <w:r w:rsidRPr="00DF4A44">
              <w:t>–</w:t>
            </w:r>
          </w:p>
        </w:tc>
      </w:tr>
      <w:tr w:rsidR="00DF4A44" w:rsidRPr="00DF4A44" w14:paraId="1252D2AA" w14:textId="77777777" w:rsidTr="00DF4A44">
        <w:trPr>
          <w:tblCellSpacing w:w="15" w:type="dxa"/>
        </w:trPr>
        <w:tc>
          <w:tcPr>
            <w:tcW w:w="0" w:type="auto"/>
            <w:vAlign w:val="center"/>
            <w:hideMark/>
          </w:tcPr>
          <w:p w14:paraId="5F7E8F80" w14:textId="77777777" w:rsidR="00DF4A44" w:rsidRPr="00DF4A44" w:rsidRDefault="00DF4A44" w:rsidP="00DF4A44">
            <w:r w:rsidRPr="00DF4A44">
              <w:rPr>
                <w:b/>
                <w:bCs/>
              </w:rPr>
              <w:t>POST</w:t>
            </w:r>
          </w:p>
        </w:tc>
        <w:tc>
          <w:tcPr>
            <w:tcW w:w="0" w:type="auto"/>
            <w:vAlign w:val="center"/>
            <w:hideMark/>
          </w:tcPr>
          <w:p w14:paraId="15541558" w14:textId="77777777" w:rsidR="00DF4A44" w:rsidRPr="00DF4A44" w:rsidRDefault="00DF4A44" w:rsidP="00DF4A44">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vAlign w:val="center"/>
            <w:hideMark/>
          </w:tcPr>
          <w:p w14:paraId="55C37D66" w14:textId="77777777" w:rsidR="00DF4A44" w:rsidRPr="00DF4A44" w:rsidRDefault="00DF4A44" w:rsidP="00DF4A44">
            <w:r w:rsidRPr="00DF4A44">
              <w:t>Ajoute un commentaire à un livre</w:t>
            </w:r>
          </w:p>
        </w:tc>
        <w:tc>
          <w:tcPr>
            <w:tcW w:w="0" w:type="auto"/>
            <w:vAlign w:val="center"/>
            <w:hideMark/>
          </w:tcPr>
          <w:p w14:paraId="47AEA73E" w14:textId="77777777" w:rsidR="00DF4A44" w:rsidRPr="00DF4A44" w:rsidRDefault="00DF4A44" w:rsidP="00DF4A44">
            <w:pPr>
              <w:rPr>
                <w:lang w:val="en-US"/>
              </w:rPr>
            </w:pPr>
            <w:proofErr w:type="gramStart"/>
            <w:r w:rsidRPr="00DF4A44">
              <w:rPr>
                <w:lang w:val="en-US"/>
              </w:rPr>
              <w:t>{ "</w:t>
            </w:r>
            <w:proofErr w:type="gramEnd"/>
            <w:r w:rsidRPr="00DF4A44">
              <w:rPr>
                <w:lang w:val="en-US"/>
              </w:rPr>
              <w:t>content": "string", "user_id": "number" }</w:t>
            </w:r>
          </w:p>
        </w:tc>
      </w:tr>
      <w:tr w:rsidR="00DF4A44" w:rsidRPr="00DF4A44" w14:paraId="2417B9FD" w14:textId="77777777" w:rsidTr="00DF4A44">
        <w:trPr>
          <w:tblCellSpacing w:w="15" w:type="dxa"/>
        </w:trPr>
        <w:tc>
          <w:tcPr>
            <w:tcW w:w="0" w:type="auto"/>
            <w:vAlign w:val="center"/>
            <w:hideMark/>
          </w:tcPr>
          <w:p w14:paraId="0E686EC5" w14:textId="77777777" w:rsidR="00DF4A44" w:rsidRPr="00DF4A44" w:rsidRDefault="00DF4A44" w:rsidP="00DF4A44">
            <w:r w:rsidRPr="00DF4A44">
              <w:rPr>
                <w:b/>
                <w:bCs/>
              </w:rPr>
              <w:lastRenderedPageBreak/>
              <w:t>PUT/PATCH</w:t>
            </w:r>
          </w:p>
        </w:tc>
        <w:tc>
          <w:tcPr>
            <w:tcW w:w="0" w:type="auto"/>
            <w:vAlign w:val="center"/>
            <w:hideMark/>
          </w:tcPr>
          <w:p w14:paraId="576E3915" w14:textId="77777777" w:rsidR="00DF4A44" w:rsidRPr="00DF4A44" w:rsidRDefault="00DF4A44" w:rsidP="00DF4A44">
            <w:pPr>
              <w:rPr>
                <w:lang w:val="en-US"/>
              </w:rPr>
            </w:pPr>
            <w:r w:rsidRPr="00DF4A44">
              <w:rPr>
                <w:lang w:val="en-US"/>
              </w:rPr>
              <w:t>/books</w:t>
            </w:r>
            <w:proofErr w:type="gramStart"/>
            <w:r w:rsidRPr="00DF4A44">
              <w:rPr>
                <w:lang w:val="en-US"/>
              </w:rPr>
              <w:t>/:book</w:t>
            </w:r>
            <w:proofErr w:type="gramEnd"/>
            <w:r w:rsidRPr="00DF4A44">
              <w:rPr>
                <w:lang w:val="en-US"/>
              </w:rPr>
              <w:t>_id/comments/:id</w:t>
            </w:r>
          </w:p>
        </w:tc>
        <w:tc>
          <w:tcPr>
            <w:tcW w:w="0" w:type="auto"/>
            <w:vAlign w:val="center"/>
            <w:hideMark/>
          </w:tcPr>
          <w:p w14:paraId="3A90B957" w14:textId="77777777" w:rsidR="00DF4A44" w:rsidRPr="00DF4A44" w:rsidRDefault="00DF4A44" w:rsidP="00DF4A44">
            <w:r w:rsidRPr="00DF4A44">
              <w:t>Met à jour un commentaire existant</w:t>
            </w:r>
          </w:p>
        </w:tc>
        <w:tc>
          <w:tcPr>
            <w:tcW w:w="0" w:type="auto"/>
            <w:vAlign w:val="center"/>
            <w:hideMark/>
          </w:tcPr>
          <w:p w14:paraId="5D2308DC" w14:textId="77777777" w:rsidR="00DF4A44" w:rsidRPr="00DF4A44" w:rsidRDefault="00DF4A44" w:rsidP="00DF4A44">
            <w:proofErr w:type="gramStart"/>
            <w:r w:rsidRPr="00DF4A44">
              <w:t>{ "</w:t>
            </w:r>
            <w:proofErr w:type="gramEnd"/>
            <w:r w:rsidRPr="00DF4A44">
              <w:t>content": "string" }</w:t>
            </w:r>
          </w:p>
        </w:tc>
      </w:tr>
      <w:tr w:rsidR="00DF4A44" w:rsidRPr="00DF4A44" w14:paraId="527AEB40" w14:textId="77777777" w:rsidTr="00DF4A44">
        <w:trPr>
          <w:tblCellSpacing w:w="15" w:type="dxa"/>
        </w:trPr>
        <w:tc>
          <w:tcPr>
            <w:tcW w:w="0" w:type="auto"/>
            <w:vAlign w:val="center"/>
            <w:hideMark/>
          </w:tcPr>
          <w:p w14:paraId="3D46DF20" w14:textId="77777777" w:rsidR="00DF4A44" w:rsidRPr="00DF4A44" w:rsidRDefault="00DF4A44" w:rsidP="00DF4A44">
            <w:r w:rsidRPr="00DF4A44">
              <w:rPr>
                <w:b/>
                <w:bCs/>
              </w:rPr>
              <w:t>DELETE</w:t>
            </w:r>
          </w:p>
        </w:tc>
        <w:tc>
          <w:tcPr>
            <w:tcW w:w="0" w:type="auto"/>
            <w:vAlign w:val="center"/>
            <w:hideMark/>
          </w:tcPr>
          <w:p w14:paraId="62EA9BA6" w14:textId="77777777" w:rsidR="00DF4A44" w:rsidRPr="00DF4A44" w:rsidRDefault="00DF4A44" w:rsidP="00DF4A44">
            <w:pPr>
              <w:rPr>
                <w:lang w:val="en-US"/>
              </w:rPr>
            </w:pPr>
            <w:r w:rsidRPr="00DF4A44">
              <w:rPr>
                <w:lang w:val="en-US"/>
              </w:rPr>
              <w:t>/books</w:t>
            </w:r>
            <w:proofErr w:type="gramStart"/>
            <w:r w:rsidRPr="00DF4A44">
              <w:rPr>
                <w:lang w:val="en-US"/>
              </w:rPr>
              <w:t>/:book</w:t>
            </w:r>
            <w:proofErr w:type="gramEnd"/>
            <w:r w:rsidRPr="00DF4A44">
              <w:rPr>
                <w:lang w:val="en-US"/>
              </w:rPr>
              <w:t>_id/comments/:id</w:t>
            </w:r>
          </w:p>
        </w:tc>
        <w:tc>
          <w:tcPr>
            <w:tcW w:w="0" w:type="auto"/>
            <w:vAlign w:val="center"/>
            <w:hideMark/>
          </w:tcPr>
          <w:p w14:paraId="5D622504" w14:textId="77777777" w:rsidR="00DF4A44" w:rsidRPr="00DF4A44" w:rsidRDefault="00DF4A44" w:rsidP="00DF4A44">
            <w:r w:rsidRPr="00DF4A44">
              <w:t>Supprime un commentaire</w:t>
            </w:r>
          </w:p>
        </w:tc>
        <w:tc>
          <w:tcPr>
            <w:tcW w:w="0" w:type="auto"/>
            <w:vAlign w:val="center"/>
            <w:hideMark/>
          </w:tcPr>
          <w:p w14:paraId="1932F202" w14:textId="77777777" w:rsidR="00DF4A44" w:rsidRPr="00DF4A44" w:rsidRDefault="00DF4A44" w:rsidP="00DF4A44">
            <w:r w:rsidRPr="00DF4A44">
              <w:t>–</w:t>
            </w:r>
          </w:p>
        </w:tc>
      </w:tr>
    </w:tbl>
    <w:p w14:paraId="509FDCC0" w14:textId="77777777" w:rsidR="00DF4A44" w:rsidRPr="00DF4A44" w:rsidRDefault="00DF4A44" w:rsidP="00DF4A44">
      <w:r w:rsidRPr="00DF4A44">
        <w:rPr>
          <w:rFonts w:ascii="Segoe UI Emoji" w:hAnsi="Segoe UI Emoji" w:cs="Segoe UI Emoji"/>
        </w:rPr>
        <w:t>💡</w:t>
      </w:r>
      <w:r w:rsidRPr="00DF4A44">
        <w:t xml:space="preserve"> </w:t>
      </w:r>
      <w:r w:rsidRPr="00DF4A44">
        <w:rPr>
          <w:b/>
          <w:bCs/>
        </w:rPr>
        <w:t>Remarque :</w:t>
      </w:r>
      <w:r w:rsidRPr="00DF4A44">
        <w:t xml:space="preserve"> Les routes des commentaires sont imbriquées afin de refléter la relation hiérarchique </w:t>
      </w:r>
      <w:r w:rsidRPr="00DF4A44">
        <w:rPr>
          <w:i/>
          <w:iCs/>
        </w:rPr>
        <w:t xml:space="preserve">Book → </w:t>
      </w:r>
      <w:proofErr w:type="spellStart"/>
      <w:r w:rsidRPr="00DF4A44">
        <w:rPr>
          <w:i/>
          <w:iCs/>
        </w:rPr>
        <w:t>Comments</w:t>
      </w:r>
      <w:proofErr w:type="spellEnd"/>
      <w:r w:rsidRPr="00DF4A44">
        <w:t>.</w:t>
      </w:r>
    </w:p>
    <w:p w14:paraId="1FE49E2C" w14:textId="77777777" w:rsidR="00DF4A44" w:rsidRPr="00DF4A44" w:rsidRDefault="00DF4A44" w:rsidP="00DF4A44">
      <w:r w:rsidRPr="00DF4A44">
        <w:pict w14:anchorId="2D0224B9">
          <v:rect id="_x0000_i1057" style="width:0;height:1.5pt" o:hralign="center" o:hrstd="t" o:hr="t" fillcolor="#a0a0a0" stroked="f"/>
        </w:pict>
      </w:r>
    </w:p>
    <w:p w14:paraId="2094D175" w14:textId="77777777" w:rsidR="00DF4A44" w:rsidRPr="00DF4A44" w:rsidRDefault="00DF4A44" w:rsidP="00DF4A44">
      <w:pPr>
        <w:rPr>
          <w:b/>
          <w:bCs/>
        </w:rPr>
      </w:pPr>
      <w:r w:rsidRPr="00DF4A44">
        <w:rPr>
          <w:b/>
          <w:bCs/>
        </w:rPr>
        <w:t xml:space="preserve">3. Ressource : </w:t>
      </w:r>
      <w:proofErr w:type="spellStart"/>
      <w:r w:rsidRPr="00DF4A44">
        <w:rPr>
          <w:b/>
          <w:bCs/>
        </w:rPr>
        <w:t>Writers</w:t>
      </w:r>
      <w:proofErr w:type="spellEnd"/>
    </w:p>
    <w:p w14:paraId="08343652" w14:textId="77777777" w:rsidR="00DF4A44" w:rsidRPr="00DF4A44" w:rsidRDefault="00DF4A44" w:rsidP="00DF4A44">
      <w:r w:rsidRPr="00DF4A44">
        <w:rPr>
          <w:b/>
          <w:bCs/>
        </w:rPr>
        <w:t>Contrôleur :</w:t>
      </w:r>
      <w:r w:rsidRPr="00DF4A44">
        <w:t xml:space="preserve"> </w:t>
      </w:r>
      <w:proofErr w:type="spellStart"/>
      <w:r w:rsidRPr="00DF4A44">
        <w:t>WritersController</w:t>
      </w:r>
      <w:proofErr w:type="spellEnd"/>
      <w:r w:rsidRPr="00DF4A44">
        <w:br/>
      </w:r>
      <w:r w:rsidRPr="00DF4A44">
        <w:rPr>
          <w:b/>
          <w:bCs/>
        </w:rPr>
        <w:t>URI racine :</w:t>
      </w:r>
      <w:r w:rsidRPr="00DF4A44">
        <w:t xml:space="preserve"> /</w:t>
      </w:r>
      <w:proofErr w:type="spellStart"/>
      <w:r w:rsidRPr="00DF4A44">
        <w:t>writers</w:t>
      </w:r>
      <w:proofErr w:type="spellEnd"/>
      <w:r w:rsidRPr="00DF4A44">
        <w:br/>
      </w:r>
      <w:r w:rsidRPr="00DF4A44">
        <w:rPr>
          <w:b/>
          <w:bCs/>
        </w:rPr>
        <w:t>Méthodes disponibles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1086"/>
        <w:gridCol w:w="2749"/>
        <w:gridCol w:w="3141"/>
      </w:tblGrid>
      <w:tr w:rsidR="00DF4A44" w:rsidRPr="00DF4A44" w14:paraId="30787E77" w14:textId="77777777" w:rsidTr="00DF4A44">
        <w:trPr>
          <w:tblHeader/>
          <w:tblCellSpacing w:w="15" w:type="dxa"/>
        </w:trPr>
        <w:tc>
          <w:tcPr>
            <w:tcW w:w="0" w:type="auto"/>
            <w:vAlign w:val="center"/>
            <w:hideMark/>
          </w:tcPr>
          <w:p w14:paraId="56149FD6" w14:textId="77777777" w:rsidR="00DF4A44" w:rsidRPr="00DF4A44" w:rsidRDefault="00DF4A44" w:rsidP="00DF4A44">
            <w:pPr>
              <w:rPr>
                <w:b/>
                <w:bCs/>
              </w:rPr>
            </w:pPr>
            <w:r w:rsidRPr="00DF4A44">
              <w:rPr>
                <w:b/>
                <w:bCs/>
              </w:rPr>
              <w:t>Verbe HTTP</w:t>
            </w:r>
          </w:p>
        </w:tc>
        <w:tc>
          <w:tcPr>
            <w:tcW w:w="0" w:type="auto"/>
            <w:vAlign w:val="center"/>
            <w:hideMark/>
          </w:tcPr>
          <w:p w14:paraId="7044A97C" w14:textId="77777777" w:rsidR="00DF4A44" w:rsidRPr="00DF4A44" w:rsidRDefault="00DF4A44" w:rsidP="00DF4A44">
            <w:pPr>
              <w:rPr>
                <w:b/>
                <w:bCs/>
              </w:rPr>
            </w:pPr>
            <w:r w:rsidRPr="00DF4A44">
              <w:rPr>
                <w:b/>
                <w:bCs/>
              </w:rPr>
              <w:t>URI</w:t>
            </w:r>
          </w:p>
        </w:tc>
        <w:tc>
          <w:tcPr>
            <w:tcW w:w="0" w:type="auto"/>
            <w:vAlign w:val="center"/>
            <w:hideMark/>
          </w:tcPr>
          <w:p w14:paraId="1526E499" w14:textId="77777777" w:rsidR="00DF4A44" w:rsidRPr="00DF4A44" w:rsidRDefault="00DF4A44" w:rsidP="00DF4A44">
            <w:pPr>
              <w:rPr>
                <w:b/>
                <w:bCs/>
              </w:rPr>
            </w:pPr>
            <w:r w:rsidRPr="00DF4A44">
              <w:rPr>
                <w:b/>
                <w:bCs/>
              </w:rPr>
              <w:t>Description</w:t>
            </w:r>
          </w:p>
        </w:tc>
        <w:tc>
          <w:tcPr>
            <w:tcW w:w="0" w:type="auto"/>
            <w:vAlign w:val="center"/>
            <w:hideMark/>
          </w:tcPr>
          <w:p w14:paraId="101C8073" w14:textId="77777777" w:rsidR="00DF4A44" w:rsidRPr="00DF4A44" w:rsidRDefault="00DF4A44" w:rsidP="00DF4A44">
            <w:pPr>
              <w:rPr>
                <w:b/>
                <w:bCs/>
              </w:rPr>
            </w:pPr>
            <w:r w:rsidRPr="00DF4A44">
              <w:rPr>
                <w:b/>
                <w:bCs/>
              </w:rPr>
              <w:t>Corps attendu / Réponse</w:t>
            </w:r>
          </w:p>
        </w:tc>
      </w:tr>
      <w:tr w:rsidR="00DF4A44" w:rsidRPr="00DF4A44" w14:paraId="36D3BE30" w14:textId="77777777" w:rsidTr="00DF4A44">
        <w:trPr>
          <w:tblCellSpacing w:w="15" w:type="dxa"/>
        </w:trPr>
        <w:tc>
          <w:tcPr>
            <w:tcW w:w="0" w:type="auto"/>
            <w:vAlign w:val="center"/>
            <w:hideMark/>
          </w:tcPr>
          <w:p w14:paraId="19986809" w14:textId="77777777" w:rsidR="00DF4A44" w:rsidRPr="00DF4A44" w:rsidRDefault="00DF4A44" w:rsidP="00DF4A44">
            <w:r w:rsidRPr="00DF4A44">
              <w:rPr>
                <w:b/>
                <w:bCs/>
              </w:rPr>
              <w:t>GET</w:t>
            </w:r>
          </w:p>
        </w:tc>
        <w:tc>
          <w:tcPr>
            <w:tcW w:w="0" w:type="auto"/>
            <w:vAlign w:val="center"/>
            <w:hideMark/>
          </w:tcPr>
          <w:p w14:paraId="06DBDBB8" w14:textId="77777777" w:rsidR="00DF4A44" w:rsidRPr="00DF4A44" w:rsidRDefault="00DF4A44" w:rsidP="00DF4A44">
            <w:r w:rsidRPr="00DF4A44">
              <w:t>/</w:t>
            </w:r>
            <w:proofErr w:type="spellStart"/>
            <w:r w:rsidRPr="00DF4A44">
              <w:t>writers</w:t>
            </w:r>
            <w:proofErr w:type="spellEnd"/>
          </w:p>
        </w:tc>
        <w:tc>
          <w:tcPr>
            <w:tcW w:w="0" w:type="auto"/>
            <w:vAlign w:val="center"/>
            <w:hideMark/>
          </w:tcPr>
          <w:p w14:paraId="3B88C908" w14:textId="77777777" w:rsidR="00DF4A44" w:rsidRPr="00DF4A44" w:rsidRDefault="00DF4A44" w:rsidP="00DF4A44">
            <w:r w:rsidRPr="00DF4A44">
              <w:t>Liste tous les auteurs</w:t>
            </w:r>
          </w:p>
        </w:tc>
        <w:tc>
          <w:tcPr>
            <w:tcW w:w="0" w:type="auto"/>
            <w:vAlign w:val="center"/>
            <w:hideMark/>
          </w:tcPr>
          <w:p w14:paraId="099511AD" w14:textId="77777777" w:rsidR="00DF4A44" w:rsidRPr="00DF4A44" w:rsidRDefault="00DF4A44" w:rsidP="00DF4A44">
            <w:r w:rsidRPr="00DF4A44">
              <w:t>–</w:t>
            </w:r>
          </w:p>
        </w:tc>
      </w:tr>
      <w:tr w:rsidR="00DF4A44" w:rsidRPr="00DF4A44" w14:paraId="19399DA3" w14:textId="77777777" w:rsidTr="00DF4A44">
        <w:trPr>
          <w:tblCellSpacing w:w="15" w:type="dxa"/>
        </w:trPr>
        <w:tc>
          <w:tcPr>
            <w:tcW w:w="0" w:type="auto"/>
            <w:vAlign w:val="center"/>
            <w:hideMark/>
          </w:tcPr>
          <w:p w14:paraId="743414F2" w14:textId="77777777" w:rsidR="00DF4A44" w:rsidRPr="00DF4A44" w:rsidRDefault="00DF4A44" w:rsidP="00DF4A44">
            <w:r w:rsidRPr="00DF4A44">
              <w:rPr>
                <w:b/>
                <w:bCs/>
              </w:rPr>
              <w:t>GET</w:t>
            </w:r>
          </w:p>
        </w:tc>
        <w:tc>
          <w:tcPr>
            <w:tcW w:w="0" w:type="auto"/>
            <w:vAlign w:val="center"/>
            <w:hideMark/>
          </w:tcPr>
          <w:p w14:paraId="0D147C22" w14:textId="77777777" w:rsidR="00DF4A44" w:rsidRPr="00DF4A44" w:rsidRDefault="00DF4A44" w:rsidP="00DF4A44">
            <w:r w:rsidRPr="00DF4A44">
              <w:t>/</w:t>
            </w:r>
            <w:proofErr w:type="spellStart"/>
            <w:r w:rsidRPr="00DF4A44">
              <w:t>writers</w:t>
            </w:r>
            <w:proofErr w:type="spellEnd"/>
            <w:proofErr w:type="gramStart"/>
            <w:r w:rsidRPr="00DF4A44">
              <w:t>/:</w:t>
            </w:r>
            <w:proofErr w:type="gramEnd"/>
            <w:r w:rsidRPr="00DF4A44">
              <w:t>id</w:t>
            </w:r>
          </w:p>
        </w:tc>
        <w:tc>
          <w:tcPr>
            <w:tcW w:w="0" w:type="auto"/>
            <w:vAlign w:val="center"/>
            <w:hideMark/>
          </w:tcPr>
          <w:p w14:paraId="65EACD56" w14:textId="77777777" w:rsidR="00DF4A44" w:rsidRPr="00DF4A44" w:rsidRDefault="00DF4A44" w:rsidP="00DF4A44">
            <w:r w:rsidRPr="00DF4A44">
              <w:t>Récupère un auteur via son ID</w:t>
            </w:r>
          </w:p>
        </w:tc>
        <w:tc>
          <w:tcPr>
            <w:tcW w:w="0" w:type="auto"/>
            <w:vAlign w:val="center"/>
            <w:hideMark/>
          </w:tcPr>
          <w:p w14:paraId="7BD443CA" w14:textId="77777777" w:rsidR="00DF4A44" w:rsidRPr="00DF4A44" w:rsidRDefault="00DF4A44" w:rsidP="00DF4A44">
            <w:r w:rsidRPr="00DF4A44">
              <w:t>–</w:t>
            </w:r>
          </w:p>
        </w:tc>
      </w:tr>
      <w:tr w:rsidR="00DF4A44" w:rsidRPr="00DF4A44" w14:paraId="06DF73CE" w14:textId="77777777" w:rsidTr="00DF4A44">
        <w:trPr>
          <w:tblCellSpacing w:w="15" w:type="dxa"/>
        </w:trPr>
        <w:tc>
          <w:tcPr>
            <w:tcW w:w="0" w:type="auto"/>
            <w:vAlign w:val="center"/>
            <w:hideMark/>
          </w:tcPr>
          <w:p w14:paraId="5261366D" w14:textId="77777777" w:rsidR="00DF4A44" w:rsidRPr="00DF4A44" w:rsidRDefault="00DF4A44" w:rsidP="00DF4A44">
            <w:r w:rsidRPr="00DF4A44">
              <w:rPr>
                <w:b/>
                <w:bCs/>
              </w:rPr>
              <w:t>POST</w:t>
            </w:r>
          </w:p>
        </w:tc>
        <w:tc>
          <w:tcPr>
            <w:tcW w:w="0" w:type="auto"/>
            <w:vAlign w:val="center"/>
            <w:hideMark/>
          </w:tcPr>
          <w:p w14:paraId="7671E6FC" w14:textId="77777777" w:rsidR="00DF4A44" w:rsidRPr="00DF4A44" w:rsidRDefault="00DF4A44" w:rsidP="00DF4A44">
            <w:r w:rsidRPr="00DF4A44">
              <w:t>/</w:t>
            </w:r>
            <w:proofErr w:type="spellStart"/>
            <w:r w:rsidRPr="00DF4A44">
              <w:t>writers</w:t>
            </w:r>
            <w:proofErr w:type="spellEnd"/>
          </w:p>
        </w:tc>
        <w:tc>
          <w:tcPr>
            <w:tcW w:w="0" w:type="auto"/>
            <w:vAlign w:val="center"/>
            <w:hideMark/>
          </w:tcPr>
          <w:p w14:paraId="0AB74743" w14:textId="77777777" w:rsidR="00DF4A44" w:rsidRPr="00DF4A44" w:rsidRDefault="00DF4A44" w:rsidP="00DF4A44">
            <w:r w:rsidRPr="00DF4A44">
              <w:t>Crée un nouvel auteur</w:t>
            </w:r>
          </w:p>
        </w:tc>
        <w:tc>
          <w:tcPr>
            <w:tcW w:w="0" w:type="auto"/>
            <w:vAlign w:val="center"/>
            <w:hideMark/>
          </w:tcPr>
          <w:p w14:paraId="3435969A" w14:textId="77777777" w:rsidR="00DF4A44" w:rsidRPr="00DF4A44" w:rsidRDefault="00DF4A44" w:rsidP="00DF4A44">
            <w:proofErr w:type="gramStart"/>
            <w:r w:rsidRPr="00DF4A44">
              <w:t>{ "</w:t>
            </w:r>
            <w:proofErr w:type="spellStart"/>
            <w:proofErr w:type="gramEnd"/>
            <w:r w:rsidRPr="00DF4A44">
              <w:t>name</w:t>
            </w:r>
            <w:proofErr w:type="spellEnd"/>
            <w:r w:rsidRPr="00DF4A44">
              <w:t>": "string", "bio": "string" }</w:t>
            </w:r>
          </w:p>
        </w:tc>
      </w:tr>
      <w:tr w:rsidR="00DF4A44" w:rsidRPr="00DF4A44" w14:paraId="5BB65113" w14:textId="77777777" w:rsidTr="00DF4A44">
        <w:trPr>
          <w:tblCellSpacing w:w="15" w:type="dxa"/>
        </w:trPr>
        <w:tc>
          <w:tcPr>
            <w:tcW w:w="0" w:type="auto"/>
            <w:vAlign w:val="center"/>
            <w:hideMark/>
          </w:tcPr>
          <w:p w14:paraId="456A61DA" w14:textId="77777777" w:rsidR="00DF4A44" w:rsidRPr="00DF4A44" w:rsidRDefault="00DF4A44" w:rsidP="00DF4A44">
            <w:r w:rsidRPr="00DF4A44">
              <w:rPr>
                <w:b/>
                <w:bCs/>
              </w:rPr>
              <w:t>PUT/PATCH</w:t>
            </w:r>
          </w:p>
        </w:tc>
        <w:tc>
          <w:tcPr>
            <w:tcW w:w="0" w:type="auto"/>
            <w:vAlign w:val="center"/>
            <w:hideMark/>
          </w:tcPr>
          <w:p w14:paraId="1D38D4FE" w14:textId="77777777" w:rsidR="00DF4A44" w:rsidRPr="00DF4A44" w:rsidRDefault="00DF4A44" w:rsidP="00DF4A44">
            <w:r w:rsidRPr="00DF4A44">
              <w:t>/</w:t>
            </w:r>
            <w:proofErr w:type="spellStart"/>
            <w:r w:rsidRPr="00DF4A44">
              <w:t>writers</w:t>
            </w:r>
            <w:proofErr w:type="spellEnd"/>
            <w:proofErr w:type="gramStart"/>
            <w:r w:rsidRPr="00DF4A44">
              <w:t>/:</w:t>
            </w:r>
            <w:proofErr w:type="gramEnd"/>
            <w:r w:rsidRPr="00DF4A44">
              <w:t>id</w:t>
            </w:r>
          </w:p>
        </w:tc>
        <w:tc>
          <w:tcPr>
            <w:tcW w:w="0" w:type="auto"/>
            <w:vAlign w:val="center"/>
            <w:hideMark/>
          </w:tcPr>
          <w:p w14:paraId="284FE439" w14:textId="77777777" w:rsidR="00DF4A44" w:rsidRPr="00DF4A44" w:rsidRDefault="00DF4A44" w:rsidP="00DF4A44">
            <w:r w:rsidRPr="00DF4A44">
              <w:t>Met à jour un auteur existant</w:t>
            </w:r>
          </w:p>
        </w:tc>
        <w:tc>
          <w:tcPr>
            <w:tcW w:w="0" w:type="auto"/>
            <w:vAlign w:val="center"/>
            <w:hideMark/>
          </w:tcPr>
          <w:p w14:paraId="1BF33148" w14:textId="77777777" w:rsidR="00DF4A44" w:rsidRPr="00DF4A44" w:rsidRDefault="00DF4A44" w:rsidP="00DF4A44">
            <w:r w:rsidRPr="00DF4A44">
              <w:t>Même structure que POST</w:t>
            </w:r>
          </w:p>
        </w:tc>
      </w:tr>
      <w:tr w:rsidR="00DF4A44" w:rsidRPr="00DF4A44" w14:paraId="40AAE8D3" w14:textId="77777777" w:rsidTr="00DF4A44">
        <w:trPr>
          <w:tblCellSpacing w:w="15" w:type="dxa"/>
        </w:trPr>
        <w:tc>
          <w:tcPr>
            <w:tcW w:w="0" w:type="auto"/>
            <w:vAlign w:val="center"/>
            <w:hideMark/>
          </w:tcPr>
          <w:p w14:paraId="7C512F66" w14:textId="77777777" w:rsidR="00DF4A44" w:rsidRPr="00DF4A44" w:rsidRDefault="00DF4A44" w:rsidP="00DF4A44">
            <w:r w:rsidRPr="00DF4A44">
              <w:rPr>
                <w:b/>
                <w:bCs/>
              </w:rPr>
              <w:t>DELETE</w:t>
            </w:r>
          </w:p>
        </w:tc>
        <w:tc>
          <w:tcPr>
            <w:tcW w:w="0" w:type="auto"/>
            <w:vAlign w:val="center"/>
            <w:hideMark/>
          </w:tcPr>
          <w:p w14:paraId="519452AA" w14:textId="77777777" w:rsidR="00DF4A44" w:rsidRPr="00DF4A44" w:rsidRDefault="00DF4A44" w:rsidP="00DF4A44">
            <w:r w:rsidRPr="00DF4A44">
              <w:t>/</w:t>
            </w:r>
            <w:proofErr w:type="spellStart"/>
            <w:r w:rsidRPr="00DF4A44">
              <w:t>writers</w:t>
            </w:r>
            <w:proofErr w:type="spellEnd"/>
            <w:proofErr w:type="gramStart"/>
            <w:r w:rsidRPr="00DF4A44">
              <w:t>/:</w:t>
            </w:r>
            <w:proofErr w:type="gramEnd"/>
            <w:r w:rsidRPr="00DF4A44">
              <w:t>id</w:t>
            </w:r>
          </w:p>
        </w:tc>
        <w:tc>
          <w:tcPr>
            <w:tcW w:w="0" w:type="auto"/>
            <w:vAlign w:val="center"/>
            <w:hideMark/>
          </w:tcPr>
          <w:p w14:paraId="42343247" w14:textId="77777777" w:rsidR="00DF4A44" w:rsidRPr="00DF4A44" w:rsidRDefault="00DF4A44" w:rsidP="00DF4A44">
            <w:r w:rsidRPr="00DF4A44">
              <w:t>Supprime un auteur</w:t>
            </w:r>
          </w:p>
        </w:tc>
        <w:tc>
          <w:tcPr>
            <w:tcW w:w="0" w:type="auto"/>
            <w:vAlign w:val="center"/>
            <w:hideMark/>
          </w:tcPr>
          <w:p w14:paraId="6779A48F" w14:textId="77777777" w:rsidR="00DF4A44" w:rsidRPr="00DF4A44" w:rsidRDefault="00DF4A44" w:rsidP="00DF4A44">
            <w:r w:rsidRPr="00DF4A44">
              <w:t>–</w:t>
            </w:r>
          </w:p>
        </w:tc>
      </w:tr>
    </w:tbl>
    <w:p w14:paraId="77B2CF8D" w14:textId="77777777" w:rsidR="00DF4A44" w:rsidRPr="00DF4A44" w:rsidRDefault="00DF4A44" w:rsidP="00DF4A44">
      <w:r w:rsidRPr="00DF4A44">
        <w:pict w14:anchorId="46479B5B">
          <v:rect id="_x0000_i1058" style="width:0;height:1.5pt" o:hralign="center" o:hrstd="t" o:hr="t" fillcolor="#a0a0a0" stroked="f"/>
        </w:pict>
      </w:r>
    </w:p>
    <w:p w14:paraId="21D13974" w14:textId="77777777" w:rsidR="00DF4A44" w:rsidRPr="00DF4A44" w:rsidRDefault="00DF4A44" w:rsidP="00DF4A44">
      <w:pPr>
        <w:rPr>
          <w:b/>
          <w:bCs/>
        </w:rPr>
      </w:pPr>
      <w:r w:rsidRPr="00DF4A44">
        <w:rPr>
          <w:b/>
          <w:bCs/>
        </w:rPr>
        <w:t xml:space="preserve">4. Ressource : </w:t>
      </w:r>
      <w:proofErr w:type="spellStart"/>
      <w:r w:rsidRPr="00DF4A44">
        <w:rPr>
          <w:b/>
          <w:bCs/>
        </w:rPr>
        <w:t>Categories</w:t>
      </w:r>
      <w:proofErr w:type="spellEnd"/>
    </w:p>
    <w:p w14:paraId="7295D9E6" w14:textId="77777777" w:rsidR="00DF4A44" w:rsidRPr="00DF4A44" w:rsidRDefault="00DF4A44" w:rsidP="00DF4A44">
      <w:r w:rsidRPr="00DF4A44">
        <w:rPr>
          <w:b/>
          <w:bCs/>
        </w:rPr>
        <w:t>Contrôleur :</w:t>
      </w:r>
      <w:r w:rsidRPr="00DF4A44">
        <w:t xml:space="preserve"> </w:t>
      </w:r>
      <w:proofErr w:type="spellStart"/>
      <w:r w:rsidRPr="00DF4A44">
        <w:t>CategoriesController</w:t>
      </w:r>
      <w:proofErr w:type="spellEnd"/>
      <w:r w:rsidRPr="00DF4A44">
        <w:br/>
      </w:r>
      <w:r w:rsidRPr="00DF4A44">
        <w:rPr>
          <w:b/>
          <w:bCs/>
        </w:rPr>
        <w:t>URI racine :</w:t>
      </w:r>
      <w:r w:rsidRPr="00DF4A44">
        <w:t xml:space="preserve"> /</w:t>
      </w:r>
      <w:proofErr w:type="spellStart"/>
      <w:r w:rsidRPr="00DF4A44">
        <w:t>categories</w:t>
      </w:r>
      <w:proofErr w:type="spellEnd"/>
      <w:r w:rsidRPr="00DF4A44">
        <w:br/>
      </w:r>
      <w:r w:rsidRPr="00DF4A44">
        <w:rPr>
          <w:b/>
          <w:bCs/>
        </w:rPr>
        <w:t>Méthodes disponibles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gridCol w:w="1379"/>
        <w:gridCol w:w="3150"/>
        <w:gridCol w:w="2352"/>
      </w:tblGrid>
      <w:tr w:rsidR="00DF4A44" w:rsidRPr="00DF4A44" w14:paraId="6E94EC7C" w14:textId="77777777" w:rsidTr="00DF4A44">
        <w:trPr>
          <w:tblHeader/>
          <w:tblCellSpacing w:w="15" w:type="dxa"/>
        </w:trPr>
        <w:tc>
          <w:tcPr>
            <w:tcW w:w="0" w:type="auto"/>
            <w:vAlign w:val="center"/>
            <w:hideMark/>
          </w:tcPr>
          <w:p w14:paraId="79D546AF" w14:textId="77777777" w:rsidR="00DF4A44" w:rsidRPr="00DF4A44" w:rsidRDefault="00DF4A44" w:rsidP="00DF4A44">
            <w:pPr>
              <w:rPr>
                <w:b/>
                <w:bCs/>
              </w:rPr>
            </w:pPr>
            <w:r w:rsidRPr="00DF4A44">
              <w:rPr>
                <w:b/>
                <w:bCs/>
              </w:rPr>
              <w:t>Verbe HTTP</w:t>
            </w:r>
          </w:p>
        </w:tc>
        <w:tc>
          <w:tcPr>
            <w:tcW w:w="0" w:type="auto"/>
            <w:vAlign w:val="center"/>
            <w:hideMark/>
          </w:tcPr>
          <w:p w14:paraId="0605AAC7" w14:textId="77777777" w:rsidR="00DF4A44" w:rsidRPr="00DF4A44" w:rsidRDefault="00DF4A44" w:rsidP="00DF4A44">
            <w:pPr>
              <w:rPr>
                <w:b/>
                <w:bCs/>
              </w:rPr>
            </w:pPr>
            <w:r w:rsidRPr="00DF4A44">
              <w:rPr>
                <w:b/>
                <w:bCs/>
              </w:rPr>
              <w:t>URI</w:t>
            </w:r>
          </w:p>
        </w:tc>
        <w:tc>
          <w:tcPr>
            <w:tcW w:w="0" w:type="auto"/>
            <w:vAlign w:val="center"/>
            <w:hideMark/>
          </w:tcPr>
          <w:p w14:paraId="227549DE" w14:textId="77777777" w:rsidR="00DF4A44" w:rsidRPr="00DF4A44" w:rsidRDefault="00DF4A44" w:rsidP="00DF4A44">
            <w:pPr>
              <w:rPr>
                <w:b/>
                <w:bCs/>
              </w:rPr>
            </w:pPr>
            <w:r w:rsidRPr="00DF4A44">
              <w:rPr>
                <w:b/>
                <w:bCs/>
              </w:rPr>
              <w:t>Description</w:t>
            </w:r>
          </w:p>
        </w:tc>
        <w:tc>
          <w:tcPr>
            <w:tcW w:w="0" w:type="auto"/>
            <w:vAlign w:val="center"/>
            <w:hideMark/>
          </w:tcPr>
          <w:p w14:paraId="089F9E9F" w14:textId="77777777" w:rsidR="00DF4A44" w:rsidRPr="00DF4A44" w:rsidRDefault="00DF4A44" w:rsidP="00DF4A44">
            <w:pPr>
              <w:rPr>
                <w:b/>
                <w:bCs/>
              </w:rPr>
            </w:pPr>
            <w:r w:rsidRPr="00DF4A44">
              <w:rPr>
                <w:b/>
                <w:bCs/>
              </w:rPr>
              <w:t>Corps attendu / Réponse</w:t>
            </w:r>
          </w:p>
        </w:tc>
      </w:tr>
      <w:tr w:rsidR="00DF4A44" w:rsidRPr="00DF4A44" w14:paraId="03F18529" w14:textId="77777777" w:rsidTr="00DF4A44">
        <w:trPr>
          <w:tblCellSpacing w:w="15" w:type="dxa"/>
        </w:trPr>
        <w:tc>
          <w:tcPr>
            <w:tcW w:w="0" w:type="auto"/>
            <w:vAlign w:val="center"/>
            <w:hideMark/>
          </w:tcPr>
          <w:p w14:paraId="62415020" w14:textId="77777777" w:rsidR="00DF4A44" w:rsidRPr="00DF4A44" w:rsidRDefault="00DF4A44" w:rsidP="00DF4A44">
            <w:r w:rsidRPr="00DF4A44">
              <w:rPr>
                <w:b/>
                <w:bCs/>
              </w:rPr>
              <w:t>GET</w:t>
            </w:r>
          </w:p>
        </w:tc>
        <w:tc>
          <w:tcPr>
            <w:tcW w:w="0" w:type="auto"/>
            <w:vAlign w:val="center"/>
            <w:hideMark/>
          </w:tcPr>
          <w:p w14:paraId="7EABB7DC" w14:textId="77777777" w:rsidR="00DF4A44" w:rsidRPr="00DF4A44" w:rsidRDefault="00DF4A44" w:rsidP="00DF4A44">
            <w:r w:rsidRPr="00DF4A44">
              <w:t>/</w:t>
            </w:r>
            <w:proofErr w:type="spellStart"/>
            <w:r w:rsidRPr="00DF4A44">
              <w:t>categories</w:t>
            </w:r>
            <w:proofErr w:type="spellEnd"/>
          </w:p>
        </w:tc>
        <w:tc>
          <w:tcPr>
            <w:tcW w:w="0" w:type="auto"/>
            <w:vAlign w:val="center"/>
            <w:hideMark/>
          </w:tcPr>
          <w:p w14:paraId="1CB963C4" w14:textId="77777777" w:rsidR="00DF4A44" w:rsidRPr="00DF4A44" w:rsidRDefault="00DF4A44" w:rsidP="00DF4A44">
            <w:r w:rsidRPr="00DF4A44">
              <w:t>Liste toutes les catégories</w:t>
            </w:r>
          </w:p>
        </w:tc>
        <w:tc>
          <w:tcPr>
            <w:tcW w:w="0" w:type="auto"/>
            <w:vAlign w:val="center"/>
            <w:hideMark/>
          </w:tcPr>
          <w:p w14:paraId="0F351EF6" w14:textId="77777777" w:rsidR="00DF4A44" w:rsidRPr="00DF4A44" w:rsidRDefault="00DF4A44" w:rsidP="00DF4A44">
            <w:r w:rsidRPr="00DF4A44">
              <w:t>–</w:t>
            </w:r>
          </w:p>
        </w:tc>
      </w:tr>
      <w:tr w:rsidR="00DF4A44" w:rsidRPr="00DF4A44" w14:paraId="7A49861A" w14:textId="77777777" w:rsidTr="00DF4A44">
        <w:trPr>
          <w:tblCellSpacing w:w="15" w:type="dxa"/>
        </w:trPr>
        <w:tc>
          <w:tcPr>
            <w:tcW w:w="0" w:type="auto"/>
            <w:vAlign w:val="center"/>
            <w:hideMark/>
          </w:tcPr>
          <w:p w14:paraId="638E1570" w14:textId="77777777" w:rsidR="00DF4A44" w:rsidRPr="00DF4A44" w:rsidRDefault="00DF4A44" w:rsidP="00DF4A44">
            <w:r w:rsidRPr="00DF4A44">
              <w:rPr>
                <w:b/>
                <w:bCs/>
              </w:rPr>
              <w:t>GET</w:t>
            </w:r>
          </w:p>
        </w:tc>
        <w:tc>
          <w:tcPr>
            <w:tcW w:w="0" w:type="auto"/>
            <w:vAlign w:val="center"/>
            <w:hideMark/>
          </w:tcPr>
          <w:p w14:paraId="5CD95595" w14:textId="77777777" w:rsidR="00DF4A44" w:rsidRPr="00DF4A44" w:rsidRDefault="00DF4A44" w:rsidP="00DF4A44">
            <w:r w:rsidRPr="00DF4A44">
              <w:t>/</w:t>
            </w:r>
            <w:proofErr w:type="spellStart"/>
            <w:r w:rsidRPr="00DF4A44">
              <w:t>categories</w:t>
            </w:r>
            <w:proofErr w:type="spellEnd"/>
            <w:proofErr w:type="gramStart"/>
            <w:r w:rsidRPr="00DF4A44">
              <w:t>/:</w:t>
            </w:r>
            <w:proofErr w:type="gramEnd"/>
            <w:r w:rsidRPr="00DF4A44">
              <w:t>id</w:t>
            </w:r>
          </w:p>
        </w:tc>
        <w:tc>
          <w:tcPr>
            <w:tcW w:w="0" w:type="auto"/>
            <w:vAlign w:val="center"/>
            <w:hideMark/>
          </w:tcPr>
          <w:p w14:paraId="18B5248D" w14:textId="77777777" w:rsidR="00DF4A44" w:rsidRPr="00DF4A44" w:rsidRDefault="00DF4A44" w:rsidP="00DF4A44">
            <w:r w:rsidRPr="00DF4A44">
              <w:t>Récupère une catégorie spécifique</w:t>
            </w:r>
          </w:p>
        </w:tc>
        <w:tc>
          <w:tcPr>
            <w:tcW w:w="0" w:type="auto"/>
            <w:vAlign w:val="center"/>
            <w:hideMark/>
          </w:tcPr>
          <w:p w14:paraId="7847EC84" w14:textId="77777777" w:rsidR="00DF4A44" w:rsidRPr="00DF4A44" w:rsidRDefault="00DF4A44" w:rsidP="00DF4A44">
            <w:r w:rsidRPr="00DF4A44">
              <w:t>–</w:t>
            </w:r>
          </w:p>
        </w:tc>
      </w:tr>
      <w:tr w:rsidR="00DF4A44" w:rsidRPr="00DF4A44" w14:paraId="5E3F0B10" w14:textId="77777777" w:rsidTr="00DF4A44">
        <w:trPr>
          <w:tblCellSpacing w:w="15" w:type="dxa"/>
        </w:trPr>
        <w:tc>
          <w:tcPr>
            <w:tcW w:w="0" w:type="auto"/>
            <w:vAlign w:val="center"/>
            <w:hideMark/>
          </w:tcPr>
          <w:p w14:paraId="71AA80EA" w14:textId="77777777" w:rsidR="00DF4A44" w:rsidRPr="00DF4A44" w:rsidRDefault="00DF4A44" w:rsidP="00DF4A44">
            <w:r w:rsidRPr="00DF4A44">
              <w:rPr>
                <w:b/>
                <w:bCs/>
              </w:rPr>
              <w:t>POST</w:t>
            </w:r>
          </w:p>
        </w:tc>
        <w:tc>
          <w:tcPr>
            <w:tcW w:w="0" w:type="auto"/>
            <w:vAlign w:val="center"/>
            <w:hideMark/>
          </w:tcPr>
          <w:p w14:paraId="35207962" w14:textId="77777777" w:rsidR="00DF4A44" w:rsidRPr="00DF4A44" w:rsidRDefault="00DF4A44" w:rsidP="00DF4A44">
            <w:r w:rsidRPr="00DF4A44">
              <w:t>/</w:t>
            </w:r>
            <w:proofErr w:type="spellStart"/>
            <w:r w:rsidRPr="00DF4A44">
              <w:t>categories</w:t>
            </w:r>
            <w:proofErr w:type="spellEnd"/>
          </w:p>
        </w:tc>
        <w:tc>
          <w:tcPr>
            <w:tcW w:w="0" w:type="auto"/>
            <w:vAlign w:val="center"/>
            <w:hideMark/>
          </w:tcPr>
          <w:p w14:paraId="39DD7F7E" w14:textId="77777777" w:rsidR="00DF4A44" w:rsidRPr="00DF4A44" w:rsidRDefault="00DF4A44" w:rsidP="00DF4A44">
            <w:r w:rsidRPr="00DF4A44">
              <w:t>Crée une nouvelle catégorie</w:t>
            </w:r>
          </w:p>
        </w:tc>
        <w:tc>
          <w:tcPr>
            <w:tcW w:w="0" w:type="auto"/>
            <w:vAlign w:val="center"/>
            <w:hideMark/>
          </w:tcPr>
          <w:p w14:paraId="0170C4EB" w14:textId="77777777" w:rsidR="00DF4A44" w:rsidRPr="00DF4A44" w:rsidRDefault="00DF4A44" w:rsidP="00DF4A44">
            <w:proofErr w:type="gramStart"/>
            <w:r w:rsidRPr="00DF4A44">
              <w:t>{ "</w:t>
            </w:r>
            <w:proofErr w:type="gramEnd"/>
            <w:r w:rsidRPr="00DF4A44">
              <w:t>label": "string" }</w:t>
            </w:r>
          </w:p>
        </w:tc>
      </w:tr>
      <w:tr w:rsidR="00DF4A44" w:rsidRPr="00DF4A44" w14:paraId="581AAF7E" w14:textId="77777777" w:rsidTr="00DF4A44">
        <w:trPr>
          <w:tblCellSpacing w:w="15" w:type="dxa"/>
        </w:trPr>
        <w:tc>
          <w:tcPr>
            <w:tcW w:w="0" w:type="auto"/>
            <w:vAlign w:val="center"/>
            <w:hideMark/>
          </w:tcPr>
          <w:p w14:paraId="33985EA6" w14:textId="77777777" w:rsidR="00DF4A44" w:rsidRPr="00DF4A44" w:rsidRDefault="00DF4A44" w:rsidP="00DF4A44">
            <w:r w:rsidRPr="00DF4A44">
              <w:rPr>
                <w:b/>
                <w:bCs/>
              </w:rPr>
              <w:t>PUT/PATCH</w:t>
            </w:r>
          </w:p>
        </w:tc>
        <w:tc>
          <w:tcPr>
            <w:tcW w:w="0" w:type="auto"/>
            <w:vAlign w:val="center"/>
            <w:hideMark/>
          </w:tcPr>
          <w:p w14:paraId="7773D294" w14:textId="77777777" w:rsidR="00DF4A44" w:rsidRPr="00DF4A44" w:rsidRDefault="00DF4A44" w:rsidP="00DF4A44">
            <w:r w:rsidRPr="00DF4A44">
              <w:t>/</w:t>
            </w:r>
            <w:proofErr w:type="spellStart"/>
            <w:r w:rsidRPr="00DF4A44">
              <w:t>categories</w:t>
            </w:r>
            <w:proofErr w:type="spellEnd"/>
            <w:proofErr w:type="gramStart"/>
            <w:r w:rsidRPr="00DF4A44">
              <w:t>/:</w:t>
            </w:r>
            <w:proofErr w:type="gramEnd"/>
            <w:r w:rsidRPr="00DF4A44">
              <w:t>id</w:t>
            </w:r>
          </w:p>
        </w:tc>
        <w:tc>
          <w:tcPr>
            <w:tcW w:w="0" w:type="auto"/>
            <w:vAlign w:val="center"/>
            <w:hideMark/>
          </w:tcPr>
          <w:p w14:paraId="31627486" w14:textId="77777777" w:rsidR="00DF4A44" w:rsidRPr="00DF4A44" w:rsidRDefault="00DF4A44" w:rsidP="00DF4A44">
            <w:r w:rsidRPr="00DF4A44">
              <w:t>Met à jour une catégorie existante</w:t>
            </w:r>
          </w:p>
        </w:tc>
        <w:tc>
          <w:tcPr>
            <w:tcW w:w="0" w:type="auto"/>
            <w:vAlign w:val="center"/>
            <w:hideMark/>
          </w:tcPr>
          <w:p w14:paraId="291CFCCB" w14:textId="77777777" w:rsidR="00DF4A44" w:rsidRPr="00DF4A44" w:rsidRDefault="00DF4A44" w:rsidP="00DF4A44">
            <w:proofErr w:type="gramStart"/>
            <w:r w:rsidRPr="00DF4A44">
              <w:t>{ "</w:t>
            </w:r>
            <w:proofErr w:type="gramEnd"/>
            <w:r w:rsidRPr="00DF4A44">
              <w:t>label": "string" }</w:t>
            </w:r>
          </w:p>
        </w:tc>
      </w:tr>
      <w:tr w:rsidR="00DF4A44" w:rsidRPr="00DF4A44" w14:paraId="7C4D3A70" w14:textId="77777777" w:rsidTr="00DF4A44">
        <w:trPr>
          <w:tblCellSpacing w:w="15" w:type="dxa"/>
        </w:trPr>
        <w:tc>
          <w:tcPr>
            <w:tcW w:w="0" w:type="auto"/>
            <w:vAlign w:val="center"/>
            <w:hideMark/>
          </w:tcPr>
          <w:p w14:paraId="12CB5403" w14:textId="77777777" w:rsidR="00DF4A44" w:rsidRPr="00DF4A44" w:rsidRDefault="00DF4A44" w:rsidP="00DF4A44">
            <w:r w:rsidRPr="00DF4A44">
              <w:rPr>
                <w:b/>
                <w:bCs/>
              </w:rPr>
              <w:t>DELETE</w:t>
            </w:r>
          </w:p>
        </w:tc>
        <w:tc>
          <w:tcPr>
            <w:tcW w:w="0" w:type="auto"/>
            <w:vAlign w:val="center"/>
            <w:hideMark/>
          </w:tcPr>
          <w:p w14:paraId="1D62A566" w14:textId="77777777" w:rsidR="00DF4A44" w:rsidRPr="00DF4A44" w:rsidRDefault="00DF4A44" w:rsidP="00DF4A44">
            <w:r w:rsidRPr="00DF4A44">
              <w:t>/</w:t>
            </w:r>
            <w:proofErr w:type="spellStart"/>
            <w:r w:rsidRPr="00DF4A44">
              <w:t>categories</w:t>
            </w:r>
            <w:proofErr w:type="spellEnd"/>
            <w:proofErr w:type="gramStart"/>
            <w:r w:rsidRPr="00DF4A44">
              <w:t>/:</w:t>
            </w:r>
            <w:proofErr w:type="gramEnd"/>
            <w:r w:rsidRPr="00DF4A44">
              <w:t>id</w:t>
            </w:r>
          </w:p>
        </w:tc>
        <w:tc>
          <w:tcPr>
            <w:tcW w:w="0" w:type="auto"/>
            <w:vAlign w:val="center"/>
            <w:hideMark/>
          </w:tcPr>
          <w:p w14:paraId="6C6FF745" w14:textId="77777777" w:rsidR="00DF4A44" w:rsidRPr="00DF4A44" w:rsidRDefault="00DF4A44" w:rsidP="00DF4A44">
            <w:r w:rsidRPr="00DF4A44">
              <w:t>Supprime une catégorie</w:t>
            </w:r>
          </w:p>
        </w:tc>
        <w:tc>
          <w:tcPr>
            <w:tcW w:w="0" w:type="auto"/>
            <w:vAlign w:val="center"/>
            <w:hideMark/>
          </w:tcPr>
          <w:p w14:paraId="1E6DFB45" w14:textId="77777777" w:rsidR="00DF4A44" w:rsidRPr="00DF4A44" w:rsidRDefault="00DF4A44" w:rsidP="00DF4A44">
            <w:r w:rsidRPr="00DF4A44">
              <w:t>–</w:t>
            </w:r>
          </w:p>
        </w:tc>
      </w:tr>
    </w:tbl>
    <w:p w14:paraId="39C7D99E" w14:textId="77777777" w:rsidR="00DF4A44" w:rsidRPr="00DF4A44" w:rsidRDefault="00DF4A44" w:rsidP="00DF4A44">
      <w:r w:rsidRPr="00DF4A44">
        <w:pict w14:anchorId="441FDD35">
          <v:rect id="_x0000_i1059" style="width:0;height:1.5pt" o:hralign="center" o:hrstd="t" o:hr="t" fillcolor="#a0a0a0" stroked="f"/>
        </w:pict>
      </w:r>
    </w:p>
    <w:p w14:paraId="42F450D9" w14:textId="77777777" w:rsidR="00DF4A44" w:rsidRPr="00DF4A44" w:rsidRDefault="00DF4A44" w:rsidP="00DF4A44">
      <w:pPr>
        <w:rPr>
          <w:b/>
          <w:bCs/>
        </w:rPr>
      </w:pPr>
      <w:r w:rsidRPr="00DF4A44">
        <w:rPr>
          <w:b/>
          <w:bCs/>
        </w:rPr>
        <w:lastRenderedPageBreak/>
        <w:t>5. Architecture et conventions</w:t>
      </w:r>
    </w:p>
    <w:p w14:paraId="31CE757E" w14:textId="77777777" w:rsidR="00DF4A44" w:rsidRPr="00DF4A44" w:rsidRDefault="00DF4A44" w:rsidP="00DF4A44">
      <w:pPr>
        <w:numPr>
          <w:ilvl w:val="0"/>
          <w:numId w:val="6"/>
        </w:numPr>
      </w:pPr>
      <w:r w:rsidRPr="00DF4A44">
        <w:t xml:space="preserve">L’API respecte le modèle </w:t>
      </w:r>
      <w:r w:rsidRPr="00DF4A44">
        <w:rPr>
          <w:b/>
          <w:bCs/>
        </w:rPr>
        <w:t>RESTful</w:t>
      </w:r>
      <w:r w:rsidRPr="00DF4A44">
        <w:t xml:space="preserve"> avec des routes explicites et cohérentes.</w:t>
      </w:r>
    </w:p>
    <w:p w14:paraId="587E2263" w14:textId="77777777" w:rsidR="00DF4A44" w:rsidRPr="00DF4A44" w:rsidRDefault="00DF4A44" w:rsidP="00DF4A44">
      <w:pPr>
        <w:numPr>
          <w:ilvl w:val="0"/>
          <w:numId w:val="6"/>
        </w:numPr>
      </w:pPr>
      <w:r w:rsidRPr="00DF4A44">
        <w:t xml:space="preserve">Chaque ressource dispose d’un </w:t>
      </w:r>
      <w:r w:rsidRPr="00DF4A44">
        <w:rPr>
          <w:b/>
          <w:bCs/>
        </w:rPr>
        <w:t>contrôleur dédié</w:t>
      </w:r>
      <w:r w:rsidRPr="00DF4A44">
        <w:t xml:space="preserve"> pour séparer la logique métier.</w:t>
      </w:r>
    </w:p>
    <w:p w14:paraId="79FA11F8" w14:textId="77777777" w:rsidR="00DF4A44" w:rsidRPr="00DF4A44" w:rsidRDefault="00DF4A44" w:rsidP="00DF4A44">
      <w:pPr>
        <w:numPr>
          <w:ilvl w:val="0"/>
          <w:numId w:val="6"/>
        </w:numPr>
      </w:pPr>
      <w:r w:rsidRPr="00DF4A44">
        <w:t xml:space="preserve">Les routes imbriquées (comme les </w:t>
      </w:r>
      <w:proofErr w:type="spellStart"/>
      <w:r w:rsidRPr="00DF4A44">
        <w:rPr>
          <w:i/>
          <w:iCs/>
        </w:rPr>
        <w:t>comments</w:t>
      </w:r>
      <w:proofErr w:type="spellEnd"/>
      <w:r w:rsidRPr="00DF4A44">
        <w:t xml:space="preserve"> dans </w:t>
      </w:r>
      <w:r w:rsidRPr="00DF4A44">
        <w:rPr>
          <w:i/>
          <w:iCs/>
        </w:rPr>
        <w:t>books</w:t>
      </w:r>
      <w:r w:rsidRPr="00DF4A44">
        <w:t>) facilitent la gestion des relations entre entités.</w:t>
      </w:r>
    </w:p>
    <w:p w14:paraId="0990476A" w14:textId="77777777" w:rsidR="00DF4A44" w:rsidRPr="00DF4A44" w:rsidRDefault="00DF4A44" w:rsidP="00DF4A44">
      <w:pPr>
        <w:numPr>
          <w:ilvl w:val="0"/>
          <w:numId w:val="6"/>
        </w:numPr>
      </w:pPr>
      <w:r w:rsidRPr="00DF4A44">
        <w:t xml:space="preserve">Les échanges s’effectuent en </w:t>
      </w:r>
      <w:r w:rsidRPr="00DF4A44">
        <w:rPr>
          <w:b/>
          <w:bCs/>
        </w:rPr>
        <w:t>JSON</w:t>
      </w:r>
      <w:r w:rsidRPr="00DF4A44">
        <w:t>, tant pour les requêtes que pour les réponses.</w:t>
      </w:r>
    </w:p>
    <w:p w14:paraId="7F106BC5" w14:textId="77777777" w:rsidR="00DF4A44" w:rsidRPr="00DF4A44" w:rsidRDefault="00DF4A44" w:rsidP="00DF4A44">
      <w:pPr>
        <w:numPr>
          <w:ilvl w:val="0"/>
          <w:numId w:val="6"/>
        </w:numPr>
      </w:pPr>
      <w:r w:rsidRPr="00DF4A44">
        <w:t xml:space="preserve">L’API est prévue pour être consommée par un </w:t>
      </w:r>
      <w:r w:rsidRPr="00DF4A44">
        <w:rPr>
          <w:b/>
          <w:bCs/>
        </w:rPr>
        <w:t>frontend</w:t>
      </w:r>
      <w:r w:rsidRPr="00DF4A44">
        <w:t xml:space="preserve"> via des appels HTTP (ex. Axios ou </w:t>
      </w:r>
      <w:proofErr w:type="spellStart"/>
      <w:r w:rsidRPr="00DF4A44">
        <w:t>Fetch</w:t>
      </w:r>
      <w:proofErr w:type="spellEnd"/>
      <w:r w:rsidRPr="00DF4A44">
        <w:t xml:space="preserve"> API).</w:t>
      </w:r>
    </w:p>
    <w:p w14:paraId="4C5D9D5C" w14:textId="77777777" w:rsidR="00DF4A44" w:rsidRPr="00DF4A44" w:rsidRDefault="00DF4A44" w:rsidP="00DF4A44"/>
    <w:p w14:paraId="7E3BFC79" w14:textId="77777777" w:rsidR="00B55DD5" w:rsidRDefault="00B55DD5" w:rsidP="00B55DD5">
      <w:pPr>
        <w:pStyle w:val="Corpsdetexte"/>
        <w:ind w:left="567"/>
        <w:jc w:val="both"/>
        <w:rPr>
          <w:rFonts w:ascii="Century Gothic" w:hAnsi="Century Gothic"/>
        </w:rPr>
      </w:pPr>
    </w:p>
    <w:p w14:paraId="1FA527A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Réalisation</w:t>
      </w:r>
    </w:p>
    <w:p w14:paraId="1DEDDAC7"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l'algorithme utilisé pour gérer l’authentification et la gestion des rôles (1 page)</w:t>
      </w:r>
    </w:p>
    <w:p w14:paraId="48EEB9DE"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des mesures prises pour les aspects de sécurité. (1 page)</w:t>
      </w:r>
    </w:p>
    <w:p w14:paraId="095D4E9F"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sur chaque fonctionnalité technique demandée.</w:t>
      </w:r>
    </w:p>
    <w:p w14:paraId="1441E2CB" w14:textId="77777777" w:rsidR="00090ABD" w:rsidRDefault="00090ABD" w:rsidP="00090ABD">
      <w:pPr>
        <w:pStyle w:val="Corpsdetexte"/>
        <w:ind w:left="2433"/>
        <w:jc w:val="both"/>
        <w:rPr>
          <w:rFonts w:ascii="Century Gothic" w:hAnsi="Century Gothic"/>
        </w:rPr>
      </w:pPr>
    </w:p>
    <w:p w14:paraId="5B9DDC7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Test</w:t>
      </w:r>
    </w:p>
    <w:p w14:paraId="52208020"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des tests réalisés (test automatique) (1 page)</w:t>
      </w:r>
    </w:p>
    <w:p w14:paraId="0B3002E6" w14:textId="77777777" w:rsidR="00090ABD" w:rsidRDefault="00090ABD" w:rsidP="00090ABD">
      <w:pPr>
        <w:pStyle w:val="Corpsdetexte"/>
        <w:ind w:left="2433"/>
        <w:jc w:val="both"/>
        <w:rPr>
          <w:rFonts w:ascii="Century Gothic" w:hAnsi="Century Gothic"/>
        </w:rPr>
      </w:pPr>
    </w:p>
    <w:p w14:paraId="337EF86D" w14:textId="77777777" w:rsidR="00090ABD" w:rsidRDefault="00090ABD" w:rsidP="00090ABD">
      <w:pPr>
        <w:pStyle w:val="Corpsdetexte"/>
        <w:ind w:left="2433"/>
        <w:jc w:val="both"/>
        <w:rPr>
          <w:rFonts w:ascii="Century Gothic" w:hAnsi="Century Gothic"/>
        </w:rPr>
      </w:pPr>
    </w:p>
    <w:p w14:paraId="43E027DD"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Conclusion</w:t>
      </w:r>
    </w:p>
    <w:p w14:paraId="096613C4"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l’organisation du groupe quant à la gestion du code avec git/</w:t>
      </w:r>
      <w:proofErr w:type="spellStart"/>
      <w:r>
        <w:rPr>
          <w:rFonts w:ascii="Century Gothic" w:hAnsi="Century Gothic"/>
        </w:rPr>
        <w:t>github</w:t>
      </w:r>
      <w:proofErr w:type="spellEnd"/>
      <w:r>
        <w:rPr>
          <w:rFonts w:ascii="Century Gothic" w:hAnsi="Century Gothic"/>
        </w:rPr>
        <w:t>.</w:t>
      </w:r>
    </w:p>
    <w:p w14:paraId="2C110ECF" w14:textId="77777777" w:rsidR="00090ABD" w:rsidRDefault="00090ABD" w:rsidP="00090ABD">
      <w:pPr>
        <w:pStyle w:val="Corpsdetexte"/>
        <w:ind w:left="1725" w:firstLine="708"/>
        <w:jc w:val="both"/>
        <w:rPr>
          <w:rFonts w:ascii="Century Gothic" w:hAnsi="Century Gothic"/>
        </w:rPr>
      </w:pPr>
      <w:r>
        <w:rPr>
          <w:rFonts w:ascii="Century Gothic" w:hAnsi="Century Gothic"/>
        </w:rPr>
        <w:t>Comprend une conclusion générale sur le projet (½ page)</w:t>
      </w:r>
    </w:p>
    <w:p w14:paraId="2571F56A" w14:textId="77777777" w:rsidR="00090ABD" w:rsidRDefault="00090ABD" w:rsidP="00090ABD">
      <w:pPr>
        <w:pStyle w:val="Corpsdetexte"/>
        <w:ind w:left="2433"/>
        <w:jc w:val="both"/>
        <w:rPr>
          <w:rFonts w:ascii="Century Gothic" w:hAnsi="Century Gothic"/>
        </w:rPr>
      </w:pPr>
      <w:r>
        <w:rPr>
          <w:rFonts w:ascii="Century Gothic" w:hAnsi="Century Gothic"/>
        </w:rPr>
        <w:t>Comprend une conclusion personnelle sur le projet (½ page)</w:t>
      </w:r>
    </w:p>
    <w:p w14:paraId="1FE0B1A9" w14:textId="77777777" w:rsidR="00090ABD" w:rsidRDefault="00090ABD" w:rsidP="00090ABD">
      <w:pPr>
        <w:pStyle w:val="Corpsdetexte"/>
        <w:ind w:left="2433"/>
        <w:jc w:val="both"/>
        <w:rPr>
          <w:rFonts w:ascii="Century Gothic" w:hAnsi="Century Gothic"/>
        </w:rPr>
      </w:pPr>
      <w:r>
        <w:rPr>
          <w:rFonts w:ascii="Century Gothic" w:hAnsi="Century Gothic"/>
        </w:rPr>
        <w:t>Comprend une critique constructive sur la planification du projet (½ page)</w:t>
      </w:r>
    </w:p>
    <w:p w14:paraId="0A0C652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Webographie / Bibliographique / Glossaire</w:t>
      </w:r>
    </w:p>
    <w:p w14:paraId="1812B17C" w14:textId="438E862A" w:rsidR="00090ABD" w:rsidRDefault="00090ABD" w:rsidP="00090ABD">
      <w:pPr>
        <w:pStyle w:val="Titre2"/>
      </w:pPr>
    </w:p>
    <w:p w14:paraId="281AED6C" w14:textId="77777777" w:rsidR="00DC05A7" w:rsidRPr="00CC6878" w:rsidRDefault="00DC05A7" w:rsidP="00CC6878">
      <w:pPr>
        <w:ind w:left="360"/>
      </w:pPr>
    </w:p>
    <w:sectPr w:rsidR="00DC05A7" w:rsidRPr="00CC6878" w:rsidSect="0056256A">
      <w:headerReference w:type="default" r:id="rId9"/>
      <w:footerReference w:type="default" r:id="rId10"/>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198F7" w14:textId="77777777" w:rsidR="00693E8C" w:rsidRDefault="00693E8C" w:rsidP="00387781">
      <w:pPr>
        <w:spacing w:after="0" w:line="240" w:lineRule="auto"/>
      </w:pPr>
      <w:r>
        <w:separator/>
      </w:r>
    </w:p>
  </w:endnote>
  <w:endnote w:type="continuationSeparator" w:id="0">
    <w:p w14:paraId="7378C19A" w14:textId="77777777" w:rsidR="00693E8C" w:rsidRDefault="00693E8C"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Meron Essayas, Christopher Rist</w:t>
          </w:r>
          <w:r w:rsidR="000138EC">
            <w:t>i</w:t>
          </w:r>
          <w:r w:rsidR="00055AE4">
            <w:t>c</w:t>
          </w:r>
          <w:r>
            <w:t xml:space="preserve"> </w:t>
          </w:r>
          <w:fldSimple w:instr=" AUTHOR   \* MERGEFORMAT ">
            <w:r>
              <w:rPr>
                <w:noProof/>
              </w:rPr>
              <w:t>Rayan Bartou</w:t>
            </w:r>
          </w:fldSimple>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26146673"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090ABD">
              <w:rPr>
                <w:noProof/>
              </w:rPr>
              <w:t>10.10.2025 14:14:00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proofErr w:type="spellStart"/>
          <w:r>
            <w:t>P_</w:t>
          </w:r>
          <w:r w:rsidR="00055AE4">
            <w:t>AdonisJs_Rapport</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B560D" w14:textId="77777777" w:rsidR="00693E8C" w:rsidRDefault="00693E8C" w:rsidP="00387781">
      <w:pPr>
        <w:spacing w:after="0" w:line="240" w:lineRule="auto"/>
      </w:pPr>
      <w:r>
        <w:separator/>
      </w:r>
    </w:p>
  </w:footnote>
  <w:footnote w:type="continuationSeparator" w:id="0">
    <w:p w14:paraId="16DDEE1F" w14:textId="77777777" w:rsidR="00693E8C" w:rsidRDefault="00693E8C" w:rsidP="00387781">
      <w:pPr>
        <w:spacing w:after="0" w:line="240" w:lineRule="auto"/>
      </w:pPr>
      <w:r>
        <w:continuationSeparator/>
      </w:r>
    </w:p>
  </w:footnote>
  <w:footnote w:id="1">
    <w:p w14:paraId="189265D0" w14:textId="77777777" w:rsidR="00090ABD" w:rsidRPr="00902345" w:rsidRDefault="00090ABD" w:rsidP="00090ABD">
      <w:pPr>
        <w:pStyle w:val="Notedebasdepage"/>
        <w:rPr>
          <w:lang w:val="fr-CH"/>
        </w:rPr>
      </w:pPr>
      <w:r>
        <w:rPr>
          <w:rStyle w:val="Appelnotedebasdep"/>
        </w:rPr>
        <w:footnoteRef/>
      </w:r>
      <w:r>
        <w:t xml:space="preserve"> </w:t>
      </w:r>
      <w:r>
        <w:rPr>
          <w:lang w:val="fr-CH"/>
        </w:rPr>
        <w:t>Le nombre de page en () est le minimum à effectuer.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2E9F6F88" w:rsidR="00387781" w:rsidRDefault="00055AE4" w:rsidP="00055AE4">
          <w:pPr>
            <w:pStyle w:val="En-tte"/>
            <w:jc w:val="center"/>
          </w:pPr>
          <w:r>
            <w:t>Meron Essayas, Christopher Rist</w:t>
          </w:r>
          <w:r w:rsidR="00EC703A">
            <w:t>i</w:t>
          </w:r>
          <w:r>
            <w:t xml:space="preserve">c </w:t>
          </w:r>
          <w:fldSimple w:instr=" AUTHOR   \* MERGEFORMAT ">
            <w:r>
              <w:rPr>
                <w:noProof/>
              </w:rPr>
              <w:t>Rayan Bartou</w:t>
            </w:r>
          </w:fldSimple>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FC7E2A9E"/>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5"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54316">
    <w:abstractNumId w:val="3"/>
  </w:num>
  <w:num w:numId="2" w16cid:durableId="1052775225">
    <w:abstractNumId w:val="1"/>
  </w:num>
  <w:num w:numId="3" w16cid:durableId="1572764605">
    <w:abstractNumId w:val="4"/>
  </w:num>
  <w:num w:numId="4" w16cid:durableId="1783764705">
    <w:abstractNumId w:val="2"/>
  </w:num>
  <w:num w:numId="5" w16cid:durableId="1999965816">
    <w:abstractNumId w:val="0"/>
  </w:num>
  <w:num w:numId="6" w16cid:durableId="295697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138EC"/>
    <w:rsid w:val="00026D67"/>
    <w:rsid w:val="00055AE4"/>
    <w:rsid w:val="00090ABD"/>
    <w:rsid w:val="000B787D"/>
    <w:rsid w:val="000E0C6D"/>
    <w:rsid w:val="00141E56"/>
    <w:rsid w:val="001E7975"/>
    <w:rsid w:val="00203C81"/>
    <w:rsid w:val="002756B4"/>
    <w:rsid w:val="00284938"/>
    <w:rsid w:val="002E469E"/>
    <w:rsid w:val="002E6117"/>
    <w:rsid w:val="00352E34"/>
    <w:rsid w:val="00387781"/>
    <w:rsid w:val="003F31C6"/>
    <w:rsid w:val="00402B81"/>
    <w:rsid w:val="00456CC0"/>
    <w:rsid w:val="00481D61"/>
    <w:rsid w:val="004A025B"/>
    <w:rsid w:val="004B3C95"/>
    <w:rsid w:val="00502237"/>
    <w:rsid w:val="005032E9"/>
    <w:rsid w:val="00524D05"/>
    <w:rsid w:val="0056256A"/>
    <w:rsid w:val="005645F4"/>
    <w:rsid w:val="00567073"/>
    <w:rsid w:val="00585DB9"/>
    <w:rsid w:val="005C1B40"/>
    <w:rsid w:val="005C5B3C"/>
    <w:rsid w:val="005D4828"/>
    <w:rsid w:val="005D6D61"/>
    <w:rsid w:val="006061F0"/>
    <w:rsid w:val="00612BB2"/>
    <w:rsid w:val="00647569"/>
    <w:rsid w:val="006857E7"/>
    <w:rsid w:val="00693E8C"/>
    <w:rsid w:val="006D2EAC"/>
    <w:rsid w:val="00721037"/>
    <w:rsid w:val="00766149"/>
    <w:rsid w:val="007C4623"/>
    <w:rsid w:val="007E48BA"/>
    <w:rsid w:val="007E7A34"/>
    <w:rsid w:val="007F4781"/>
    <w:rsid w:val="00805113"/>
    <w:rsid w:val="0081506C"/>
    <w:rsid w:val="008573D8"/>
    <w:rsid w:val="008921DE"/>
    <w:rsid w:val="008C418F"/>
    <w:rsid w:val="008F3E1B"/>
    <w:rsid w:val="00931DBC"/>
    <w:rsid w:val="00995C5C"/>
    <w:rsid w:val="009A66F4"/>
    <w:rsid w:val="009C1690"/>
    <w:rsid w:val="009C644B"/>
    <w:rsid w:val="009E6DD2"/>
    <w:rsid w:val="009F2132"/>
    <w:rsid w:val="00A12962"/>
    <w:rsid w:val="00A132BB"/>
    <w:rsid w:val="00A535BE"/>
    <w:rsid w:val="00AD0186"/>
    <w:rsid w:val="00B1654C"/>
    <w:rsid w:val="00B165E3"/>
    <w:rsid w:val="00B263B4"/>
    <w:rsid w:val="00B55DD5"/>
    <w:rsid w:val="00B74D9D"/>
    <w:rsid w:val="00B802E1"/>
    <w:rsid w:val="00C03AAE"/>
    <w:rsid w:val="00C16530"/>
    <w:rsid w:val="00C226A1"/>
    <w:rsid w:val="00C414DA"/>
    <w:rsid w:val="00CB52B3"/>
    <w:rsid w:val="00CC6878"/>
    <w:rsid w:val="00CD28D2"/>
    <w:rsid w:val="00CD73F7"/>
    <w:rsid w:val="00CD7C32"/>
    <w:rsid w:val="00D01CCD"/>
    <w:rsid w:val="00D35CC8"/>
    <w:rsid w:val="00D43A67"/>
    <w:rsid w:val="00D43B9B"/>
    <w:rsid w:val="00D75EBC"/>
    <w:rsid w:val="00DC05A7"/>
    <w:rsid w:val="00DC07BE"/>
    <w:rsid w:val="00DF1090"/>
    <w:rsid w:val="00DF4A44"/>
    <w:rsid w:val="00E264F3"/>
    <w:rsid w:val="00E2712C"/>
    <w:rsid w:val="00E64425"/>
    <w:rsid w:val="00E96DBE"/>
    <w:rsid w:val="00EA1318"/>
    <w:rsid w:val="00EB5958"/>
    <w:rsid w:val="00EC703A"/>
    <w:rsid w:val="00FC3983"/>
    <w:rsid w:val="00FF25E0"/>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paragraph" w:styleId="Titre4">
    <w:name w:val="heading 4"/>
    <w:basedOn w:val="Normal"/>
    <w:next w:val="Normal"/>
    <w:link w:val="Titre4Car"/>
    <w:uiPriority w:val="9"/>
    <w:unhideWhenUsed/>
    <w:qFormat/>
    <w:rsid w:val="00DF4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DF4A4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1B8AC-B4E8-44DD-B3AB-643063A9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816</Words>
  <Characters>4489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Christopher Ristic</cp:lastModifiedBy>
  <cp:revision>7</cp:revision>
  <dcterms:created xsi:type="dcterms:W3CDTF">2025-10-10T06:41:00Z</dcterms:created>
  <dcterms:modified xsi:type="dcterms:W3CDTF">2025-10-10T12:44:00Z</dcterms:modified>
</cp:coreProperties>
</file>