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color w:val="000000"/>
          <w:kern w:val="0"/>
          <w:sz w:val="52"/>
          <w:szCs w:val="52"/>
          <w:lang w:val="en-US" w:eastAsia="zh-CN" w:bidi="ar"/>
        </w:rPr>
      </w:pPr>
      <w:r>
        <w:rPr>
          <w:rFonts w:ascii="Arial" w:hAnsi="Arial" w:eastAsia="SimSun" w:cs="Arial"/>
          <w:color w:val="376092"/>
          <w:kern w:val="0"/>
          <w:sz w:val="52"/>
          <w:szCs w:val="52"/>
          <w:lang w:val="en-US" w:eastAsia="zh-CN" w:bidi="ar"/>
        </w:rPr>
        <w:t xml:space="preserve">Configuration statique d'un serveur DNS </w:t>
      </w:r>
      <w:r>
        <w:rPr>
          <w:rFonts w:hint="default" w:ascii="Arial" w:hAnsi="Arial" w:eastAsia="SimSun" w:cs="Arial"/>
          <w:color w:val="376092"/>
          <w:kern w:val="0"/>
          <w:sz w:val="52"/>
          <w:szCs w:val="52"/>
          <w:lang w:val="en-US" w:eastAsia="zh-CN" w:bidi="ar"/>
        </w:rPr>
        <w:t>sous Linux pour le domaine eidia.uemf</w:t>
      </w:r>
      <w:r>
        <w:rPr>
          <w:rFonts w:ascii="SimSun" w:hAnsi="SimSun" w:eastAsia="SimSun" w:cs="SimSun"/>
          <w:color w:val="000000"/>
          <w:kern w:val="0"/>
          <w:sz w:val="52"/>
          <w:szCs w:val="52"/>
          <w:lang w:val="en-US" w:eastAsia="zh-CN" w:bidi="ar"/>
        </w:rPr>
        <w:t xml:space="preserve">‏ </w:t>
      </w:r>
      <w:r>
        <w:rPr>
          <w:rFonts w:ascii="SimSun" w:hAnsi="SimSun" w:eastAsia="SimSun" w:cs="SimSun"/>
          <w:color w:val="000000"/>
          <w:kern w:val="0"/>
          <w:sz w:val="52"/>
          <w:szCs w:val="52"/>
          <w:lang w:val="en-US" w:eastAsia="zh-CN" w:bidi="ar"/>
        </w:rPr>
        <w:br w:type="textWrapping"/>
      </w:r>
    </w:p>
    <w:p>
      <w:pPr>
        <w:keepNext w:val="0"/>
        <w:keepLines w:val="0"/>
        <w:widowControl/>
        <w:suppressLineNumbers w:val="0"/>
        <w:jc w:val="left"/>
        <w:rPr>
          <w:rFonts w:ascii="SimSun" w:hAnsi="SimSun" w:eastAsia="SimSun" w:cs="SimSun"/>
          <w:color w:val="000000"/>
          <w:kern w:val="0"/>
          <w:sz w:val="52"/>
          <w:szCs w:val="52"/>
          <w:lang w:val="en-US" w:eastAsia="zh-CN" w:bidi="ar"/>
        </w:rPr>
      </w:pPr>
    </w:p>
    <w:p>
      <w:pPr>
        <w:keepNext w:val="0"/>
        <w:keepLines w:val="0"/>
        <w:widowControl/>
        <w:suppressLineNumbers w:val="0"/>
        <w:jc w:val="left"/>
      </w:pPr>
      <w:r>
        <w:rPr>
          <w:rFonts w:ascii="SimSun" w:hAnsi="SimSun" w:eastAsia="SimSun" w:cs="SimSun"/>
          <w:color w:val="000000"/>
          <w:kern w:val="0"/>
          <w:sz w:val="52"/>
          <w:szCs w:val="52"/>
          <w:lang w:val="en-US" w:eastAsia="zh-CN" w:bidi="ar"/>
        </w:rPr>
        <w:br w:type="textWrapping"/>
      </w:r>
      <w:r>
        <w:rPr>
          <w:rFonts w:ascii="Arial" w:hAnsi="Arial" w:eastAsia="SimSun" w:cs="Arial"/>
          <w:color w:val="376092"/>
          <w:kern w:val="0"/>
          <w:sz w:val="52"/>
          <w:szCs w:val="52"/>
          <w:lang w:val="en-US" w:eastAsia="zh-CN" w:bidi="ar"/>
        </w:rPr>
        <w:t xml:space="preserve">Introduction </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Le Domain Name System (DNS) est un élément essentiel de l'</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 xml:space="preserve">infrastructure réseau, permettant la traduction des noms de domaine en </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 xml:space="preserve">adresses IP. Cette configuration statique d'un serveur DNS sous Linux </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pour le domaine eidia.uemf utilise BIND9 (Berkeley Internet Name Domain), un logiciel DNS largement utilisé.</w:t>
      </w:r>
    </w:p>
    <w:p>
      <w:pPr>
        <w:keepNext w:val="0"/>
        <w:keepLines w:val="0"/>
        <w:widowControl/>
        <w:suppressLineNumbers w:val="0"/>
        <w:jc w:val="left"/>
      </w:pPr>
    </w:p>
    <w:p>
      <w:pPr>
        <w:keepNext w:val="0"/>
        <w:keepLines w:val="0"/>
        <w:widowControl/>
        <w:suppressLineNumbers w:val="0"/>
        <w:jc w:val="left"/>
      </w:pPr>
      <w:r>
        <w:rPr>
          <w:rFonts w:ascii="Arial" w:hAnsi="Arial" w:eastAsia="SimSun" w:cs="Arial"/>
          <w:color w:val="376092"/>
          <w:kern w:val="0"/>
          <w:sz w:val="44"/>
          <w:szCs w:val="44"/>
          <w:lang w:val="en-US" w:eastAsia="zh-CN" w:bidi="ar"/>
        </w:rPr>
        <w:t xml:space="preserve">Installation de BIND9 </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 xml:space="preserve">Pour installer BIND9 sur une distribution Linux basée sur Debian (comme </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Ubuntu), utilisez la commande suivante :</w:t>
      </w:r>
    </w:p>
    <w:p>
      <w:pPr>
        <w:keepNext w:val="0"/>
        <w:keepLines w:val="0"/>
        <w:widowControl/>
        <w:suppressLineNumbers w:val="0"/>
        <w:jc w:val="left"/>
        <w:rPr>
          <w:rFonts w:hint="default"/>
          <w:lang w:val="en-GB"/>
        </w:rPr>
      </w:pPr>
      <w:r>
        <w:rPr>
          <w:rFonts w:hint="default"/>
          <w:lang w:val="en-GB"/>
        </w:rPr>
        <w:drawing>
          <wp:inline distT="0" distB="0" distL="114300" distR="114300">
            <wp:extent cx="5328920" cy="1636395"/>
            <wp:effectExtent l="0" t="0" r="5080" b="1905"/>
            <wp:docPr id="1" name="Picture 1" descr="dnsstat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nsstatic1"/>
                    <pic:cNvPicPr>
                      <a:picLocks noChangeAspect="1"/>
                    </pic:cNvPicPr>
                  </pic:nvPicPr>
                  <pic:blipFill>
                    <a:blip r:embed="rId4"/>
                    <a:stretch>
                      <a:fillRect/>
                    </a:stretch>
                  </pic:blipFill>
                  <pic:spPr>
                    <a:xfrm>
                      <a:off x="0" y="0"/>
                      <a:ext cx="5328920" cy="1636395"/>
                    </a:xfrm>
                    <a:prstGeom prst="rect">
                      <a:avLst/>
                    </a:prstGeom>
                  </pic:spPr>
                </pic:pic>
              </a:graphicData>
            </a:graphic>
          </wp:inline>
        </w:drawing>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ascii="Segoe UI" w:hAnsi="Segoe UI" w:eastAsia="Segoe UI" w:cs="Segoe UI"/>
          <w:b/>
          <w:bCs/>
          <w:i w:val="0"/>
          <w:iCs w:val="0"/>
          <w:caps w:val="0"/>
          <w:color w:val="2E75B6" w:themeColor="accent1" w:themeShade="BF"/>
          <w:spacing w:val="0"/>
          <w:sz w:val="52"/>
          <w:szCs w:val="52"/>
        </w:rPr>
      </w:pPr>
      <w:r>
        <w:rPr>
          <w:rFonts w:hint="default" w:ascii="Segoe UI" w:hAnsi="Segoe UI" w:eastAsia="Segoe UI" w:cs="Segoe UI"/>
          <w:b/>
          <w:bCs/>
          <w:i w:val="0"/>
          <w:iCs w:val="0"/>
          <w:caps w:val="0"/>
          <w:color w:val="2E75B6" w:themeColor="accent1" w:themeShade="BF"/>
          <w:spacing w:val="0"/>
          <w:sz w:val="52"/>
          <w:szCs w:val="52"/>
          <w:bdr w:val="single" w:color="E3E3E3" w:sz="2" w:space="0"/>
          <w:shd w:val="clear" w:fill="FFFFFF"/>
        </w:rPr>
        <w:t>Configuration de BIND9</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sz w:val="32"/>
          <w:szCs w:val="32"/>
          <w:u w:val="single"/>
        </w:rPr>
      </w:pPr>
      <w:r>
        <w:rPr>
          <w:rStyle w:val="9"/>
          <w:rFonts w:hint="default" w:ascii="Segoe UI" w:hAnsi="Segoe UI" w:eastAsia="Segoe UI" w:cs="Segoe UI"/>
          <w:b/>
          <w:bCs/>
          <w:i w:val="0"/>
          <w:iCs w:val="0"/>
          <w:caps w:val="0"/>
          <w:color w:val="0D0D0D"/>
          <w:spacing w:val="0"/>
          <w:sz w:val="32"/>
          <w:szCs w:val="32"/>
          <w:u w:val="single"/>
          <w:bdr w:val="single" w:color="E3E3E3" w:sz="2" w:space="0"/>
          <w:shd w:val="clear" w:fill="FFFFFF"/>
        </w:rPr>
        <w:t>Fichier de configuration principal</w:t>
      </w:r>
      <w:r>
        <w:rPr>
          <w:rFonts w:hint="default" w:ascii="Segoe UI" w:hAnsi="Segoe UI" w:eastAsia="Segoe UI" w:cs="Segoe UI"/>
          <w:b/>
          <w:bCs/>
          <w:i w:val="0"/>
          <w:iCs w:val="0"/>
          <w:caps w:val="0"/>
          <w:color w:val="0D0D0D"/>
          <w:spacing w:val="0"/>
          <w:sz w:val="32"/>
          <w:szCs w:val="32"/>
          <w:u w:val="single"/>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pPr>
      <w:r>
        <w:rPr>
          <w:rFonts w:hint="default" w:ascii="Segoe UI" w:hAnsi="Segoe UI" w:eastAsia="Segoe UI" w:cs="Segoe UI"/>
          <w:i w:val="0"/>
          <w:iCs w:val="0"/>
          <w:caps w:val="0"/>
          <w:color w:val="0D0D0D"/>
          <w:spacing w:val="0"/>
          <w:sz w:val="24"/>
          <w:szCs w:val="24"/>
          <w:shd w:val="clear" w:fill="FFFFFF"/>
        </w:rPr>
        <w:t xml:space="preserve">Le fichier principal de configuration de BIND9 est </w:t>
      </w:r>
      <w:r>
        <w:rPr>
          <w:rStyle w:val="6"/>
          <w:rFonts w:ascii="Consolas" w:hAnsi="Consolas" w:eastAsia="Consolas" w:cs="Consolas"/>
          <w:b/>
          <w:bCs/>
          <w:i w:val="0"/>
          <w:iCs w:val="0"/>
          <w:caps w:val="0"/>
          <w:color w:val="0D0D0D"/>
          <w:spacing w:val="0"/>
          <w:sz w:val="24"/>
          <w:szCs w:val="24"/>
          <w:bdr w:val="single" w:color="E3E3E3" w:sz="2" w:space="0"/>
          <w:shd w:val="clear" w:fill="FFFFFF"/>
        </w:rPr>
        <w:t>named.conf</w:t>
      </w:r>
      <w:r>
        <w:rPr>
          <w:rFonts w:hint="default" w:ascii="Segoe UI" w:hAnsi="Segoe UI" w:eastAsia="Segoe UI" w:cs="Segoe UI"/>
          <w:i w:val="0"/>
          <w:iCs w:val="0"/>
          <w:caps w:val="0"/>
          <w:color w:val="0D0D0D"/>
          <w:spacing w:val="0"/>
          <w:sz w:val="24"/>
          <w:szCs w:val="24"/>
          <w:shd w:val="clear" w:fill="FFFFFF"/>
        </w:rPr>
        <w:t xml:space="preserve">. Il se trouve généralement dans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/etc/bind/named.conf</w:t>
      </w:r>
      <w:r>
        <w:rPr>
          <w:rFonts w:hint="default" w:ascii="Segoe UI" w:hAnsi="Segoe UI" w:eastAsia="Segoe UI" w:cs="Segoe UI"/>
          <w:i w:val="0"/>
          <w:iCs w:val="0"/>
          <w:caps w:val="0"/>
          <w:color w:val="0D0D0D"/>
          <w:spacing w:val="0"/>
          <w:sz w:val="24"/>
          <w:szCs w:val="24"/>
          <w:shd w:val="clear" w:fill="FFFFFF"/>
        </w:rPr>
        <w:t xml:space="preserve">. Ce fichier inclut d'autres fichiers de configuration, comme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named.conf.options</w:t>
      </w:r>
      <w:r>
        <w:rPr>
          <w:rFonts w:hint="default" w:ascii="Segoe UI" w:hAnsi="Segoe UI" w:eastAsia="Segoe UI" w:cs="Segoe UI"/>
          <w:i w:val="0"/>
          <w:iCs w:val="0"/>
          <w:caps w:val="0"/>
          <w:color w:val="0D0D0D"/>
          <w:spacing w:val="0"/>
          <w:sz w:val="24"/>
          <w:szCs w:val="24"/>
          <w:shd w:val="clear" w:fill="FFFFFF"/>
        </w:rPr>
        <w:t xml:space="preserv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named.conf.local</w:t>
      </w:r>
      <w:r>
        <w:rPr>
          <w:rFonts w:hint="default" w:ascii="Segoe UI" w:hAnsi="Segoe UI" w:eastAsia="Segoe UI" w:cs="Segoe UI"/>
          <w:i w:val="0"/>
          <w:iCs w:val="0"/>
          <w:caps w:val="0"/>
          <w:color w:val="0D0D0D"/>
          <w:spacing w:val="0"/>
          <w:sz w:val="24"/>
          <w:szCs w:val="24"/>
          <w:shd w:val="clear" w:fill="FFFFFF"/>
        </w:rPr>
        <w:t xml:space="preserve">, et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named.conf.default-zones</w:t>
      </w:r>
      <w:r>
        <w:rPr>
          <w:rFonts w:hint="default" w:ascii="Segoe UI" w:hAnsi="Segoe UI" w:eastAsia="Segoe UI" w:cs="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pPr>
      <w:r>
        <w:rPr>
          <w:rStyle w:val="9"/>
          <w:rFonts w:hint="default" w:ascii="Segoe UI" w:hAnsi="Segoe UI" w:eastAsia="Segoe UI" w:cs="Segoe UI"/>
          <w:b/>
          <w:bCs/>
          <w:i w:val="0"/>
          <w:iCs w:val="0"/>
          <w:caps w:val="0"/>
          <w:color w:val="000000" w:themeColor="text1"/>
          <w:spacing w:val="0"/>
          <w:sz w:val="32"/>
          <w:szCs w:val="32"/>
          <w:u w:val="single"/>
          <w:bdr w:val="single" w:color="E3E3E3" w:sz="2" w:space="0"/>
          <w:shd w:val="clear" w:fill="FFFFFF"/>
          <w14:textFill>
            <w14:solidFill>
              <w14:schemeClr w14:val="tx1"/>
            </w14:solidFill>
          </w14:textFill>
        </w:rPr>
        <w:t>Définition de la zone DNS</w:t>
      </w:r>
      <w:r>
        <w:rPr>
          <w:rFonts w:hint="default" w:ascii="Segoe UI" w:hAnsi="Segoe UI" w:eastAsia="Segoe UI" w:cs="Segoe UI"/>
          <w:i w:val="0"/>
          <w:iCs w:val="0"/>
          <w:caps w:val="0"/>
          <w:color w:val="000000" w:themeColor="text1"/>
          <w:spacing w:val="0"/>
          <w:sz w:val="32"/>
          <w:szCs w:val="32"/>
          <w:u w:val="single"/>
          <w:shd w:val="clear" w:fill="FFFFFF"/>
          <w14:textFill>
            <w14:solidFill>
              <w14:schemeClr w14:val="tx1"/>
            </w14:solidFill>
          </w14:textFill>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17" w:lineRule="atLeast"/>
        <w:ind w:left="0" w:firstLine="0"/>
        <w:jc w:val="left"/>
        <w:rPr>
          <w:rFonts w:ascii="Consolas" w:hAnsi="Consolas" w:eastAsia="Consolas" w:cs="Consolas"/>
          <w:i w:val="0"/>
          <w:iCs w:val="0"/>
          <w:caps w:val="0"/>
          <w:color w:val="0D0D0D"/>
          <w:spacing w:val="0"/>
          <w:sz w:val="18"/>
          <w:szCs w:val="18"/>
        </w:rPr>
      </w:pPr>
      <w:r>
        <w:rPr>
          <w:rFonts w:hint="default" w:ascii="Segoe UI" w:hAnsi="Segoe UI" w:eastAsia="Segoe UI" w:cs="Segoe UI"/>
          <w:i w:val="0"/>
          <w:iCs w:val="0"/>
          <w:caps w:val="0"/>
          <w:color w:val="0D0D0D"/>
          <w:spacing w:val="0"/>
          <w:sz w:val="24"/>
          <w:szCs w:val="24"/>
          <w:shd w:val="clear" w:fill="FFFFFF"/>
        </w:rPr>
        <w:t xml:space="preserve">Editez le fichier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/etc/bind/named.conf.local</w:t>
      </w:r>
      <w:r>
        <w:rPr>
          <w:rFonts w:hint="default" w:ascii="Segoe UI" w:hAnsi="Segoe UI" w:eastAsia="Segoe UI" w:cs="Segoe UI"/>
          <w:i w:val="0"/>
          <w:iCs w:val="0"/>
          <w:caps w:val="0"/>
          <w:color w:val="0D0D0D"/>
          <w:spacing w:val="0"/>
          <w:sz w:val="24"/>
          <w:szCs w:val="24"/>
          <w:shd w:val="clear" w:fill="FFFFFF"/>
        </w:rPr>
        <w:t xml:space="preserve"> pour ajouter une nouvelle zone pour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shd w:val="clear" w:fill="FFFFFF"/>
        </w:rPr>
        <w:t xml:space="preserve"> :</w:t>
      </w:r>
      <w:r>
        <w:rPr>
          <w:rFonts w:hint="default" w:ascii="Segoe UI" w:hAnsi="Segoe UI" w:eastAsia="Segoe UI" w:cs="Segoe UI"/>
          <w:i w:val="0"/>
          <w:iCs w:val="0"/>
          <w:caps w:val="0"/>
          <w:color w:val="0D0D0D"/>
          <w:spacing w:val="0"/>
          <w:sz w:val="24"/>
          <w:szCs w:val="24"/>
          <w:shd w:val="clear" w:fill="FFFFFF"/>
        </w:rPr>
        <w:br w:type="textWrapping"/>
      </w:r>
      <w:r>
        <w:rPr>
          <w:rStyle w:val="6"/>
          <w:rFonts w:hint="default" w:ascii="Consolas" w:hAnsi="Consolas" w:eastAsia="Consolas" w:cs="Consolas"/>
          <w:i w:val="0"/>
          <w:iCs w:val="0"/>
          <w:caps w:val="0"/>
          <w:color w:val="FFFFFF"/>
          <w:spacing w:val="0"/>
          <w:kern w:val="0"/>
          <w:sz w:val="18"/>
          <w:szCs w:val="18"/>
          <w:bdr w:val="single" w:color="E3E3E3" w:sz="2" w:space="0"/>
          <w:shd w:val="clear" w:fill="FFFFFF"/>
          <w:lang w:val="en-US" w:eastAsia="zh-CN" w:bidi="ar"/>
        </w:rPr>
        <w:t>sudo nano /etc/bind/named.conf.local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jc w:val="left"/>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 xml:space="preserve">La capture d'écran ci-dessous montre comment le fichier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named.conf.local</w:t>
      </w:r>
      <w:r>
        <w:rPr>
          <w:rFonts w:hint="default" w:ascii="Segoe UI" w:hAnsi="Segoe UI" w:eastAsia="Segoe UI" w:cs="Segoe UI"/>
          <w:i w:val="0"/>
          <w:iCs w:val="0"/>
          <w:caps w:val="0"/>
          <w:color w:val="0D0D0D"/>
          <w:spacing w:val="0"/>
          <w:sz w:val="24"/>
          <w:szCs w:val="24"/>
          <w:shd w:val="clear" w:fill="FFFFFF"/>
        </w:rPr>
        <w:t xml:space="preserve"> est configuré pour inclure la zone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shd w:val="clear" w:fill="FFFFFF"/>
        </w:rPr>
        <w:t xml:space="preserve"> ainsi qu'une zone inversée pour la plage d'adresses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192.168.1.x</w:t>
      </w:r>
      <w:r>
        <w:rPr>
          <w:rFonts w:hint="default" w:ascii="Segoe UI" w:hAnsi="Segoe UI" w:eastAsia="Segoe UI" w:cs="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jc w:val="left"/>
        <w:rPr>
          <w:rFonts w:hint="default" w:ascii="Segoe UI" w:hAnsi="Segoe UI" w:eastAsia="Segoe UI" w:cs="Segoe UI"/>
          <w:i w:val="0"/>
          <w:iCs w:val="0"/>
          <w:caps w:val="0"/>
          <w:color w:val="0D0D0D"/>
          <w:spacing w:val="0"/>
          <w:sz w:val="24"/>
          <w:szCs w:val="24"/>
          <w:lang w:val="en-GB"/>
        </w:rPr>
      </w:pPr>
      <w:r>
        <w:rPr>
          <w:rFonts w:hint="default" w:ascii="Segoe UI" w:hAnsi="Segoe UI" w:eastAsia="Segoe UI" w:cs="Segoe UI"/>
          <w:i w:val="0"/>
          <w:iCs w:val="0"/>
          <w:caps w:val="0"/>
          <w:color w:val="0D0D0D"/>
          <w:spacing w:val="0"/>
          <w:sz w:val="24"/>
          <w:szCs w:val="24"/>
          <w:shd w:val="clear" w:fill="FFFFFF"/>
        </w:rPr>
        <w:t>Le contenu du fichier est le suivant :</w:t>
      </w:r>
      <w:r>
        <w:rPr>
          <w:rFonts w:hint="default" w:ascii="Segoe UI" w:hAnsi="Segoe UI" w:eastAsia="Segoe UI" w:cs="Segoe UI"/>
          <w:i w:val="0"/>
          <w:iCs w:val="0"/>
          <w:caps w:val="0"/>
          <w:color w:val="0D0D0D"/>
          <w:spacing w:val="0"/>
          <w:sz w:val="24"/>
          <w:szCs w:val="24"/>
          <w:shd w:val="clear" w:fill="FFFFFF"/>
        </w:rPr>
        <w:br w:type="textWrapping"/>
      </w:r>
      <w:r>
        <w:rPr>
          <w:rFonts w:hint="default" w:ascii="Segoe UI" w:hAnsi="Segoe UI" w:eastAsia="Segoe UI" w:cs="Segoe UI"/>
          <w:i w:val="0"/>
          <w:iCs w:val="0"/>
          <w:caps w:val="0"/>
          <w:color w:val="0D0D0D"/>
          <w:spacing w:val="0"/>
          <w:sz w:val="24"/>
          <w:szCs w:val="24"/>
          <w:lang w:val="en-GB"/>
        </w:rPr>
        <w:drawing>
          <wp:inline distT="0" distB="0" distL="114300" distR="114300">
            <wp:extent cx="5080635" cy="2728595"/>
            <wp:effectExtent l="0" t="0" r="12065" b="1905"/>
            <wp:docPr id="2" name="Picture 2" descr="dnsstat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nsstatic2"/>
                    <pic:cNvPicPr>
                      <a:picLocks noChangeAspect="1"/>
                    </pic:cNvPicPr>
                  </pic:nvPicPr>
                  <pic:blipFill>
                    <a:blip r:embed="rId5"/>
                    <a:stretch>
                      <a:fillRect/>
                    </a:stretch>
                  </pic:blipFill>
                  <pic:spPr>
                    <a:xfrm>
                      <a:off x="0" y="0"/>
                      <a:ext cx="5080635" cy="2728595"/>
                    </a:xfrm>
                    <a:prstGeom prst="rect">
                      <a:avLst/>
                    </a:prstGeom>
                  </pic:spPr>
                </pic:pic>
              </a:graphicData>
            </a:graphic>
          </wp:inline>
        </w:drawing>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rPr>
          <w:sz w:val="24"/>
          <w:szCs w:val="24"/>
        </w:rPr>
      </w:pPr>
      <w:r>
        <w:rPr>
          <w:rFonts w:ascii="Segoe UI" w:hAnsi="Segoe UI" w:eastAsia="Segoe UI" w:cs="Segoe UI"/>
          <w:i w:val="0"/>
          <w:iCs w:val="0"/>
          <w:caps w:val="0"/>
          <w:color w:val="0D0D0D"/>
          <w:spacing w:val="0"/>
          <w:sz w:val="24"/>
          <w:szCs w:val="24"/>
          <w:bdr w:val="single" w:color="E3E3E3" w:sz="2" w:space="0"/>
          <w:shd w:val="clear" w:fill="FFFFFF"/>
        </w:rPr>
        <w:t xml:space="preserve">La ligne </w:t>
      </w:r>
      <w:r>
        <w:rPr>
          <w:rStyle w:val="6"/>
          <w:rFonts w:ascii="Consolas" w:hAnsi="Consolas" w:eastAsia="Consolas" w:cs="Consolas"/>
          <w:b/>
          <w:bCs/>
          <w:i w:val="0"/>
          <w:iCs w:val="0"/>
          <w:caps w:val="0"/>
          <w:color w:val="0D0D0D"/>
          <w:spacing w:val="0"/>
          <w:sz w:val="24"/>
          <w:szCs w:val="24"/>
          <w:bdr w:val="single" w:color="E3E3E3" w:sz="2" w:space="0"/>
          <w:shd w:val="clear" w:fill="FFFFFF"/>
        </w:rPr>
        <w:t>zone "eidia.uemf" IN</w:t>
      </w:r>
      <w:r>
        <w:rPr>
          <w:rFonts w:hint="default" w:ascii="Segoe UI" w:hAnsi="Segoe UI" w:eastAsia="Segoe UI" w:cs="Segoe UI"/>
          <w:i w:val="0"/>
          <w:iCs w:val="0"/>
          <w:caps w:val="0"/>
          <w:color w:val="0D0D0D"/>
          <w:spacing w:val="0"/>
          <w:sz w:val="24"/>
          <w:szCs w:val="24"/>
          <w:bdr w:val="single" w:color="E3E3E3" w:sz="2" w:space="0"/>
          <w:shd w:val="clear" w:fill="FFFFFF"/>
        </w:rPr>
        <w:t xml:space="preserve"> définit la zone directe pour le domaine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 xml:space="preserve">La ligne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zone "1.168.192.in-addr.arpa"</w:t>
      </w:r>
      <w:r>
        <w:rPr>
          <w:rFonts w:hint="default" w:ascii="Segoe UI" w:hAnsi="Segoe UI" w:eastAsia="Segoe UI" w:cs="Segoe UI"/>
          <w:i w:val="0"/>
          <w:iCs w:val="0"/>
          <w:caps w:val="0"/>
          <w:color w:val="0D0D0D"/>
          <w:spacing w:val="0"/>
          <w:sz w:val="24"/>
          <w:szCs w:val="24"/>
          <w:bdr w:val="single" w:color="E3E3E3" w:sz="2" w:space="0"/>
          <w:shd w:val="clear" w:fill="FFFFFF"/>
        </w:rPr>
        <w:t xml:space="preserve"> définit la zone inversée pour la plage d'adresses IP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192.168.1.x</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rPr>
          <w:sz w:val="24"/>
          <w:szCs w:val="24"/>
        </w:rPr>
      </w:pP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ascii="Segoe UI" w:hAnsi="Segoe UI" w:eastAsia="Segoe UI" w:cs="Segoe UI"/>
          <w:b/>
          <w:bCs/>
          <w:i w:val="0"/>
          <w:iCs w:val="0"/>
          <w:caps w:val="0"/>
          <w:color w:val="2E75B6" w:themeColor="accent1" w:themeShade="BF"/>
          <w:spacing w:val="0"/>
          <w:sz w:val="32"/>
          <w:szCs w:val="32"/>
          <w:u w:val="single"/>
        </w:rPr>
      </w:pPr>
      <w:r>
        <w:rPr>
          <w:rFonts w:hint="default" w:ascii="Segoe UI" w:hAnsi="Segoe UI" w:eastAsia="Segoe UI" w:cs="Segoe UI"/>
          <w:b/>
          <w:bCs/>
          <w:i w:val="0"/>
          <w:iCs w:val="0"/>
          <w:caps w:val="0"/>
          <w:color w:val="2E75B6" w:themeColor="accent1" w:themeShade="BF"/>
          <w:spacing w:val="0"/>
          <w:sz w:val="32"/>
          <w:szCs w:val="32"/>
          <w:u w:val="single"/>
          <w:bdr w:val="single" w:color="E3E3E3" w:sz="2" w:space="0"/>
          <w:shd w:val="clear" w:fill="FFFFFF"/>
        </w:rPr>
        <w:t>Configuration de la Zone Forward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 xml:space="preserve">Le fichier </w:t>
      </w:r>
      <w:r>
        <w:rPr>
          <w:rStyle w:val="6"/>
          <w:rFonts w:ascii="Consolas" w:hAnsi="Consolas" w:eastAsia="Consolas" w:cs="Consolas"/>
          <w:b/>
          <w:bCs/>
          <w:i w:val="0"/>
          <w:iCs w:val="0"/>
          <w:caps w:val="0"/>
          <w:color w:val="0D0D0D"/>
          <w:spacing w:val="0"/>
          <w:sz w:val="24"/>
          <w:szCs w:val="24"/>
          <w:bdr w:val="single" w:color="E3E3E3" w:sz="2" w:space="0"/>
          <w:shd w:val="clear" w:fill="FFFFFF"/>
        </w:rPr>
        <w:t>/etc/bind/db.eidia.uemf</w:t>
      </w:r>
      <w:r>
        <w:rPr>
          <w:rFonts w:hint="default" w:ascii="Segoe UI" w:hAnsi="Segoe UI" w:eastAsia="Segoe UI" w:cs="Segoe UI"/>
          <w:i w:val="0"/>
          <w:iCs w:val="0"/>
          <w:caps w:val="0"/>
          <w:color w:val="0D0D0D"/>
          <w:spacing w:val="0"/>
          <w:sz w:val="24"/>
          <w:szCs w:val="24"/>
          <w:shd w:val="clear" w:fill="FFFFFF"/>
        </w:rPr>
        <w:t xml:space="preserve"> est utilisé pour définir les enregistrements DNS de la zone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shd w:val="clear" w:fill="FFFFFF"/>
        </w:rPr>
        <w:t>. Voici un exemple de configuration de ce fichier :</w:t>
      </w:r>
    </w:p>
    <w:p>
      <w:pPr>
        <w:keepNext w:val="0"/>
        <w:keepLines w:val="0"/>
        <w:widowControl/>
        <w:suppressLineNumbers w:val="0"/>
        <w:jc w:val="left"/>
        <w:rPr>
          <w:rFonts w:hint="default"/>
          <w:lang w:val="en-GB"/>
        </w:rPr>
      </w:pPr>
      <w:r>
        <w:rPr>
          <w:rFonts w:hint="default"/>
          <w:lang w:val="en-GB"/>
        </w:rPr>
        <w:drawing>
          <wp:inline distT="0" distB="0" distL="114300" distR="114300">
            <wp:extent cx="5124450" cy="3771900"/>
            <wp:effectExtent l="0" t="0" r="6350" b="0"/>
            <wp:docPr id="3" name="Picture 3" descr="dnsstat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nsstatic3"/>
                    <pic:cNvPicPr>
                      <a:picLocks noChangeAspect="1"/>
                    </pic:cNvPicPr>
                  </pic:nvPicPr>
                  <pic:blipFill>
                    <a:blip r:embed="rId6"/>
                    <a:stretch>
                      <a:fillRect/>
                    </a:stretch>
                  </pic:blipFill>
                  <pic:spPr>
                    <a:xfrm>
                      <a:off x="0" y="0"/>
                      <a:ext cx="5124450" cy="3771900"/>
                    </a:xfrm>
                    <a:prstGeom prst="rect">
                      <a:avLst/>
                    </a:prstGeom>
                  </pic:spPr>
                </pic:pic>
              </a:graphicData>
            </a:graphic>
          </wp:inline>
        </w:drawing>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ascii="Segoe UI" w:hAnsi="Segoe UI" w:eastAsia="Segoe UI" w:cs="Segoe UI"/>
          <w:b/>
          <w:bCs/>
          <w:i w:val="0"/>
          <w:iCs w:val="0"/>
          <w:caps w:val="0"/>
          <w:color w:val="0D0D0D"/>
          <w:spacing w:val="0"/>
          <w:sz w:val="24"/>
          <w:szCs w:val="24"/>
          <w:bdr w:val="single" w:color="E3E3E3" w:sz="2" w:space="0"/>
          <w:shd w:val="clear" w:fill="FFFFFF"/>
        </w:rPr>
        <w:t>SOA (Start of Authority)</w:t>
      </w:r>
      <w:r>
        <w:rPr>
          <w:rFonts w:hint="default" w:ascii="Segoe UI" w:hAnsi="Segoe UI" w:eastAsia="Segoe UI" w:cs="Segoe UI"/>
          <w:i w:val="0"/>
          <w:iCs w:val="0"/>
          <w:caps w:val="0"/>
          <w:color w:val="0D0D0D"/>
          <w:spacing w:val="0"/>
          <w:sz w:val="24"/>
          <w:szCs w:val="24"/>
          <w:bdr w:val="single" w:color="E3E3E3" w:sz="2" w:space="0"/>
          <w:shd w:val="clear" w:fill="FFFFFF"/>
        </w:rPr>
        <w:t xml:space="preserve"> : Définit le serveur faisant autorité pour la zone, </w:t>
      </w:r>
      <w:r>
        <w:rPr>
          <w:rStyle w:val="6"/>
          <w:rFonts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avec le contact administratif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admin.ns1.eidia.uemf</w:t>
      </w:r>
      <w:r>
        <w:rPr>
          <w:rFonts w:hint="default" w:ascii="Segoe UI" w:hAnsi="Segoe UI" w:eastAsia="Segoe UI" w:cs="Segoe UI"/>
          <w:i w:val="0"/>
          <w:iCs w:val="0"/>
          <w:caps w:val="0"/>
          <w:color w:val="0D0D0D"/>
          <w:spacing w:val="0"/>
          <w:sz w:val="24"/>
          <w:szCs w:val="24"/>
          <w:bdr w:val="single" w:color="E3E3E3" w:sz="2" w:space="0"/>
          <w:shd w:val="clear" w:fill="FFFFFF"/>
        </w:rPr>
        <w:t>. Les paramètres incluent le numéro de série, les temps de rafraîchissement, de réessai, d'expiration, et le TTL minimum.</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NS (Name Server)</w:t>
      </w:r>
      <w:r>
        <w:rPr>
          <w:rFonts w:hint="default" w:ascii="Segoe UI" w:hAnsi="Segoe UI" w:eastAsia="Segoe UI" w:cs="Segoe UI"/>
          <w:i w:val="0"/>
          <w:iCs w:val="0"/>
          <w:caps w:val="0"/>
          <w:color w:val="0D0D0D"/>
          <w:spacing w:val="0"/>
          <w:sz w:val="24"/>
          <w:szCs w:val="24"/>
          <w:bdr w:val="single" w:color="E3E3E3" w:sz="2" w:space="0"/>
          <w:shd w:val="clear" w:fill="FFFFFF"/>
        </w:rPr>
        <w:t xml:space="preserve"> : Indique que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est le serveur de noms pour la zone.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 (Address Record)</w:t>
      </w:r>
      <w:r>
        <w:rPr>
          <w:rFonts w:hint="default" w:ascii="Segoe UI" w:hAnsi="Segoe UI" w:eastAsia="Segoe UI" w:cs="Segoe UI"/>
          <w:i w:val="0"/>
          <w:iCs w:val="0"/>
          <w:caps w:val="0"/>
          <w:color w:val="0D0D0D"/>
          <w:spacing w:val="0"/>
          <w:sz w:val="24"/>
          <w:szCs w:val="24"/>
          <w:bdr w:val="single" w:color="E3E3E3" w:sz="2" w:space="0"/>
          <w:shd w:val="clear" w:fill="FFFFFF"/>
        </w:rPr>
        <w:t xml:space="preserve"> : Associe les noms d'hôtes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w:t>
      </w:r>
      <w:r>
        <w:rPr>
          <w:rFonts w:hint="default" w:ascii="Segoe UI" w:hAnsi="Segoe UI" w:eastAsia="Segoe UI" w:cs="Segoe UI"/>
          <w:i w:val="0"/>
          <w:iCs w:val="0"/>
          <w:caps w:val="0"/>
          <w:color w:val="0D0D0D"/>
          <w:spacing w:val="0"/>
          <w:sz w:val="24"/>
          <w:szCs w:val="24"/>
          <w:bdr w:val="single" w:color="E3E3E3" w:sz="2" w:space="0"/>
          <w:shd w:val="clear" w:fill="FFFFFF"/>
        </w:rPr>
        <w:t xml:space="preserve"> et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client</w:t>
      </w:r>
      <w:r>
        <w:rPr>
          <w:rFonts w:hint="default" w:ascii="Segoe UI" w:hAnsi="Segoe UI" w:eastAsia="Segoe UI" w:cs="Segoe UI"/>
          <w:i w:val="0"/>
          <w:iCs w:val="0"/>
          <w:caps w:val="0"/>
          <w:color w:val="0D0D0D"/>
          <w:spacing w:val="0"/>
          <w:sz w:val="24"/>
          <w:szCs w:val="24"/>
          <w:bdr w:val="single" w:color="E3E3E3" w:sz="2" w:space="0"/>
          <w:shd w:val="clear" w:fill="FFFFFF"/>
        </w:rPr>
        <w:t xml:space="preserve"> aux adresses IP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192.168.1.1</w:t>
      </w:r>
      <w:r>
        <w:rPr>
          <w:rFonts w:hint="default" w:ascii="Segoe UI" w:hAnsi="Segoe UI" w:eastAsia="Segoe UI" w:cs="Segoe UI"/>
          <w:i w:val="0"/>
          <w:iCs w:val="0"/>
          <w:caps w:val="0"/>
          <w:color w:val="0D0D0D"/>
          <w:spacing w:val="0"/>
          <w:sz w:val="24"/>
          <w:szCs w:val="24"/>
          <w:bdr w:val="single" w:color="E3E3E3" w:sz="2" w:space="0"/>
          <w:shd w:val="clear" w:fill="FFFFFF"/>
        </w:rPr>
        <w:t xml:space="preserve"> et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192.168.1.20</w:t>
      </w:r>
      <w:r>
        <w:rPr>
          <w:rFonts w:hint="default" w:ascii="Segoe UI" w:hAnsi="Segoe UI" w:eastAsia="Segoe UI" w:cs="Segoe UI"/>
          <w:i w:val="0"/>
          <w:iCs w:val="0"/>
          <w:caps w:val="0"/>
          <w:color w:val="0D0D0D"/>
          <w:spacing w:val="0"/>
          <w:sz w:val="24"/>
          <w:szCs w:val="24"/>
          <w:bdr w:val="single" w:color="E3E3E3" w:sz="2" w:space="0"/>
          <w:shd w:val="clear" w:fill="FFFFFF"/>
        </w:rPr>
        <w:t xml:space="preserve"> respectivement.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CNAME (Canonical Name)</w:t>
      </w:r>
      <w:r>
        <w:rPr>
          <w:rFonts w:hint="default" w:ascii="Segoe UI" w:hAnsi="Segoe UI" w:eastAsia="Segoe UI" w:cs="Segoe UI"/>
          <w:i w:val="0"/>
          <w:iCs w:val="0"/>
          <w:caps w:val="0"/>
          <w:color w:val="0D0D0D"/>
          <w:spacing w:val="0"/>
          <w:sz w:val="24"/>
          <w:szCs w:val="24"/>
          <w:bdr w:val="single" w:color="E3E3E3" w:sz="2" w:space="0"/>
          <w:shd w:val="clear" w:fill="FFFFFF"/>
        </w:rPr>
        <w:t xml:space="preserve"> :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www</w:t>
      </w:r>
      <w:r>
        <w:rPr>
          <w:rFonts w:hint="default" w:ascii="Segoe UI" w:hAnsi="Segoe UI" w:eastAsia="Segoe UI" w:cs="Segoe UI"/>
          <w:i w:val="0"/>
          <w:iCs w:val="0"/>
          <w:caps w:val="0"/>
          <w:color w:val="0D0D0D"/>
          <w:spacing w:val="0"/>
          <w:sz w:val="24"/>
          <w:szCs w:val="24"/>
          <w:bdr w:val="single" w:color="E3E3E3" w:sz="2" w:space="0"/>
          <w:shd w:val="clear" w:fill="FFFFFF"/>
        </w:rPr>
        <w:t xml:space="preserve"> est un alias pour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ce qui signifie que toute requête pour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www.eidia.uemf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sera redirigée vers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w:t>
      </w:r>
      <w:r>
        <w:rPr>
          <w:rFonts w:hint="default" w:ascii="Segoe UI" w:hAnsi="Segoe UI" w:eastAsia="Segoe UI" w:cs="Segoe UI"/>
          <w:i w:val="0"/>
          <w:iCs w:val="0"/>
          <w:caps w:val="0"/>
          <w:color w:val="0D0D0D"/>
          <w:spacing w:val="0"/>
          <w:sz w:val="24"/>
          <w:szCs w:val="24"/>
          <w:bdr w:val="single" w:color="E3E3E3" w:sz="2" w:space="0"/>
          <w:shd w:val="clear" w:fill="FFFFFF"/>
        </w:rPr>
        <w:br w:type="textWrapping"/>
      </w:r>
      <w:r>
        <w:rPr>
          <w:rFonts w:hint="default" w:ascii="Segoe UI" w:hAnsi="Segoe UI" w:eastAsia="Segoe UI" w:cs="Segoe UI"/>
          <w:i w:val="0"/>
          <w:iCs w:val="0"/>
          <w:caps w:val="0"/>
          <w:color w:val="0D0D0D"/>
          <w:spacing w:val="0"/>
          <w:sz w:val="24"/>
          <w:szCs w:val="24"/>
          <w:bdr w:val="single" w:color="E3E3E3" w:sz="2" w:space="0"/>
          <w:shd w:val="clear" w:fill="FFFFFF"/>
        </w:rPr>
        <w:br w:type="textWrapping"/>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hint="default" w:ascii="Segoe UI" w:hAnsi="Segoe UI" w:eastAsia="Segoe UI" w:cs="Segoe UI"/>
          <w:b/>
          <w:bCs/>
          <w:i w:val="0"/>
          <w:iCs w:val="0"/>
          <w:caps w:val="0"/>
          <w:color w:val="2E75B6" w:themeColor="accent1" w:themeShade="BF"/>
          <w:spacing w:val="0"/>
          <w:sz w:val="36"/>
          <w:szCs w:val="36"/>
          <w:u w:val="single"/>
          <w:lang w:val="en-GB"/>
        </w:rPr>
      </w:pPr>
      <w:r>
        <w:rPr>
          <w:rFonts w:hint="default" w:ascii="Segoe UI" w:hAnsi="Segoe UI" w:eastAsia="Segoe UI" w:cs="Segoe UI"/>
          <w:b/>
          <w:bCs/>
          <w:i w:val="0"/>
          <w:iCs w:val="0"/>
          <w:caps w:val="0"/>
          <w:color w:val="2E75B6" w:themeColor="accent1" w:themeShade="BF"/>
          <w:spacing w:val="0"/>
          <w:sz w:val="36"/>
          <w:szCs w:val="36"/>
          <w:u w:val="single"/>
          <w:bdr w:val="single" w:color="E3E3E3" w:sz="2" w:space="0"/>
          <w:shd w:val="clear" w:fill="FFFFFF"/>
        </w:rPr>
        <w:t xml:space="preserve">Fichier de Zone Reverse pour </w:t>
      </w:r>
      <w:r>
        <w:rPr>
          <w:rStyle w:val="6"/>
          <w:rFonts w:ascii="Consolas" w:hAnsi="Consolas" w:eastAsia="Consolas" w:cs="Consolas"/>
          <w:b/>
          <w:bCs/>
          <w:i w:val="0"/>
          <w:iCs w:val="0"/>
          <w:caps w:val="0"/>
          <w:color w:val="2E75B6" w:themeColor="accent1" w:themeShade="BF"/>
          <w:spacing w:val="0"/>
          <w:sz w:val="36"/>
          <w:szCs w:val="36"/>
          <w:u w:val="single"/>
          <w:bdr w:val="single" w:color="E3E3E3" w:sz="2" w:space="0"/>
          <w:shd w:val="clear" w:fill="FFFFFF"/>
        </w:rPr>
        <w:t>192.168.1.</w:t>
      </w:r>
      <w:r>
        <w:rPr>
          <w:rStyle w:val="6"/>
          <w:rFonts w:hint="default" w:ascii="Consolas" w:hAnsi="Consolas" w:eastAsia="Consolas" w:cs="Consolas"/>
          <w:b/>
          <w:bCs/>
          <w:i w:val="0"/>
          <w:iCs w:val="0"/>
          <w:caps w:val="0"/>
          <w:color w:val="2E75B6" w:themeColor="accent1" w:themeShade="BF"/>
          <w:spacing w:val="0"/>
          <w:sz w:val="36"/>
          <w:szCs w:val="36"/>
          <w:u w:val="single"/>
          <w:bdr w:val="single" w:color="E3E3E3" w:sz="2" w:space="0"/>
          <w:shd w:val="clear" w:fill="FFFFFF"/>
          <w:lang w:val="en-GB"/>
        </w:rPr>
        <w:t>1</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 xml:space="preserve">Le fichier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/etc/bind/db.192.168.1</w:t>
      </w:r>
      <w:r>
        <w:rPr>
          <w:rFonts w:hint="default" w:ascii="Segoe UI" w:hAnsi="Segoe UI" w:eastAsia="Segoe UI" w:cs="Segoe UI"/>
          <w:i w:val="0"/>
          <w:iCs w:val="0"/>
          <w:caps w:val="0"/>
          <w:color w:val="0D0D0D"/>
          <w:spacing w:val="0"/>
          <w:sz w:val="24"/>
          <w:szCs w:val="24"/>
          <w:shd w:val="clear" w:fill="FFFFFF"/>
        </w:rPr>
        <w:t xml:space="preserve"> s'occupe de la résolution inverse, convertissant les adresses IP en noms de domaine. Les configurations sont :</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360" w:leftChars="0"/>
        <w:rPr>
          <w:sz w:val="24"/>
          <w:szCs w:val="24"/>
        </w:rPr>
      </w:pPr>
    </w:p>
    <w:p>
      <w:pPr>
        <w:keepNext w:val="0"/>
        <w:keepLines w:val="0"/>
        <w:widowControl/>
        <w:suppressLineNumbers w:val="0"/>
        <w:jc w:val="left"/>
        <w:rPr>
          <w:rFonts w:hint="default"/>
          <w:lang w:val="en-GB"/>
        </w:rPr>
      </w:pPr>
      <w:r>
        <w:rPr>
          <w:rFonts w:hint="default"/>
          <w:lang w:val="en-GB"/>
        </w:rPr>
        <w:drawing>
          <wp:inline distT="0" distB="0" distL="114300" distR="114300">
            <wp:extent cx="5713730" cy="3408680"/>
            <wp:effectExtent l="0" t="0" r="1270" b="7620"/>
            <wp:docPr id="4" name="Picture 4" descr="dnsstat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nsstatic4"/>
                    <pic:cNvPicPr>
                      <a:picLocks noChangeAspect="1"/>
                    </pic:cNvPicPr>
                  </pic:nvPicPr>
                  <pic:blipFill>
                    <a:blip r:embed="rId7"/>
                    <a:stretch>
                      <a:fillRect/>
                    </a:stretch>
                  </pic:blipFill>
                  <pic:spPr>
                    <a:xfrm>
                      <a:off x="0" y="0"/>
                      <a:ext cx="5713730" cy="3408680"/>
                    </a:xfrm>
                    <a:prstGeom prst="rect">
                      <a:avLst/>
                    </a:prstGeom>
                  </pic:spPr>
                </pic:pic>
              </a:graphicData>
            </a:graphic>
          </wp:inline>
        </w:drawing>
      </w:r>
    </w:p>
    <w:p>
      <w:pPr>
        <w:keepNext w:val="0"/>
        <w:keepLines w:val="0"/>
        <w:widowControl/>
        <w:suppressLineNumbers w:val="0"/>
        <w:jc w:val="left"/>
        <w:rPr>
          <w:rFonts w:hint="default"/>
          <w:lang w:val="en-GB"/>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ascii="Segoe UI" w:hAnsi="Segoe UI" w:eastAsia="Segoe UI" w:cs="Segoe UI"/>
          <w:b/>
          <w:bCs/>
          <w:i w:val="0"/>
          <w:iCs w:val="0"/>
          <w:caps w:val="0"/>
          <w:color w:val="0D0D0D"/>
          <w:spacing w:val="0"/>
          <w:sz w:val="24"/>
          <w:szCs w:val="24"/>
          <w:bdr w:val="single" w:color="E3E3E3" w:sz="2" w:space="0"/>
          <w:shd w:val="clear" w:fill="FFFFFF"/>
        </w:rPr>
        <w:t>SOA</w:t>
      </w:r>
      <w:r>
        <w:rPr>
          <w:rFonts w:hint="default" w:ascii="Segoe UI" w:hAnsi="Segoe UI" w:eastAsia="Segoe UI" w:cs="Segoe UI"/>
          <w:i w:val="0"/>
          <w:iCs w:val="0"/>
          <w:caps w:val="0"/>
          <w:color w:val="0D0D0D"/>
          <w:spacing w:val="0"/>
          <w:sz w:val="24"/>
          <w:szCs w:val="24"/>
          <w:bdr w:val="single" w:color="E3E3E3" w:sz="2" w:space="0"/>
          <w:shd w:val="clear" w:fill="FFFFFF"/>
        </w:rPr>
        <w:t xml:space="preserve"> : Identique au fichier de zone forward en termes de structure.</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NS</w:t>
      </w:r>
      <w:r>
        <w:rPr>
          <w:rFonts w:hint="default" w:ascii="Segoe UI" w:hAnsi="Segoe UI" w:eastAsia="Segoe UI" w:cs="Segoe UI"/>
          <w:i w:val="0"/>
          <w:iCs w:val="0"/>
          <w:caps w:val="0"/>
          <w:color w:val="0D0D0D"/>
          <w:spacing w:val="0"/>
          <w:sz w:val="24"/>
          <w:szCs w:val="24"/>
          <w:bdr w:val="single" w:color="E3E3E3" w:sz="2" w:space="0"/>
          <w:shd w:val="clear" w:fill="FFFFFF"/>
        </w:rPr>
        <w:t xml:space="preserve"> : Déclare </w:t>
      </w:r>
      <w:r>
        <w:rPr>
          <w:rStyle w:val="6"/>
          <w:rFonts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comme serveur de noms pour la zone reverse.</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PTR (Pointer Record)</w:t>
      </w:r>
      <w:r>
        <w:rPr>
          <w:rFonts w:hint="default" w:ascii="Segoe UI" w:hAnsi="Segoe UI" w:eastAsia="Segoe UI" w:cs="Segoe UI"/>
          <w:i w:val="0"/>
          <w:iCs w:val="0"/>
          <w:caps w:val="0"/>
          <w:color w:val="0D0D0D"/>
          <w:spacing w:val="0"/>
          <w:sz w:val="24"/>
          <w:szCs w:val="24"/>
          <w:bdr w:val="single" w:color="E3E3E3" w:sz="2" w:space="0"/>
          <w:shd w:val="clear" w:fill="FFFFFF"/>
        </w:rPr>
        <w:t xml:space="preserve"> :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w:t>
      </w:r>
      <w:r>
        <w:rPr>
          <w:rFonts w:hint="default" w:ascii="Segoe UI" w:hAnsi="Segoe UI" w:eastAsia="Segoe UI" w:cs="Segoe UI"/>
          <w:i w:val="0"/>
          <w:iCs w:val="0"/>
          <w:caps w:val="0"/>
          <w:color w:val="0D0D0D"/>
          <w:spacing w:val="0"/>
          <w:sz w:val="24"/>
          <w:szCs w:val="24"/>
          <w:bdr w:val="single" w:color="E3E3E3" w:sz="2" w:space="0"/>
          <w:shd w:val="clear" w:fill="FFFFFF"/>
        </w:rPr>
        <w:t xml:space="preserve"> est configuré pour pointer vers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et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20</w:t>
      </w:r>
      <w:r>
        <w:rPr>
          <w:rFonts w:hint="default" w:ascii="Segoe UI" w:hAnsi="Segoe UI" w:eastAsia="Segoe UI" w:cs="Segoe UI"/>
          <w:i w:val="0"/>
          <w:iCs w:val="0"/>
          <w:caps w:val="0"/>
          <w:color w:val="0D0D0D"/>
          <w:spacing w:val="0"/>
          <w:sz w:val="24"/>
          <w:szCs w:val="24"/>
          <w:bdr w:val="single" w:color="E3E3E3" w:sz="2" w:space="0"/>
          <w:shd w:val="clear" w:fill="FFFFFF"/>
        </w:rPr>
        <w:t xml:space="preserve"> pointe vers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client.eidia.uemf</w:t>
      </w:r>
      <w:r>
        <w:rPr>
          <w:rFonts w:hint="default" w:ascii="Segoe UI" w:hAnsi="Segoe UI" w:eastAsia="Segoe UI" w:cs="Segoe UI"/>
          <w:i w:val="0"/>
          <w:iCs w:val="0"/>
          <w:caps w:val="0"/>
          <w:color w:val="0D0D0D"/>
          <w:spacing w:val="0"/>
          <w:sz w:val="24"/>
          <w:szCs w:val="24"/>
          <w:bdr w:val="single" w:color="E3E3E3" w:sz="2" w:space="0"/>
          <w:shd w:val="clear" w:fill="FFFFFF"/>
        </w:rPr>
        <w:t>. Cela assure que les résolutions inverses de ces adresses IP retournent les noms de domaine appropriés.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360" w:leftChars="0"/>
        <w:rPr>
          <w:rFonts w:hint="default" w:ascii="Segoe UI" w:hAnsi="Segoe UI" w:eastAsia="Segoe UI" w:cs="Segoe UI"/>
          <w:i w:val="0"/>
          <w:iCs w:val="0"/>
          <w:caps w:val="0"/>
          <w:color w:val="0D0D0D"/>
          <w:spacing w:val="0"/>
          <w:sz w:val="24"/>
          <w:szCs w:val="24"/>
          <w:bdr w:val="single" w:color="E3E3E3" w:sz="2" w:space="0"/>
          <w:shd w:val="clear" w:fill="FFFFFF"/>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3" w:lineRule="atLeast"/>
        <w:ind w:left="0" w:firstLine="0"/>
        <w:rPr>
          <w:rFonts w:ascii="Segoe UI" w:hAnsi="Segoe UI" w:eastAsia="Segoe UI" w:cs="Segoe UI"/>
          <w:b/>
          <w:bCs/>
          <w:i w:val="0"/>
          <w:iCs w:val="0"/>
          <w:caps w:val="0"/>
          <w:color w:val="2E75B6" w:themeColor="accent1" w:themeShade="BF"/>
          <w:spacing w:val="0"/>
          <w:sz w:val="36"/>
          <w:szCs w:val="36"/>
          <w:u w:val="single"/>
        </w:rPr>
      </w:pPr>
      <w:r>
        <w:rPr>
          <w:rFonts w:hint="default" w:ascii="Segoe UI" w:hAnsi="Segoe UI" w:eastAsia="Segoe UI" w:cs="Segoe UI"/>
          <w:b/>
          <w:bCs/>
          <w:i w:val="0"/>
          <w:iCs w:val="0"/>
          <w:caps w:val="0"/>
          <w:color w:val="2E75B6" w:themeColor="accent1" w:themeShade="BF"/>
          <w:spacing w:val="0"/>
          <w:sz w:val="36"/>
          <w:szCs w:val="36"/>
          <w:u w:val="single"/>
          <w:bdr w:val="single" w:color="E3E3E3" w:sz="2" w:space="0"/>
          <w:shd w:val="clear" w:fill="FFFFFF"/>
        </w:rPr>
        <w:t>Configuration du Client DNS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hint="default" w:ascii="Segoe UI" w:hAnsi="Segoe UI" w:eastAsia="Segoe UI" w:cs="Segoe UI"/>
          <w:b/>
          <w:bCs/>
          <w:i w:val="0"/>
          <w:iCs w:val="0"/>
          <w:caps w:val="0"/>
          <w:color w:val="0D0D0D"/>
          <w:spacing w:val="0"/>
          <w:sz w:val="32"/>
          <w:szCs w:val="32"/>
          <w:u w:val="single"/>
        </w:rPr>
      </w:pPr>
      <w:r>
        <w:rPr>
          <w:rFonts w:hint="default" w:ascii="Segoe UI" w:hAnsi="Segoe UI" w:eastAsia="Segoe UI" w:cs="Segoe UI"/>
          <w:b/>
          <w:bCs/>
          <w:i w:val="0"/>
          <w:iCs w:val="0"/>
          <w:caps w:val="0"/>
          <w:color w:val="0D0D0D"/>
          <w:spacing w:val="0"/>
          <w:sz w:val="32"/>
          <w:szCs w:val="32"/>
          <w:u w:val="single"/>
          <w:bdr w:val="single" w:color="E3E3E3" w:sz="2" w:space="0"/>
          <w:shd w:val="clear" w:fill="FFFFFF"/>
        </w:rPr>
        <w:t xml:space="preserve">Fichier </w:t>
      </w:r>
      <w:r>
        <w:rPr>
          <w:rStyle w:val="6"/>
          <w:rFonts w:ascii="Consolas" w:hAnsi="Consolas" w:eastAsia="Consolas" w:cs="Consolas"/>
          <w:b/>
          <w:bCs/>
          <w:i w:val="0"/>
          <w:iCs w:val="0"/>
          <w:caps w:val="0"/>
          <w:color w:val="0D0D0D"/>
          <w:spacing w:val="0"/>
          <w:sz w:val="32"/>
          <w:szCs w:val="32"/>
          <w:u w:val="single"/>
          <w:bdr w:val="single" w:color="E3E3E3" w:sz="2" w:space="0"/>
          <w:shd w:val="clear" w:fill="FFFFFF"/>
        </w:rPr>
        <w:t>/etc/resolv.conf</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lang w:val="en-GB"/>
        </w:rPr>
      </w:pPr>
      <w:r>
        <w:rPr>
          <w:rFonts w:hint="default" w:ascii="Segoe UI" w:hAnsi="Segoe UI" w:eastAsia="Segoe UI" w:cs="Segoe UI"/>
          <w:i w:val="0"/>
          <w:iCs w:val="0"/>
          <w:caps w:val="0"/>
          <w:color w:val="0D0D0D"/>
          <w:spacing w:val="0"/>
          <w:sz w:val="24"/>
          <w:szCs w:val="24"/>
          <w:shd w:val="clear" w:fill="FFFFFF"/>
        </w:rPr>
        <w:t xml:space="preserve">Le fichier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/etc/resolv.conf</w:t>
      </w:r>
      <w:r>
        <w:rPr>
          <w:rFonts w:hint="default" w:ascii="Segoe UI" w:hAnsi="Segoe UI" w:eastAsia="Segoe UI" w:cs="Segoe UI"/>
          <w:i w:val="0"/>
          <w:iCs w:val="0"/>
          <w:caps w:val="0"/>
          <w:color w:val="0D0D0D"/>
          <w:spacing w:val="0"/>
          <w:sz w:val="24"/>
          <w:szCs w:val="24"/>
          <w:shd w:val="clear" w:fill="FFFFFF"/>
        </w:rPr>
        <w:t xml:space="preserve"> est crucial pour configurer les clients DNS sur un système Linux. Ce fichier spécifie le ou les serveurs DNS que le système doit utiliser pour résoudre les noms de domaine en adresses IP et définit également le domaine de recherche par défaut pour les requêtes DNS. Voici la configuration que vous avez mise en place :</w:t>
      </w:r>
      <w:r>
        <w:rPr>
          <w:rFonts w:hint="default" w:ascii="Segoe UI" w:hAnsi="Segoe UI" w:eastAsia="Segoe UI" w:cs="Segoe UI"/>
          <w:i w:val="0"/>
          <w:iCs w:val="0"/>
          <w:caps w:val="0"/>
          <w:color w:val="0D0D0D"/>
          <w:spacing w:val="0"/>
          <w:sz w:val="24"/>
          <w:szCs w:val="24"/>
          <w:shd w:val="clear" w:fill="FFFFFF"/>
        </w:rPr>
        <w:br w:type="textWrapping"/>
      </w:r>
      <w:r>
        <w:rPr>
          <w:rFonts w:hint="default" w:ascii="Segoe UI" w:hAnsi="Segoe UI" w:eastAsia="Segoe UI" w:cs="Segoe UI"/>
          <w:i w:val="0"/>
          <w:iCs w:val="0"/>
          <w:caps w:val="0"/>
          <w:color w:val="0D0D0D"/>
          <w:spacing w:val="0"/>
          <w:sz w:val="24"/>
          <w:szCs w:val="24"/>
          <w:lang w:val="en-GB"/>
        </w:rPr>
        <w:drawing>
          <wp:inline distT="0" distB="0" distL="114300" distR="114300">
            <wp:extent cx="5092700" cy="3803650"/>
            <wp:effectExtent l="0" t="0" r="0" b="6350"/>
            <wp:docPr id="5" name="Picture 5" descr="dnsstat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nsstatic5"/>
                    <pic:cNvPicPr>
                      <a:picLocks noChangeAspect="1"/>
                    </pic:cNvPicPr>
                  </pic:nvPicPr>
                  <pic:blipFill>
                    <a:blip r:embed="rId8"/>
                    <a:stretch>
                      <a:fillRect/>
                    </a:stretch>
                  </pic:blipFill>
                  <pic:spPr>
                    <a:xfrm>
                      <a:off x="0" y="0"/>
                      <a:ext cx="5092700" cy="3803650"/>
                    </a:xfrm>
                    <a:prstGeom prst="rect">
                      <a:avLst/>
                    </a:prstGeom>
                  </pic:spPr>
                </pic:pic>
              </a:graphicData>
            </a:graphic>
          </wp:inline>
        </w:drawing>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search 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 Cette ligne configure le domaine de recherche par défaut sur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Ainsi, lorsque des noms d'hôte simples sont utilisés dans les requêtes DNS, le système essaie d'ajouter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à ces noms pour compléter le nom de domaine complet.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nameserver 192.168.1.1</w:t>
      </w:r>
      <w:r>
        <w:rPr>
          <w:rFonts w:hint="default" w:ascii="Segoe UI" w:hAnsi="Segoe UI" w:eastAsia="Segoe UI" w:cs="Segoe UI"/>
          <w:i w:val="0"/>
          <w:iCs w:val="0"/>
          <w:caps w:val="0"/>
          <w:color w:val="0D0D0D"/>
          <w:spacing w:val="0"/>
          <w:sz w:val="24"/>
          <w:szCs w:val="24"/>
          <w:bdr w:val="single" w:color="E3E3E3" w:sz="2" w:space="0"/>
          <w:shd w:val="clear" w:fill="FFFFFF"/>
        </w:rPr>
        <w:t xml:space="preserve"> : Spécifie que le serveur DNS à utiliser pour la résolution des noms est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192.168.1.1</w:t>
      </w:r>
      <w:r>
        <w:rPr>
          <w:rFonts w:hint="default" w:ascii="Segoe UI" w:hAnsi="Segoe UI" w:eastAsia="Segoe UI" w:cs="Segoe UI"/>
          <w:i w:val="0"/>
          <w:iCs w:val="0"/>
          <w:caps w:val="0"/>
          <w:color w:val="0D0D0D"/>
          <w:spacing w:val="0"/>
          <w:sz w:val="24"/>
          <w:szCs w:val="24"/>
          <w:bdr w:val="single" w:color="E3E3E3" w:sz="2" w:space="0"/>
          <w:shd w:val="clear" w:fill="FFFFFF"/>
        </w:rPr>
        <w:t>. Cela indique que toutes les requêtes DNS doivent être dirigées vers ce serveur.</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hint="default" w:ascii="Segoe UI" w:hAnsi="Segoe UI" w:eastAsia="Segoe UI" w:cs="Segoe UI"/>
          <w:b/>
          <w:bCs/>
          <w:i w:val="0"/>
          <w:iCs w:val="0"/>
          <w:caps w:val="0"/>
          <w:color w:val="0D0D0D"/>
          <w:spacing w:val="0"/>
          <w:sz w:val="32"/>
          <w:szCs w:val="32"/>
          <w:u w:val="single"/>
        </w:rPr>
      </w:pPr>
      <w:r>
        <w:rPr>
          <w:rFonts w:hint="default" w:ascii="Segoe UI" w:hAnsi="Segoe UI" w:eastAsia="Segoe UI" w:cs="Segoe UI"/>
          <w:b/>
          <w:bCs/>
          <w:i w:val="0"/>
          <w:iCs w:val="0"/>
          <w:caps w:val="0"/>
          <w:color w:val="0D0D0D"/>
          <w:spacing w:val="0"/>
          <w:sz w:val="32"/>
          <w:szCs w:val="32"/>
          <w:u w:val="single"/>
          <w:bdr w:val="single" w:color="E3E3E3" w:sz="2" w:space="0"/>
          <w:shd w:val="clear" w:fill="FFFFFF"/>
        </w:rPr>
        <w:t>Importance de la Configuration Correcte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 xml:space="preserve">Une configuration correcte du fichier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/etc/resolv.conf</w:t>
      </w:r>
      <w:r>
        <w:rPr>
          <w:rFonts w:hint="default" w:ascii="Segoe UI" w:hAnsi="Segoe UI" w:eastAsia="Segoe UI" w:cs="Segoe UI"/>
          <w:i w:val="0"/>
          <w:iCs w:val="0"/>
          <w:caps w:val="0"/>
          <w:color w:val="0D0D0D"/>
          <w:spacing w:val="0"/>
          <w:sz w:val="24"/>
          <w:szCs w:val="24"/>
          <w:shd w:val="clear" w:fill="FFFFFF"/>
        </w:rPr>
        <w:t xml:space="preserve"> est essentielle pour garantir que les requêtes DNS sont correctement résolues par le serveur DNS configuré. Cela permet une résolution de nom rapide et efficace, essentielle pour le fonctionnement optimal des applications réseau et des services sur le système.</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hint="default" w:ascii="Segoe UI" w:hAnsi="Segoe UI" w:eastAsia="Segoe UI" w:cs="Segoe UI"/>
          <w:b/>
          <w:bCs/>
          <w:i w:val="0"/>
          <w:iCs w:val="0"/>
          <w:caps w:val="0"/>
          <w:color w:val="0D0D0D"/>
          <w:spacing w:val="0"/>
          <w:sz w:val="32"/>
          <w:szCs w:val="32"/>
        </w:rPr>
      </w:pPr>
      <w:r>
        <w:rPr>
          <w:rFonts w:hint="default" w:ascii="Segoe UI" w:hAnsi="Segoe UI" w:eastAsia="Segoe UI" w:cs="Segoe UI"/>
          <w:b/>
          <w:bCs/>
          <w:i w:val="0"/>
          <w:iCs w:val="0"/>
          <w:caps w:val="0"/>
          <w:color w:val="0D0D0D"/>
          <w:spacing w:val="0"/>
          <w:sz w:val="32"/>
          <w:szCs w:val="32"/>
          <w:bdr w:val="single" w:color="E3E3E3" w:sz="2" w:space="0"/>
          <w:shd w:val="clear" w:fill="FFFFFF"/>
        </w:rPr>
        <w:t>Conseils de Sécurité</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Évitez les modifications manuelles</w:t>
      </w:r>
      <w:r>
        <w:rPr>
          <w:rFonts w:hint="default" w:ascii="Segoe UI" w:hAnsi="Segoe UI" w:eastAsia="Segoe UI" w:cs="Segoe UI"/>
          <w:i w:val="0"/>
          <w:iCs w:val="0"/>
          <w:caps w:val="0"/>
          <w:color w:val="0D0D0D"/>
          <w:spacing w:val="0"/>
          <w:sz w:val="24"/>
          <w:szCs w:val="24"/>
          <w:bdr w:val="single" w:color="E3E3E3" w:sz="2" w:space="0"/>
          <w:shd w:val="clear" w:fill="FFFFFF"/>
        </w:rPr>
        <w:t xml:space="preserve"> : Si le système utilise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systemd-resolved</w:t>
      </w:r>
      <w:r>
        <w:rPr>
          <w:rFonts w:hint="default" w:ascii="Segoe UI" w:hAnsi="Segoe UI" w:eastAsia="Segoe UI" w:cs="Segoe UI"/>
          <w:i w:val="0"/>
          <w:iCs w:val="0"/>
          <w:caps w:val="0"/>
          <w:color w:val="0D0D0D"/>
          <w:spacing w:val="0"/>
          <w:sz w:val="24"/>
          <w:szCs w:val="24"/>
          <w:bdr w:val="single" w:color="E3E3E3" w:sz="2" w:space="0"/>
          <w:shd w:val="clear" w:fill="FFFFFF"/>
        </w:rPr>
        <w:t xml:space="preserve">, il est recommandé de ne pas modifier directement ce fichier car il est géré dynamiquement. Les modifications peuvent être écrasées. Utilisez plutôt les fichiers de configuration de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systemd-resolved</w:t>
      </w:r>
      <w:r>
        <w:rPr>
          <w:rFonts w:hint="default" w:ascii="Segoe UI" w:hAnsi="Segoe UI" w:eastAsia="Segoe UI" w:cs="Segoe UI"/>
          <w:i w:val="0"/>
          <w:iCs w:val="0"/>
          <w:caps w:val="0"/>
          <w:color w:val="0D0D0D"/>
          <w:spacing w:val="0"/>
          <w:sz w:val="24"/>
          <w:szCs w:val="24"/>
          <w:bdr w:val="single" w:color="E3E3E3" w:sz="2" w:space="0"/>
          <w:shd w:val="clear" w:fill="FFFFFF"/>
        </w:rPr>
        <w:t xml:space="preserve"> pour des modifications persistantes.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Sécurité des serveurs DNS</w:t>
      </w:r>
      <w:r>
        <w:rPr>
          <w:rFonts w:hint="default" w:ascii="Segoe UI" w:hAnsi="Segoe UI" w:eastAsia="Segoe UI" w:cs="Segoe UI"/>
          <w:i w:val="0"/>
          <w:iCs w:val="0"/>
          <w:caps w:val="0"/>
          <w:color w:val="0D0D0D"/>
          <w:spacing w:val="0"/>
          <w:sz w:val="24"/>
          <w:szCs w:val="24"/>
          <w:bdr w:val="single" w:color="E3E3E3" w:sz="2" w:space="0"/>
          <w:shd w:val="clear" w:fill="FFFFFF"/>
        </w:rPr>
        <w:t xml:space="preserve"> : Assurez-vous que le serveur DNS configuré est sécurisé et capable de résister à des attaques comme le DNS poisoning ou le DDoS.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105" w:beforeAutospacing="0" w:after="105" w:afterAutospacing="0"/>
        <w:rPr>
          <w:rFonts w:hint="default" w:ascii="Segoe UI" w:hAnsi="Segoe UI" w:eastAsia="Segoe UI" w:cs="Segoe UI"/>
          <w:i w:val="0"/>
          <w:iCs w:val="0"/>
          <w:caps w:val="0"/>
          <w:color w:val="0D0D0D"/>
          <w:spacing w:val="0"/>
          <w:sz w:val="24"/>
          <w:szCs w:val="24"/>
          <w:bdr w:val="single" w:color="E3E3E3" w:sz="2" w:space="0"/>
          <w:shd w:val="clear" w:fill="FFFFFF"/>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3" w:lineRule="atLeast"/>
        <w:ind w:left="0" w:firstLine="0"/>
        <w:rPr>
          <w:rFonts w:ascii="Segoe UI" w:hAnsi="Segoe UI" w:eastAsia="Segoe UI" w:cs="Segoe UI"/>
          <w:b/>
          <w:bCs/>
          <w:i w:val="0"/>
          <w:iCs w:val="0"/>
          <w:caps w:val="0"/>
          <w:color w:val="2E75B6" w:themeColor="accent1" w:themeShade="BF"/>
          <w:spacing w:val="0"/>
          <w:sz w:val="40"/>
          <w:szCs w:val="40"/>
          <w:u w:val="single"/>
        </w:rPr>
      </w:pPr>
      <w:r>
        <w:rPr>
          <w:rFonts w:hint="default" w:ascii="Segoe UI" w:hAnsi="Segoe UI" w:eastAsia="Segoe UI" w:cs="Segoe UI"/>
          <w:b/>
          <w:bCs/>
          <w:i w:val="0"/>
          <w:iCs w:val="0"/>
          <w:caps w:val="0"/>
          <w:color w:val="2E75B6" w:themeColor="accent1" w:themeShade="BF"/>
          <w:spacing w:val="0"/>
          <w:sz w:val="40"/>
          <w:szCs w:val="40"/>
          <w:u w:val="single"/>
          <w:bdr w:val="single" w:color="E3E3E3" w:sz="2" w:space="0"/>
          <w:shd w:val="clear" w:fill="FFFFFF"/>
        </w:rPr>
        <w:t xml:space="preserve">Validation des Configurations DNS avec </w:t>
      </w:r>
      <w:r>
        <w:rPr>
          <w:rStyle w:val="6"/>
          <w:rFonts w:ascii="Consolas" w:hAnsi="Consolas" w:eastAsia="Consolas" w:cs="Consolas"/>
          <w:b/>
          <w:bCs/>
          <w:i w:val="0"/>
          <w:iCs w:val="0"/>
          <w:caps w:val="0"/>
          <w:color w:val="2E75B6" w:themeColor="accent1" w:themeShade="BF"/>
          <w:spacing w:val="0"/>
          <w:sz w:val="40"/>
          <w:szCs w:val="40"/>
          <w:u w:val="single"/>
          <w:bdr w:val="single" w:color="E3E3E3" w:sz="2" w:space="0"/>
          <w:shd w:val="clear" w:fill="FFFFFF"/>
        </w:rPr>
        <w:t>named-checkzone</w:t>
      </w:r>
      <w:r>
        <w:rPr>
          <w:rFonts w:hint="default" w:ascii="Segoe UI" w:hAnsi="Segoe UI" w:eastAsia="Segoe UI" w:cs="Segoe UI"/>
          <w:b/>
          <w:bCs/>
          <w:i w:val="0"/>
          <w:iCs w:val="0"/>
          <w:caps w:val="0"/>
          <w:color w:val="2E75B6" w:themeColor="accent1" w:themeShade="BF"/>
          <w:spacing w:val="0"/>
          <w:sz w:val="40"/>
          <w:szCs w:val="40"/>
          <w:u w:val="single"/>
          <w:bdr w:val="single" w:color="E3E3E3" w:sz="2" w:space="0"/>
          <w:shd w:val="clear" w:fill="FFFFFF"/>
        </w:rPr>
        <w:t xml:space="preserve"> et </w:t>
      </w:r>
      <w:r>
        <w:rPr>
          <w:rStyle w:val="6"/>
          <w:rFonts w:hint="default" w:ascii="Consolas" w:hAnsi="Consolas" w:eastAsia="Consolas" w:cs="Consolas"/>
          <w:b/>
          <w:bCs/>
          <w:i w:val="0"/>
          <w:iCs w:val="0"/>
          <w:caps w:val="0"/>
          <w:color w:val="2E75B6" w:themeColor="accent1" w:themeShade="BF"/>
          <w:spacing w:val="0"/>
          <w:sz w:val="40"/>
          <w:szCs w:val="40"/>
          <w:u w:val="single"/>
          <w:bdr w:val="single" w:color="E3E3E3" w:sz="2" w:space="0"/>
          <w:shd w:val="clear" w:fill="FFFFFF"/>
        </w:rPr>
        <w:t>named-checkconf</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hint="default" w:ascii="Segoe UI" w:hAnsi="Segoe UI" w:eastAsia="Segoe UI" w:cs="Segoe UI"/>
          <w:b/>
          <w:bCs/>
          <w:i w:val="0"/>
          <w:iCs w:val="0"/>
          <w:caps w:val="0"/>
          <w:color w:val="0D0D0D"/>
          <w:spacing w:val="0"/>
          <w:sz w:val="36"/>
          <w:szCs w:val="36"/>
        </w:rPr>
      </w:pPr>
      <w:r>
        <w:rPr>
          <w:rFonts w:hint="default" w:ascii="Segoe UI" w:hAnsi="Segoe UI" w:eastAsia="Segoe UI" w:cs="Segoe UI"/>
          <w:b/>
          <w:bCs/>
          <w:i w:val="0"/>
          <w:iCs w:val="0"/>
          <w:caps w:val="0"/>
          <w:color w:val="0D0D0D"/>
          <w:spacing w:val="0"/>
          <w:sz w:val="36"/>
          <w:szCs w:val="36"/>
          <w:bdr w:val="single" w:color="E3E3E3" w:sz="2" w:space="0"/>
          <w:shd w:val="clear" w:fill="FFFFFF"/>
        </w:rPr>
        <w:t xml:space="preserve">Utilisation de </w:t>
      </w:r>
      <w:r>
        <w:rPr>
          <w:rStyle w:val="6"/>
          <w:rFonts w:hint="default" w:ascii="Consolas" w:hAnsi="Consolas" w:eastAsia="Consolas" w:cs="Consolas"/>
          <w:b/>
          <w:bCs/>
          <w:i w:val="0"/>
          <w:iCs w:val="0"/>
          <w:caps w:val="0"/>
          <w:color w:val="0D0D0D"/>
          <w:spacing w:val="0"/>
          <w:sz w:val="36"/>
          <w:szCs w:val="36"/>
          <w:bdr w:val="single" w:color="E3E3E3" w:sz="2" w:space="0"/>
          <w:shd w:val="clear" w:fill="FFFFFF"/>
        </w:rPr>
        <w:t>named-checkzone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16"/>
          <w:szCs w:val="16"/>
        </w:rPr>
      </w:pPr>
      <w:r>
        <w:rPr>
          <w:rFonts w:hint="default" w:ascii="Segoe UI" w:hAnsi="Segoe UI" w:eastAsia="Segoe UI" w:cs="Segoe UI"/>
          <w:i w:val="0"/>
          <w:iCs w:val="0"/>
          <w:caps w:val="0"/>
          <w:color w:val="0D0D0D"/>
          <w:spacing w:val="0"/>
          <w:sz w:val="24"/>
          <w:szCs w:val="24"/>
          <w:shd w:val="clear" w:fill="FFFFFF"/>
        </w:rPr>
        <w:t xml:space="preserve">La commande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named-checkzone</w:t>
      </w:r>
      <w:r>
        <w:rPr>
          <w:rFonts w:hint="default" w:ascii="Segoe UI" w:hAnsi="Segoe UI" w:eastAsia="Segoe UI" w:cs="Segoe UI"/>
          <w:i w:val="0"/>
          <w:iCs w:val="0"/>
          <w:caps w:val="0"/>
          <w:color w:val="0D0D0D"/>
          <w:spacing w:val="0"/>
          <w:sz w:val="24"/>
          <w:szCs w:val="24"/>
          <w:shd w:val="clear" w:fill="FFFFFF"/>
        </w:rPr>
        <w:t xml:space="preserve"> est utilisée pour vérifier l'intégrité et la syntaxe correcte des fichiers de zone DNS. Dans votre cas, la commande </w:t>
      </w:r>
      <w:r>
        <w:rPr>
          <w:rFonts w:hint="default" w:ascii="Segoe UI" w:hAnsi="Segoe UI" w:eastAsia="Segoe UI" w:cs="Segoe UI"/>
          <w:i w:val="0"/>
          <w:iCs w:val="0"/>
          <w:caps w:val="0"/>
          <w:color w:val="0D0D0D"/>
          <w:spacing w:val="0"/>
          <w:sz w:val="16"/>
          <w:szCs w:val="16"/>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105" w:beforeAutospacing="0" w:after="105" w:afterAutospacing="0"/>
        <w:rPr>
          <w:rFonts w:hint="default" w:ascii="Segoe UI" w:hAnsi="Segoe UI" w:eastAsia="Segoe UI" w:cs="Segoe UI"/>
          <w:i w:val="0"/>
          <w:iCs w:val="0"/>
          <w:caps w:val="0"/>
          <w:color w:val="0D0D0D"/>
          <w:spacing w:val="0"/>
          <w:sz w:val="24"/>
          <w:szCs w:val="24"/>
          <w:bdr w:val="single" w:color="E3E3E3" w:sz="2" w:space="0"/>
          <w:shd w:val="clear" w:fill="FFFFFF"/>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360" w:leftChars="0"/>
        <w:rPr>
          <w:rFonts w:hint="default" w:ascii="Segoe UI" w:hAnsi="Segoe UI" w:eastAsia="Segoe UI" w:cs="Segoe UI"/>
          <w:i w:val="0"/>
          <w:iCs w:val="0"/>
          <w:caps w:val="0"/>
          <w:color w:val="0D0D0D"/>
          <w:spacing w:val="0"/>
          <w:sz w:val="24"/>
          <w:szCs w:val="24"/>
          <w:bdr w:val="single" w:color="E3E3E3" w:sz="2" w:space="0"/>
          <w:shd w:val="clear" w:fill="FFFFFF"/>
        </w:rPr>
      </w:pPr>
    </w:p>
    <w:p>
      <w:pPr>
        <w:keepNext w:val="0"/>
        <w:keepLines w:val="0"/>
        <w:widowControl/>
        <w:suppressLineNumbers w:val="0"/>
        <w:jc w:val="left"/>
        <w:rPr>
          <w:rFonts w:hint="default"/>
          <w:sz w:val="24"/>
          <w:szCs w:val="24"/>
          <w:lang w:val="en-GB"/>
        </w:rPr>
      </w:pPr>
      <w:r>
        <w:rPr>
          <w:rFonts w:hint="default"/>
          <w:sz w:val="24"/>
          <w:szCs w:val="24"/>
          <w:lang w:val="en-GB"/>
        </w:rPr>
        <w:drawing>
          <wp:inline distT="0" distB="0" distL="114300" distR="114300">
            <wp:extent cx="5954395" cy="772160"/>
            <wp:effectExtent l="0" t="0" r="1905" b="2540"/>
            <wp:docPr id="6" name="Picture 6" descr="dnsstat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nsstatic6"/>
                    <pic:cNvPicPr>
                      <a:picLocks noChangeAspect="1"/>
                    </pic:cNvPicPr>
                  </pic:nvPicPr>
                  <pic:blipFill>
                    <a:blip r:embed="rId9"/>
                    <a:stretch>
                      <a:fillRect/>
                    </a:stretch>
                  </pic:blipFill>
                  <pic:spPr>
                    <a:xfrm>
                      <a:off x="0" y="0"/>
                      <a:ext cx="5954395" cy="772160"/>
                    </a:xfrm>
                    <a:prstGeom prst="rect">
                      <a:avLst/>
                    </a:prstGeom>
                  </pic:spPr>
                </pic:pic>
              </a:graphicData>
            </a:graphic>
          </wp:inline>
        </w:drawing>
      </w:r>
    </w:p>
    <w:p>
      <w:pPr>
        <w:keepNext w:val="0"/>
        <w:keepLines w:val="0"/>
        <w:widowControl/>
        <w:suppressLineNumbers w:val="0"/>
        <w:jc w:val="left"/>
        <w:rPr>
          <w:rFonts w:ascii="Segoe UI" w:hAnsi="Segoe UI" w:eastAsia="Segoe UI" w:cs="Segoe UI"/>
          <w:i w:val="0"/>
          <w:iCs w:val="0"/>
          <w:caps w:val="0"/>
          <w:color w:val="0D0D0D"/>
          <w:spacing w:val="0"/>
          <w:sz w:val="24"/>
          <w:szCs w:val="24"/>
          <w:shd w:val="clear" w:fill="FFFFFF"/>
        </w:rPr>
      </w:pPr>
    </w:p>
    <w:p>
      <w:pPr>
        <w:keepNext w:val="0"/>
        <w:keepLines w:val="0"/>
        <w:widowControl/>
        <w:suppressLineNumbers w:val="0"/>
        <w:jc w:val="left"/>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a été exécutée pour valider le fichier de zone reverse pour la plage IP </w:t>
      </w:r>
      <w:r>
        <w:rPr>
          <w:rStyle w:val="6"/>
          <w:rFonts w:ascii="Consolas" w:hAnsi="Consolas" w:eastAsia="Consolas" w:cs="Consolas"/>
          <w:b/>
          <w:bCs/>
          <w:i w:val="0"/>
          <w:iCs w:val="0"/>
          <w:caps w:val="0"/>
          <w:color w:val="0D0D0D"/>
          <w:spacing w:val="0"/>
          <w:sz w:val="24"/>
          <w:szCs w:val="24"/>
          <w:bdr w:val="single" w:color="E3E3E3" w:sz="2" w:space="0"/>
          <w:shd w:val="clear" w:fill="FFFFFF"/>
        </w:rPr>
        <w:t>192.168.1.x</w:t>
      </w:r>
      <w:r>
        <w:rPr>
          <w:rFonts w:hint="default" w:ascii="Segoe UI" w:hAnsi="Segoe UI" w:eastAsia="Segoe UI" w:cs="Segoe UI"/>
          <w:i w:val="0"/>
          <w:iCs w:val="0"/>
          <w:caps w:val="0"/>
          <w:color w:val="0D0D0D"/>
          <w:spacing w:val="0"/>
          <w:sz w:val="24"/>
          <w:szCs w:val="24"/>
          <w:shd w:val="clear" w:fill="FFFFFF"/>
        </w:rPr>
        <w:t xml:space="preserve">. Le résultat montre que le fichier de zone est correctement formaté, comme indiqué par le message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OK</w:t>
      </w:r>
      <w:r>
        <w:rPr>
          <w:rFonts w:hint="default" w:ascii="Segoe UI" w:hAnsi="Segoe UI" w:eastAsia="Segoe UI" w:cs="Segoe UI"/>
          <w:i w:val="0"/>
          <w:iCs w:val="0"/>
          <w:caps w:val="0"/>
          <w:color w:val="0D0D0D"/>
          <w:spacing w:val="0"/>
          <w:sz w:val="24"/>
          <w:szCs w:val="24"/>
          <w:shd w:val="clear" w:fill="FFFFFF"/>
        </w:rPr>
        <w:t xml:space="preserve"> et le numéro de série chargé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2024031301</w:t>
      </w:r>
      <w:r>
        <w:rPr>
          <w:rFonts w:hint="default" w:ascii="Segoe UI" w:hAnsi="Segoe UI" w:eastAsia="Segoe UI" w:cs="Segoe UI"/>
          <w:i w:val="0"/>
          <w:iCs w:val="0"/>
          <w:caps w:val="0"/>
          <w:color w:val="0D0D0D"/>
          <w:spacing w:val="0"/>
          <w:sz w:val="24"/>
          <w:szCs w:val="24"/>
          <w:shd w:val="clear" w:fill="FFFFFF"/>
        </w:rPr>
        <w:t>. Ce numéro de série est essentiel pour la gestion des zones DNS, car il doit être incrémenté à chaque modification pour assurer la propagation correcte des changements.</w:t>
      </w:r>
    </w:p>
    <w:p>
      <w:pPr>
        <w:keepNext w:val="0"/>
        <w:keepLines w:val="0"/>
        <w:widowControl/>
        <w:suppressLineNumbers w:val="0"/>
        <w:jc w:val="left"/>
        <w:rPr>
          <w:rFonts w:hint="default" w:ascii="Segoe UI" w:hAnsi="Segoe UI" w:eastAsia="Segoe UI" w:cs="Segoe UI"/>
          <w:i w:val="0"/>
          <w:iCs w:val="0"/>
          <w:caps w:val="0"/>
          <w:color w:val="0D0D0D"/>
          <w:spacing w:val="0"/>
          <w:sz w:val="24"/>
          <w:szCs w:val="24"/>
          <w:shd w:val="clear" w:fill="FFFFFF"/>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3" w:lineRule="atLeast"/>
        <w:ind w:left="0" w:firstLine="0"/>
        <w:rPr>
          <w:rFonts w:ascii="Segoe UI" w:hAnsi="Segoe UI" w:eastAsia="Segoe UI" w:cs="Segoe UI"/>
          <w:b/>
          <w:bCs/>
          <w:i w:val="0"/>
          <w:iCs w:val="0"/>
          <w:caps w:val="0"/>
          <w:color w:val="2E75B6" w:themeColor="accent1" w:themeShade="BF"/>
          <w:spacing w:val="0"/>
          <w:sz w:val="44"/>
          <w:szCs w:val="44"/>
          <w:u w:val="single"/>
        </w:rPr>
      </w:pPr>
      <w:r>
        <w:rPr>
          <w:rFonts w:hint="default" w:ascii="Segoe UI" w:hAnsi="Segoe UI" w:eastAsia="Segoe UI" w:cs="Segoe UI"/>
          <w:b/>
          <w:bCs/>
          <w:i w:val="0"/>
          <w:iCs w:val="0"/>
          <w:caps w:val="0"/>
          <w:color w:val="2E75B6" w:themeColor="accent1" w:themeShade="BF"/>
          <w:spacing w:val="0"/>
          <w:sz w:val="44"/>
          <w:szCs w:val="44"/>
          <w:u w:val="single"/>
          <w:bdr w:val="single" w:color="E3E3E3" w:sz="2" w:space="0"/>
          <w:shd w:val="clear" w:fill="FFFFFF"/>
        </w:rPr>
        <w:t xml:space="preserve">Test de Résolution DNS avec </w:t>
      </w:r>
      <w:r>
        <w:rPr>
          <w:rStyle w:val="6"/>
          <w:rFonts w:ascii="Consolas" w:hAnsi="Consolas" w:eastAsia="Consolas" w:cs="Consolas"/>
          <w:b/>
          <w:bCs/>
          <w:i w:val="0"/>
          <w:iCs w:val="0"/>
          <w:caps w:val="0"/>
          <w:color w:val="2E75B6" w:themeColor="accent1" w:themeShade="BF"/>
          <w:spacing w:val="0"/>
          <w:sz w:val="44"/>
          <w:szCs w:val="44"/>
          <w:u w:val="single"/>
          <w:bdr w:val="single" w:color="E3E3E3" w:sz="2" w:space="0"/>
          <w:shd w:val="clear" w:fill="FFFFFF"/>
        </w:rPr>
        <w:t>nslookup</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hint="default" w:ascii="Segoe UI" w:hAnsi="Segoe UI" w:eastAsia="Segoe UI" w:cs="Segoe UI"/>
          <w:b/>
          <w:bCs/>
          <w:i w:val="0"/>
          <w:iCs w:val="0"/>
          <w:caps w:val="0"/>
          <w:color w:val="0D0D0D"/>
          <w:spacing w:val="0"/>
          <w:sz w:val="36"/>
          <w:szCs w:val="36"/>
          <w:u w:val="single"/>
        </w:rPr>
      </w:pPr>
      <w:r>
        <w:rPr>
          <w:rFonts w:hint="default" w:ascii="Segoe UI" w:hAnsi="Segoe UI" w:eastAsia="Segoe UI" w:cs="Segoe UI"/>
          <w:b/>
          <w:bCs/>
          <w:i w:val="0"/>
          <w:iCs w:val="0"/>
          <w:caps w:val="0"/>
          <w:color w:val="0D0D0D"/>
          <w:spacing w:val="0"/>
          <w:sz w:val="36"/>
          <w:szCs w:val="36"/>
          <w:u w:val="single"/>
          <w:bdr w:val="single" w:color="E3E3E3" w:sz="2" w:space="0"/>
          <w:shd w:val="clear" w:fill="FFFFFF"/>
        </w:rPr>
        <w:t xml:space="preserve">Utilisation de </w:t>
      </w:r>
      <w:r>
        <w:rPr>
          <w:rStyle w:val="6"/>
          <w:rFonts w:hint="default" w:ascii="Consolas" w:hAnsi="Consolas" w:eastAsia="Consolas" w:cs="Consolas"/>
          <w:b/>
          <w:bCs/>
          <w:i w:val="0"/>
          <w:iCs w:val="0"/>
          <w:caps w:val="0"/>
          <w:color w:val="0D0D0D"/>
          <w:spacing w:val="0"/>
          <w:sz w:val="36"/>
          <w:szCs w:val="36"/>
          <w:u w:val="single"/>
          <w:bdr w:val="single" w:color="E3E3E3" w:sz="2" w:space="0"/>
          <w:shd w:val="clear" w:fill="FFFFFF"/>
        </w:rPr>
        <w:t>nslookup</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 xml:space="preserve">L'outil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nslookup</w:t>
      </w:r>
      <w:r>
        <w:rPr>
          <w:rFonts w:hint="default" w:ascii="Segoe UI" w:hAnsi="Segoe UI" w:eastAsia="Segoe UI" w:cs="Segoe UI"/>
          <w:i w:val="0"/>
          <w:iCs w:val="0"/>
          <w:caps w:val="0"/>
          <w:color w:val="0D0D0D"/>
          <w:spacing w:val="0"/>
          <w:sz w:val="24"/>
          <w:szCs w:val="24"/>
          <w:shd w:val="clear" w:fill="FFFFFF"/>
        </w:rPr>
        <w:t xml:space="preserve"> est un utilitaire de réseau qui permet de vérifier les enregistrements DNS associés à un domaine particulier. C'est un moyen efficace pour diagnostiquer et résoudre les problèmes liés aux serveurs DNS.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Dans votre cas, la commande exécutée était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GB"/>
        </w:rPr>
      </w:pPr>
      <w:r>
        <w:rPr>
          <w:rFonts w:hint="default" w:ascii="Segoe UI" w:hAnsi="Segoe UI" w:eastAsia="Segoe UI" w:cs="Segoe UI"/>
          <w:i w:val="0"/>
          <w:iCs w:val="0"/>
          <w:caps w:val="0"/>
          <w:color w:val="0D0D0D"/>
          <w:spacing w:val="0"/>
          <w:sz w:val="24"/>
          <w:szCs w:val="24"/>
          <w:shd w:val="clear" w:fill="FFFFFF"/>
          <w:lang w:val="en-GB"/>
        </w:rPr>
        <w:drawing>
          <wp:inline distT="0" distB="0" distL="114300" distR="114300">
            <wp:extent cx="5521960" cy="1174115"/>
            <wp:effectExtent l="0" t="0" r="2540" b="6985"/>
            <wp:docPr id="7" name="Picture 7" descr="dnsstat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nsstatic7"/>
                    <pic:cNvPicPr>
                      <a:picLocks noChangeAspect="1"/>
                    </pic:cNvPicPr>
                  </pic:nvPicPr>
                  <pic:blipFill>
                    <a:blip r:embed="rId10"/>
                    <a:stretch>
                      <a:fillRect/>
                    </a:stretch>
                  </pic:blipFill>
                  <pic:spPr>
                    <a:xfrm>
                      <a:off x="0" y="0"/>
                      <a:ext cx="5521960" cy="1174115"/>
                    </a:xfrm>
                    <a:prstGeom prst="rect">
                      <a:avLst/>
                    </a:prstGeom>
                  </pic:spPr>
                </pic:pic>
              </a:graphicData>
            </a:graphic>
          </wp:inline>
        </w:drawing>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6" w:lineRule="atLeast"/>
        <w:ind w:left="0" w:firstLine="0"/>
        <w:rPr>
          <w:rFonts w:ascii="Segoe UI" w:hAnsi="Segoe UI" w:eastAsia="Segoe UI" w:cs="Segoe UI"/>
          <w:b/>
          <w:bCs/>
          <w:i w:val="0"/>
          <w:iCs w:val="0"/>
          <w:caps w:val="0"/>
          <w:color w:val="0D0D0D"/>
          <w:spacing w:val="0"/>
          <w:sz w:val="36"/>
          <w:szCs w:val="36"/>
          <w:u w:val="single"/>
        </w:rPr>
      </w:pPr>
      <w:r>
        <w:rPr>
          <w:rFonts w:hint="default" w:ascii="Segoe UI" w:hAnsi="Segoe UI" w:eastAsia="Segoe UI" w:cs="Segoe UI"/>
          <w:b/>
          <w:bCs/>
          <w:i w:val="0"/>
          <w:iCs w:val="0"/>
          <w:caps w:val="0"/>
          <w:color w:val="0D0D0D"/>
          <w:spacing w:val="0"/>
          <w:sz w:val="36"/>
          <w:szCs w:val="36"/>
          <w:u w:val="single"/>
          <w:bdr w:val="single" w:color="E3E3E3" w:sz="2" w:space="0"/>
          <w:shd w:val="clear" w:fill="FFFFFF"/>
        </w:rPr>
        <w:t>Résultats et Interprétation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 xml:space="preserve">La sortie de </w:t>
      </w:r>
      <w:r>
        <w:rPr>
          <w:rStyle w:val="6"/>
          <w:rFonts w:ascii="Consolas" w:hAnsi="Consolas" w:eastAsia="Consolas" w:cs="Consolas"/>
          <w:b/>
          <w:bCs/>
          <w:i w:val="0"/>
          <w:iCs w:val="0"/>
          <w:caps w:val="0"/>
          <w:color w:val="0D0D0D"/>
          <w:spacing w:val="0"/>
          <w:sz w:val="24"/>
          <w:szCs w:val="24"/>
          <w:bdr w:val="single" w:color="E3E3E3" w:sz="2" w:space="0"/>
          <w:shd w:val="clear" w:fill="FFFFFF"/>
        </w:rPr>
        <w:t>nslookup</w:t>
      </w:r>
      <w:r>
        <w:rPr>
          <w:rFonts w:hint="default" w:ascii="Segoe UI" w:hAnsi="Segoe UI" w:eastAsia="Segoe UI" w:cs="Segoe UI"/>
          <w:i w:val="0"/>
          <w:iCs w:val="0"/>
          <w:caps w:val="0"/>
          <w:color w:val="0D0D0D"/>
          <w:spacing w:val="0"/>
          <w:sz w:val="24"/>
          <w:szCs w:val="24"/>
          <w:shd w:val="clear" w:fill="FFFFFF"/>
        </w:rPr>
        <w:t xml:space="preserve"> montre les informations suivantes :</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Serveur</w:t>
      </w:r>
      <w:r>
        <w:rPr>
          <w:rFonts w:hint="default" w:ascii="Segoe UI" w:hAnsi="Segoe UI" w:eastAsia="Segoe UI" w:cs="Segoe UI"/>
          <w:i w:val="0"/>
          <w:iCs w:val="0"/>
          <w:caps w:val="0"/>
          <w:color w:val="0D0D0D"/>
          <w:spacing w:val="0"/>
          <w:sz w:val="24"/>
          <w:szCs w:val="24"/>
          <w:bdr w:val="single" w:color="E3E3E3" w:sz="2" w:space="0"/>
          <w:shd w:val="clear" w:fill="FFFFFF"/>
        </w:rPr>
        <w:t xml:space="preserve"> : L'adresse IP du serveur DNS utilisé pour la requête,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192.168.1.1</w:t>
      </w:r>
      <w:r>
        <w:rPr>
          <w:rFonts w:hint="default" w:ascii="Segoe UI" w:hAnsi="Segoe UI" w:eastAsia="Segoe UI" w:cs="Segoe UI"/>
          <w:i w:val="0"/>
          <w:iCs w:val="0"/>
          <w:caps w:val="0"/>
          <w:color w:val="0D0D0D"/>
          <w:spacing w:val="0"/>
          <w:sz w:val="24"/>
          <w:szCs w:val="24"/>
          <w:bdr w:val="single" w:color="E3E3E3" w:sz="2" w:space="0"/>
          <w:shd w:val="clear" w:fill="FFFFFF"/>
        </w:rPr>
        <w:t>, ce qui correspond au serveur DNS que vous avez configuré précédemment.</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Adresse</w:t>
      </w:r>
      <w:r>
        <w:rPr>
          <w:rFonts w:hint="default" w:ascii="Segoe UI" w:hAnsi="Segoe UI" w:eastAsia="Segoe UI" w:cs="Segoe UI"/>
          <w:i w:val="0"/>
          <w:iCs w:val="0"/>
          <w:caps w:val="0"/>
          <w:color w:val="0D0D0D"/>
          <w:spacing w:val="0"/>
          <w:sz w:val="24"/>
          <w:szCs w:val="24"/>
          <w:bdr w:val="single" w:color="E3E3E3" w:sz="2" w:space="0"/>
          <w:shd w:val="clear" w:fill="FFFFFF"/>
        </w:rPr>
        <w:t xml:space="preserve"> : L'adresse IP du serveur DNS avec le port utilisé,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192.168.1.1#53</w:t>
      </w:r>
      <w:r>
        <w:rPr>
          <w:rFonts w:hint="default" w:ascii="Segoe UI" w:hAnsi="Segoe UI" w:eastAsia="Segoe UI" w:cs="Segoe UI"/>
          <w:i w:val="0"/>
          <w:iCs w:val="0"/>
          <w:caps w:val="0"/>
          <w:color w:val="0D0D0D"/>
          <w:spacing w:val="0"/>
          <w:sz w:val="24"/>
          <w:szCs w:val="24"/>
          <w:bdr w:val="single" w:color="E3E3E3" w:sz="2" w:space="0"/>
          <w:shd w:val="clear" w:fill="FFFFFF"/>
        </w:rPr>
        <w:t>, indiquant que la requête DNS a été traitée sur le port standard DNS, qui est le port 53.</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Canonical Name</w:t>
      </w:r>
      <w:r>
        <w:rPr>
          <w:rFonts w:hint="default" w:ascii="Segoe UI" w:hAnsi="Segoe UI" w:eastAsia="Segoe UI" w:cs="Segoe UI"/>
          <w:i w:val="0"/>
          <w:iCs w:val="0"/>
          <w:caps w:val="0"/>
          <w:color w:val="0D0D0D"/>
          <w:spacing w:val="0"/>
          <w:sz w:val="24"/>
          <w:szCs w:val="24"/>
          <w:bdr w:val="single" w:color="E3E3E3" w:sz="2" w:space="0"/>
          <w:shd w:val="clear" w:fill="FFFFFF"/>
        </w:rPr>
        <w:t xml:space="preserve"> : Le nom canonique pour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www.eidia.uemf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est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xml:space="preserve">, ce qui montre que le CNAME a été correctement configuré pour rediriger vers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Nom</w:t>
      </w:r>
      <w:r>
        <w:rPr>
          <w:rFonts w:hint="default" w:ascii="Segoe UI" w:hAnsi="Segoe UI" w:eastAsia="Segoe UI" w:cs="Segoe UI"/>
          <w:i w:val="0"/>
          <w:iCs w:val="0"/>
          <w:caps w:val="0"/>
          <w:color w:val="0D0D0D"/>
          <w:spacing w:val="0"/>
          <w:sz w:val="24"/>
          <w:szCs w:val="24"/>
          <w:bdr w:val="single" w:color="E3E3E3" w:sz="2" w:space="0"/>
          <w:shd w:val="clear" w:fill="FFFFFF"/>
        </w:rPr>
        <w:t xml:space="preserve"> :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ns1.eidia.uemf</w:t>
      </w:r>
      <w:r>
        <w:rPr>
          <w:rFonts w:hint="default" w:ascii="Segoe UI" w:hAnsi="Segoe UI" w:eastAsia="Segoe UI" w:cs="Segoe UI"/>
          <w:i w:val="0"/>
          <w:iCs w:val="0"/>
          <w:caps w:val="0"/>
          <w:color w:val="0D0D0D"/>
          <w:spacing w:val="0"/>
          <w:sz w:val="24"/>
          <w:szCs w:val="24"/>
          <w:bdr w:val="single" w:color="E3E3E3" w:sz="2" w:space="0"/>
          <w:shd w:val="clear" w:fill="FFFFFF"/>
        </w:rPr>
        <w:t>, confirmant que le nom de domaine est résolu vers ce serveur de noms.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4"/>
          <w:szCs w:val="24"/>
        </w:rPr>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Adresse</w:t>
      </w:r>
      <w:r>
        <w:rPr>
          <w:rFonts w:hint="default" w:ascii="Segoe UI" w:hAnsi="Segoe UI" w:eastAsia="Segoe UI" w:cs="Segoe UI"/>
          <w:i w:val="0"/>
          <w:iCs w:val="0"/>
          <w:caps w:val="0"/>
          <w:color w:val="0D0D0D"/>
          <w:spacing w:val="0"/>
          <w:sz w:val="24"/>
          <w:szCs w:val="24"/>
          <w:bdr w:val="single" w:color="E3E3E3" w:sz="2" w:space="0"/>
          <w:shd w:val="clear" w:fill="FFFFFF"/>
        </w:rPr>
        <w:t xml:space="preserve"> :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192.168.1.1</w:t>
      </w:r>
      <w:r>
        <w:rPr>
          <w:rFonts w:hint="default" w:ascii="Segoe UI" w:hAnsi="Segoe UI" w:eastAsia="Segoe UI" w:cs="Segoe UI"/>
          <w:i w:val="0"/>
          <w:iCs w:val="0"/>
          <w:caps w:val="0"/>
          <w:color w:val="0D0D0D"/>
          <w:spacing w:val="0"/>
          <w:sz w:val="24"/>
          <w:szCs w:val="24"/>
          <w:bdr w:val="single" w:color="E3E3E3" w:sz="2" w:space="0"/>
          <w:shd w:val="clear" w:fill="FFFFFF"/>
        </w:rPr>
        <w:t xml:space="preserve">, qui est l'adresse IP correspondant au serveur de noms, confirmant que les enregistrements A pour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ns1</w:t>
      </w:r>
      <w:r>
        <w:rPr>
          <w:rFonts w:hint="default" w:ascii="Segoe UI" w:hAnsi="Segoe UI" w:eastAsia="Segoe UI" w:cs="Segoe UI"/>
          <w:i w:val="0"/>
          <w:iCs w:val="0"/>
          <w:caps w:val="0"/>
          <w:color w:val="0D0D0D"/>
          <w:spacing w:val="0"/>
          <w:sz w:val="24"/>
          <w:szCs w:val="24"/>
          <w:bdr w:val="single" w:color="E3E3E3" w:sz="2" w:space="0"/>
          <w:shd w:val="clear" w:fill="FFFFFF"/>
        </w:rPr>
        <w:t xml:space="preserve"> sont correctement configurés et résolus.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16"/>
          <w:szCs w:val="16"/>
        </w:rPr>
      </w:pPr>
      <w:r>
        <w:rPr>
          <w:rFonts w:hint="default" w:ascii="Segoe UI" w:hAnsi="Segoe UI" w:eastAsia="Segoe UI" w:cs="Segoe UI"/>
          <w:i w:val="0"/>
          <w:iCs w:val="0"/>
          <w:caps w:val="0"/>
          <w:color w:val="0D0D0D"/>
          <w:spacing w:val="0"/>
          <w:sz w:val="16"/>
          <w:szCs w:val="16"/>
          <w:shd w:val="clear" w:fill="FFFFFF"/>
        </w:rPr>
        <w:br w:type="textWrapping"/>
      </w:r>
      <w:r>
        <w:rPr>
          <w:rFonts w:hint="default" w:ascii="Segoe UI" w:hAnsi="Segoe UI" w:eastAsia="Segoe UI" w:cs="Segoe UI"/>
          <w:i w:val="0"/>
          <w:iCs w:val="0"/>
          <w:caps w:val="0"/>
          <w:color w:val="0D0D0D"/>
          <w:spacing w:val="0"/>
          <w:sz w:val="16"/>
          <w:szCs w:val="16"/>
          <w:shd w:val="clear" w:fill="FFFFFF"/>
        </w:rPr>
        <w:t xml:space="preserve">Certainly! Here's a comprehensive conclusion for your report on configuring a static DNS server under Linux for the </w:t>
      </w:r>
      <w:r>
        <w:rPr>
          <w:rStyle w:val="6"/>
          <w:rFonts w:ascii="Consolas" w:hAnsi="Consolas" w:eastAsia="Consolas" w:cs="Consolas"/>
          <w:b/>
          <w:bCs/>
          <w:i w:val="0"/>
          <w:iCs w:val="0"/>
          <w:caps w:val="0"/>
          <w:color w:val="0D0D0D"/>
          <w:spacing w:val="0"/>
          <w:sz w:val="18"/>
          <w:szCs w:val="18"/>
          <w:bdr w:val="single" w:color="E3E3E3" w:sz="2" w:space="0"/>
          <w:shd w:val="clear" w:fill="FFFFFF"/>
        </w:rPr>
        <w:t>eidia.uemf</w:t>
      </w:r>
      <w:r>
        <w:rPr>
          <w:rFonts w:hint="default" w:ascii="Segoe UI" w:hAnsi="Segoe UI" w:eastAsia="Segoe UI" w:cs="Segoe UI"/>
          <w:i w:val="0"/>
          <w:iCs w:val="0"/>
          <w:caps w:val="0"/>
          <w:color w:val="0D0D0D"/>
          <w:spacing w:val="0"/>
          <w:sz w:val="16"/>
          <w:szCs w:val="16"/>
          <w:shd w:val="clear" w:fill="FFFFFF"/>
        </w:rPr>
        <w:t xml:space="preserve"> domain using BIND9:</w:t>
      </w:r>
    </w:p>
    <w:p>
      <w:pPr>
        <w:keepNext w:val="0"/>
        <w:keepLines w:val="0"/>
        <w:widowControl/>
        <w:suppressLineNumbers w:val="0"/>
        <w:pBdr>
          <w:top w:val="single" w:color="auto" w:sz="4" w:space="0"/>
          <w:left w:val="single" w:color="auto" w:sz="2" w:space="0"/>
          <w:bottom w:val="single" w:color="auto" w:sz="2" w:space="0"/>
          <w:right w:val="single" w:color="auto" w:sz="2" w:space="0"/>
        </w:pBdr>
        <w:shd w:val="clear" w:fill="FFFFFF"/>
        <w:spacing w:before="630" w:beforeAutospacing="0" w:after="630" w:afterAutospacing="0"/>
        <w:ind w:left="0" w:right="0" w:firstLine="0"/>
        <w:rPr>
          <w:rFonts w:hint="default" w:ascii="Segoe UI" w:hAnsi="Segoe UI" w:eastAsia="Segoe UI" w:cs="Segoe UI"/>
          <w:i w:val="0"/>
          <w:iCs w:val="0"/>
          <w:caps w:val="0"/>
          <w:color w:val="0D0D0D"/>
          <w:spacing w:val="0"/>
          <w:sz w:val="16"/>
          <w:szCs w:val="16"/>
        </w:rPr>
      </w:pPr>
      <w:r>
        <w:rPr>
          <w:rFonts w:ascii="Segoe UI" w:hAnsi="Segoe UI" w:eastAsia="Segoe UI" w:cs="Segoe UI"/>
          <w:i w:val="0"/>
          <w:iCs w:val="0"/>
          <w:caps w:val="0"/>
          <w:color w:val="0D0D0D"/>
          <w:spacing w:val="0"/>
          <w:sz w:val="16"/>
          <w:szCs w:val="16"/>
        </w:rPr>
        <w:pict>
          <v:rect id="_x0000_i1025" o:spt="1" style="height:1.5pt;width:432pt;" fillcolor="#0D0D0D"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3" w:lineRule="atLeast"/>
        <w:ind w:left="0" w:firstLine="0"/>
        <w:rPr>
          <w:rFonts w:hint="default" w:ascii="Segoe UI" w:hAnsi="Segoe UI" w:eastAsia="Segoe UI" w:cs="Segoe UI"/>
          <w:b/>
          <w:bCs/>
          <w:i w:val="0"/>
          <w:iCs w:val="0"/>
          <w:caps w:val="0"/>
          <w:color w:val="2E75B6" w:themeColor="accent1" w:themeShade="BF"/>
          <w:spacing w:val="0"/>
          <w:sz w:val="36"/>
          <w:szCs w:val="36"/>
          <w:u w:val="single"/>
        </w:rPr>
      </w:pPr>
      <w:r>
        <w:rPr>
          <w:rFonts w:hint="default" w:ascii="Segoe UI" w:hAnsi="Segoe UI" w:eastAsia="Segoe UI" w:cs="Segoe UI"/>
          <w:b/>
          <w:bCs/>
          <w:i w:val="0"/>
          <w:iCs w:val="0"/>
          <w:caps w:val="0"/>
          <w:color w:val="2E75B6" w:themeColor="accent1" w:themeShade="BF"/>
          <w:spacing w:val="0"/>
          <w:sz w:val="36"/>
          <w:szCs w:val="36"/>
          <w:u w:val="single"/>
          <w:bdr w:val="single" w:color="E3E3E3" w:sz="2" w:space="0"/>
          <w:shd w:val="clear" w:fill="FFFFFF"/>
        </w:rPr>
        <w:t>Conclusion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16"/>
          <w:szCs w:val="16"/>
        </w:rPr>
      </w:pPr>
      <w:r>
        <w:rPr>
          <w:rFonts w:hint="default" w:ascii="Segoe UI" w:hAnsi="Segoe UI" w:eastAsia="Segoe UI" w:cs="Segoe UI"/>
          <w:i w:val="0"/>
          <w:iCs w:val="0"/>
          <w:caps w:val="0"/>
          <w:color w:val="0D0D0D"/>
          <w:spacing w:val="0"/>
          <w:sz w:val="24"/>
          <w:szCs w:val="24"/>
          <w:shd w:val="clear" w:fill="FFFFFF"/>
        </w:rPr>
        <w:t xml:space="preserve">La mise en place d'un serveur DNS statique sous Linux avec BIND9 pour le domaine </w:t>
      </w:r>
      <w:r>
        <w:rPr>
          <w:rStyle w:val="6"/>
          <w:rFonts w:hint="default" w:ascii="Consolas" w:hAnsi="Consolas" w:eastAsia="Consolas" w:cs="Consolas"/>
          <w:b/>
          <w:bCs/>
          <w:i w:val="0"/>
          <w:iCs w:val="0"/>
          <w:caps w:val="0"/>
          <w:color w:val="0D0D0D"/>
          <w:spacing w:val="0"/>
          <w:sz w:val="24"/>
          <w:szCs w:val="24"/>
          <w:bdr w:val="single" w:color="E3E3E3" w:sz="2" w:space="0"/>
          <w:shd w:val="clear" w:fill="FFFFFF"/>
        </w:rPr>
        <w:t>eidia.uemf</w:t>
      </w:r>
      <w:r>
        <w:rPr>
          <w:rFonts w:hint="default" w:ascii="Segoe UI" w:hAnsi="Segoe UI" w:eastAsia="Segoe UI" w:cs="Segoe UI"/>
          <w:i w:val="0"/>
          <w:iCs w:val="0"/>
          <w:caps w:val="0"/>
          <w:color w:val="0D0D0D"/>
          <w:spacing w:val="0"/>
          <w:sz w:val="24"/>
          <w:szCs w:val="24"/>
          <w:shd w:val="clear" w:fill="FFFFFF"/>
        </w:rPr>
        <w:t xml:space="preserve"> illustre un exemple robuste de configuration réseau essentielle pour la traduction efficace des noms de domaine en adresses IP. Tout au long de ce processus, plusieur</w:t>
      </w:r>
      <w:bookmarkStart w:id="0" w:name="_GoBack"/>
      <w:bookmarkEnd w:id="0"/>
      <w:r>
        <w:rPr>
          <w:rFonts w:hint="default" w:ascii="Segoe UI" w:hAnsi="Segoe UI" w:eastAsia="Segoe UI" w:cs="Segoe UI"/>
          <w:i w:val="0"/>
          <w:iCs w:val="0"/>
          <w:caps w:val="0"/>
          <w:color w:val="0D0D0D"/>
          <w:spacing w:val="0"/>
          <w:sz w:val="24"/>
          <w:szCs w:val="24"/>
          <w:shd w:val="clear" w:fill="FFFFFF"/>
        </w:rPr>
        <w:t>s composantes clés ont été mises en œuvre et testées pour assurer la stabilité et la fiabilité du système DNS</w:t>
      </w:r>
      <w:r>
        <w:rPr>
          <w:rFonts w:hint="default" w:ascii="Segoe UI" w:hAnsi="Segoe UI" w:eastAsia="Segoe UI" w:cs="Segoe UI"/>
          <w:i w:val="0"/>
          <w:iCs w:val="0"/>
          <w:caps w:val="0"/>
          <w:color w:val="0D0D0D"/>
          <w:spacing w:val="0"/>
          <w:sz w:val="16"/>
          <w:szCs w:val="16"/>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GB"/>
        </w:rPr>
      </w:pPr>
    </w:p>
    <w:p>
      <w:pPr>
        <w:keepNext w:val="0"/>
        <w:keepLines w:val="0"/>
        <w:widowControl/>
        <w:suppressLineNumbers w:val="0"/>
        <w:jc w:val="left"/>
        <w:rPr>
          <w:rFonts w:hint="default" w:ascii="Segoe UI" w:hAnsi="Segoe UI" w:eastAsia="Segoe UI" w:cs="Segoe UI"/>
          <w:i w:val="0"/>
          <w:iCs w:val="0"/>
          <w:caps w:val="0"/>
          <w:color w:val="0D0D0D"/>
          <w:spacing w:val="0"/>
          <w:sz w:val="24"/>
          <w:szCs w:val="24"/>
          <w:shd w:val="clear" w:fill="FFFFFF"/>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0F673"/>
    <w:multiLevelType w:val="multilevel"/>
    <w:tmpl w:val="8330F6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DFAB4D"/>
    <w:multiLevelType w:val="multilevel"/>
    <w:tmpl w:val="9FDFAB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95A1CCA"/>
    <w:multiLevelType w:val="multilevel"/>
    <w:tmpl w:val="E95A1C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20032C9"/>
    <w:multiLevelType w:val="multilevel"/>
    <w:tmpl w:val="F20032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3A012E9"/>
    <w:multiLevelType w:val="multilevel"/>
    <w:tmpl w:val="F3A012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E5822"/>
    <w:rsid w:val="739E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2024-05-23T21:48:00Z</dcterms:created>
  <dc:creator>Abdellah Mjalli</dc:creator>
  <cp:lastModifiedBy>Abdellah Mjalli</cp:lastModifiedBy>
  <dcterms:modified xsi:type="dcterms:W3CDTF">2024-05-23T22:14:50Z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CD64BE7C2F4A40F8B82FD482D79FAB78_11</vt:lpwstr>
  </property>
</Properties>
</file>