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13" w:rsidRPr="00EB12E8" w:rsidRDefault="00A26A43" w:rsidP="00EB12E8">
      <w:pPr>
        <w:jc w:val="center"/>
        <w:rPr>
          <w:b/>
          <w:sz w:val="30"/>
          <w:szCs w:val="30"/>
        </w:rPr>
      </w:pPr>
      <w:bookmarkStart w:id="0" w:name="_Toc9333190"/>
      <w:r w:rsidRPr="00EB12E8">
        <w:rPr>
          <w:rFonts w:hint="eastAsia"/>
          <w:b/>
          <w:sz w:val="30"/>
          <w:szCs w:val="30"/>
        </w:rPr>
        <w:t>P</w:t>
      </w:r>
      <w:r w:rsidRPr="00EB12E8">
        <w:rPr>
          <w:b/>
          <w:sz w:val="30"/>
          <w:szCs w:val="30"/>
        </w:rPr>
        <w:t xml:space="preserve">apers about Two-stream </w:t>
      </w:r>
      <w:proofErr w:type="spellStart"/>
      <w:r w:rsidRPr="00EB12E8">
        <w:rPr>
          <w:b/>
          <w:sz w:val="30"/>
          <w:szCs w:val="30"/>
        </w:rPr>
        <w:t>ConvNet</w:t>
      </w:r>
      <w:proofErr w:type="spellEnd"/>
      <w:r w:rsidRPr="00EB12E8">
        <w:rPr>
          <w:b/>
          <w:sz w:val="30"/>
          <w:szCs w:val="30"/>
        </w:rPr>
        <w:t xml:space="preserve"> reading</w:t>
      </w:r>
      <w:bookmarkEnd w:id="0"/>
    </w:p>
    <w:p w:rsidR="00A26A43" w:rsidRDefault="00A26A43" w:rsidP="00EB12E8">
      <w:pPr>
        <w:jc w:val="right"/>
        <w:rPr>
          <w:sz w:val="24"/>
          <w:szCs w:val="24"/>
        </w:rPr>
      </w:pPr>
      <w:proofErr w:type="spellStart"/>
      <w:r w:rsidRPr="00EB12E8">
        <w:rPr>
          <w:sz w:val="24"/>
          <w:szCs w:val="24"/>
        </w:rPr>
        <w:t>Miaoran</w:t>
      </w:r>
      <w:proofErr w:type="spellEnd"/>
      <w:r w:rsidRPr="00EB12E8">
        <w:rPr>
          <w:sz w:val="24"/>
          <w:szCs w:val="24"/>
        </w:rPr>
        <w:t xml:space="preserve"> Chen</w:t>
      </w:r>
    </w:p>
    <w:p w:rsidR="00EB12E8" w:rsidRPr="00EB12E8" w:rsidRDefault="00EB12E8" w:rsidP="00EB12E8">
      <w:pPr>
        <w:jc w:val="right"/>
        <w:rPr>
          <w:sz w:val="24"/>
          <w:szCs w:val="24"/>
        </w:rPr>
      </w:pPr>
      <w:bookmarkStart w:id="1" w:name="_GoBack"/>
      <w:bookmarkEnd w:id="1"/>
      <w:r>
        <w:rPr>
          <w:rFonts w:hint="eastAsia"/>
          <w:sz w:val="24"/>
          <w:szCs w:val="24"/>
        </w:rPr>
        <w:t>2</w:t>
      </w:r>
      <w:r>
        <w:rPr>
          <w:sz w:val="24"/>
          <w:szCs w:val="24"/>
        </w:rPr>
        <w:t>019/5</w:t>
      </w:r>
    </w:p>
    <w:sdt>
      <w:sdtPr>
        <w:rPr>
          <w:lang w:val="zh-CN"/>
        </w:rPr>
        <w:id w:val="-1252113613"/>
        <w:docPartObj>
          <w:docPartGallery w:val="Table of Contents"/>
          <w:docPartUnique/>
        </w:docPartObj>
      </w:sdtPr>
      <w:sdtEndPr>
        <w:rPr>
          <w:b/>
          <w:bCs/>
        </w:rPr>
      </w:sdtEndPr>
      <w:sdtContent>
        <w:p w:rsidR="0043762C" w:rsidRDefault="00A26A43">
          <w:pPr>
            <w:pStyle w:val="TOC2"/>
            <w:tabs>
              <w:tab w:val="right" w:leader="dot" w:pos="8296"/>
            </w:tabs>
            <w:rPr>
              <w:noProof/>
            </w:rPr>
          </w:pPr>
          <w:r>
            <w:fldChar w:fldCharType="begin"/>
          </w:r>
          <w:r>
            <w:instrText xml:space="preserve"> TOC \o "1-3" \h \z \u </w:instrText>
          </w:r>
          <w:r>
            <w:fldChar w:fldCharType="separate"/>
          </w:r>
          <w:hyperlink w:anchor="_Toc9333535" w:history="1">
            <w:r w:rsidR="0043762C" w:rsidRPr="00057030">
              <w:rPr>
                <w:rStyle w:val="a4"/>
                <w:noProof/>
              </w:rPr>
              <w:t>Two-Stream CNN for Action Recognition in Videos（2014）</w:t>
            </w:r>
            <w:r w:rsidR="0043762C">
              <w:rPr>
                <w:noProof/>
                <w:webHidden/>
              </w:rPr>
              <w:tab/>
            </w:r>
            <w:r w:rsidR="0043762C">
              <w:rPr>
                <w:noProof/>
                <w:webHidden/>
              </w:rPr>
              <w:fldChar w:fldCharType="begin"/>
            </w:r>
            <w:r w:rsidR="0043762C">
              <w:rPr>
                <w:noProof/>
                <w:webHidden/>
              </w:rPr>
              <w:instrText xml:space="preserve"> PAGEREF _Toc9333535 \h </w:instrText>
            </w:r>
            <w:r w:rsidR="0043762C">
              <w:rPr>
                <w:noProof/>
                <w:webHidden/>
              </w:rPr>
            </w:r>
            <w:r w:rsidR="0043762C">
              <w:rPr>
                <w:noProof/>
                <w:webHidden/>
              </w:rPr>
              <w:fldChar w:fldCharType="separate"/>
            </w:r>
            <w:r w:rsidR="0043762C">
              <w:rPr>
                <w:noProof/>
                <w:webHidden/>
              </w:rPr>
              <w:t>2</w:t>
            </w:r>
            <w:r w:rsidR="0043762C">
              <w:rPr>
                <w:noProof/>
                <w:webHidden/>
              </w:rPr>
              <w:fldChar w:fldCharType="end"/>
            </w:r>
          </w:hyperlink>
        </w:p>
        <w:p w:rsidR="0043762C" w:rsidRDefault="0043762C">
          <w:pPr>
            <w:pStyle w:val="TOC2"/>
            <w:tabs>
              <w:tab w:val="right" w:leader="dot" w:pos="8296"/>
            </w:tabs>
            <w:rPr>
              <w:noProof/>
            </w:rPr>
          </w:pPr>
          <w:hyperlink w:anchor="_Toc9333536" w:history="1">
            <w:r w:rsidRPr="00057030">
              <w:rPr>
                <w:rStyle w:val="a4"/>
                <w:noProof/>
              </w:rPr>
              <w:t>Towards Good Practices for Very Deep Two-Stream ConvNets(2015)</w:t>
            </w:r>
            <w:r>
              <w:rPr>
                <w:noProof/>
                <w:webHidden/>
              </w:rPr>
              <w:tab/>
            </w:r>
            <w:r>
              <w:rPr>
                <w:noProof/>
                <w:webHidden/>
              </w:rPr>
              <w:fldChar w:fldCharType="begin"/>
            </w:r>
            <w:r>
              <w:rPr>
                <w:noProof/>
                <w:webHidden/>
              </w:rPr>
              <w:instrText xml:space="preserve"> PAGEREF _Toc9333536 \h </w:instrText>
            </w:r>
            <w:r>
              <w:rPr>
                <w:noProof/>
                <w:webHidden/>
              </w:rPr>
            </w:r>
            <w:r>
              <w:rPr>
                <w:noProof/>
                <w:webHidden/>
              </w:rPr>
              <w:fldChar w:fldCharType="separate"/>
            </w:r>
            <w:r>
              <w:rPr>
                <w:noProof/>
                <w:webHidden/>
              </w:rPr>
              <w:t>5</w:t>
            </w:r>
            <w:r>
              <w:rPr>
                <w:noProof/>
                <w:webHidden/>
              </w:rPr>
              <w:fldChar w:fldCharType="end"/>
            </w:r>
          </w:hyperlink>
        </w:p>
        <w:p w:rsidR="0043762C" w:rsidRDefault="0043762C">
          <w:pPr>
            <w:pStyle w:val="TOC2"/>
            <w:tabs>
              <w:tab w:val="right" w:leader="dot" w:pos="8296"/>
            </w:tabs>
            <w:rPr>
              <w:noProof/>
            </w:rPr>
          </w:pPr>
          <w:hyperlink w:anchor="_Toc9333537" w:history="1">
            <w:r w:rsidRPr="00057030">
              <w:rPr>
                <w:rStyle w:val="a4"/>
                <w:noProof/>
              </w:rPr>
              <w:t>Temporal Segment Networks: Towards Good Practices for Deep Action Recognition（2016）</w:t>
            </w:r>
            <w:r>
              <w:rPr>
                <w:noProof/>
                <w:webHidden/>
              </w:rPr>
              <w:tab/>
            </w:r>
            <w:r>
              <w:rPr>
                <w:noProof/>
                <w:webHidden/>
              </w:rPr>
              <w:fldChar w:fldCharType="begin"/>
            </w:r>
            <w:r>
              <w:rPr>
                <w:noProof/>
                <w:webHidden/>
              </w:rPr>
              <w:instrText xml:space="preserve"> PAGEREF _Toc9333537 \h </w:instrText>
            </w:r>
            <w:r>
              <w:rPr>
                <w:noProof/>
                <w:webHidden/>
              </w:rPr>
            </w:r>
            <w:r>
              <w:rPr>
                <w:noProof/>
                <w:webHidden/>
              </w:rPr>
              <w:fldChar w:fldCharType="separate"/>
            </w:r>
            <w:r>
              <w:rPr>
                <w:noProof/>
                <w:webHidden/>
              </w:rPr>
              <w:t>7</w:t>
            </w:r>
            <w:r>
              <w:rPr>
                <w:noProof/>
                <w:webHidden/>
              </w:rPr>
              <w:fldChar w:fldCharType="end"/>
            </w:r>
          </w:hyperlink>
        </w:p>
        <w:p w:rsidR="0043762C" w:rsidRDefault="0043762C">
          <w:pPr>
            <w:pStyle w:val="TOC2"/>
            <w:tabs>
              <w:tab w:val="right" w:leader="dot" w:pos="8296"/>
            </w:tabs>
            <w:rPr>
              <w:noProof/>
            </w:rPr>
          </w:pPr>
          <w:hyperlink w:anchor="_Toc9333538" w:history="1">
            <w:r w:rsidRPr="00057030">
              <w:rPr>
                <w:rStyle w:val="a4"/>
                <w:noProof/>
              </w:rPr>
              <w:t>Deep Local Video Feature for Action Recognition (2017)</w:t>
            </w:r>
            <w:r>
              <w:rPr>
                <w:noProof/>
                <w:webHidden/>
              </w:rPr>
              <w:tab/>
            </w:r>
            <w:r>
              <w:rPr>
                <w:noProof/>
                <w:webHidden/>
              </w:rPr>
              <w:fldChar w:fldCharType="begin"/>
            </w:r>
            <w:r>
              <w:rPr>
                <w:noProof/>
                <w:webHidden/>
              </w:rPr>
              <w:instrText xml:space="preserve"> PAGEREF _Toc9333538 \h </w:instrText>
            </w:r>
            <w:r>
              <w:rPr>
                <w:noProof/>
                <w:webHidden/>
              </w:rPr>
            </w:r>
            <w:r>
              <w:rPr>
                <w:noProof/>
                <w:webHidden/>
              </w:rPr>
              <w:fldChar w:fldCharType="separate"/>
            </w:r>
            <w:r>
              <w:rPr>
                <w:noProof/>
                <w:webHidden/>
              </w:rPr>
              <w:t>9</w:t>
            </w:r>
            <w:r>
              <w:rPr>
                <w:noProof/>
                <w:webHidden/>
              </w:rPr>
              <w:fldChar w:fldCharType="end"/>
            </w:r>
          </w:hyperlink>
        </w:p>
        <w:p w:rsidR="0043762C" w:rsidRDefault="0043762C">
          <w:pPr>
            <w:pStyle w:val="TOC2"/>
            <w:tabs>
              <w:tab w:val="right" w:leader="dot" w:pos="8296"/>
            </w:tabs>
            <w:rPr>
              <w:noProof/>
            </w:rPr>
          </w:pPr>
          <w:hyperlink w:anchor="_Toc9333539" w:history="1">
            <w:r w:rsidRPr="00057030">
              <w:rPr>
                <w:rStyle w:val="a4"/>
                <w:noProof/>
              </w:rPr>
              <w:t>Temporal Relational Reasoning in Videos(2017)</w:t>
            </w:r>
            <w:r>
              <w:rPr>
                <w:noProof/>
                <w:webHidden/>
              </w:rPr>
              <w:tab/>
            </w:r>
            <w:r>
              <w:rPr>
                <w:noProof/>
                <w:webHidden/>
              </w:rPr>
              <w:fldChar w:fldCharType="begin"/>
            </w:r>
            <w:r>
              <w:rPr>
                <w:noProof/>
                <w:webHidden/>
              </w:rPr>
              <w:instrText xml:space="preserve"> PAGEREF _Toc9333539 \h </w:instrText>
            </w:r>
            <w:r>
              <w:rPr>
                <w:noProof/>
                <w:webHidden/>
              </w:rPr>
            </w:r>
            <w:r>
              <w:rPr>
                <w:noProof/>
                <w:webHidden/>
              </w:rPr>
              <w:fldChar w:fldCharType="separate"/>
            </w:r>
            <w:r>
              <w:rPr>
                <w:noProof/>
                <w:webHidden/>
              </w:rPr>
              <w:t>10</w:t>
            </w:r>
            <w:r>
              <w:rPr>
                <w:noProof/>
                <w:webHidden/>
              </w:rPr>
              <w:fldChar w:fldCharType="end"/>
            </w:r>
          </w:hyperlink>
        </w:p>
        <w:p w:rsidR="0043762C" w:rsidRDefault="0043762C">
          <w:pPr>
            <w:pStyle w:val="TOC2"/>
            <w:tabs>
              <w:tab w:val="right" w:leader="dot" w:pos="8296"/>
            </w:tabs>
            <w:rPr>
              <w:noProof/>
            </w:rPr>
          </w:pPr>
          <w:hyperlink w:anchor="_Toc9333540" w:history="1">
            <w:r w:rsidRPr="00057030">
              <w:rPr>
                <w:rStyle w:val="a4"/>
                <w:noProof/>
              </w:rPr>
              <w:t>My review</w:t>
            </w:r>
            <w:r>
              <w:rPr>
                <w:noProof/>
                <w:webHidden/>
              </w:rPr>
              <w:tab/>
            </w:r>
            <w:r>
              <w:rPr>
                <w:noProof/>
                <w:webHidden/>
              </w:rPr>
              <w:fldChar w:fldCharType="begin"/>
            </w:r>
            <w:r>
              <w:rPr>
                <w:noProof/>
                <w:webHidden/>
              </w:rPr>
              <w:instrText xml:space="preserve"> PAGEREF _Toc9333540 \h </w:instrText>
            </w:r>
            <w:r>
              <w:rPr>
                <w:noProof/>
                <w:webHidden/>
              </w:rPr>
            </w:r>
            <w:r>
              <w:rPr>
                <w:noProof/>
                <w:webHidden/>
              </w:rPr>
              <w:fldChar w:fldCharType="separate"/>
            </w:r>
            <w:r>
              <w:rPr>
                <w:noProof/>
                <w:webHidden/>
              </w:rPr>
              <w:t>12</w:t>
            </w:r>
            <w:r>
              <w:rPr>
                <w:noProof/>
                <w:webHidden/>
              </w:rPr>
              <w:fldChar w:fldCharType="end"/>
            </w:r>
          </w:hyperlink>
        </w:p>
        <w:p w:rsidR="00A26A43" w:rsidRDefault="00A26A43">
          <w:r>
            <w:rPr>
              <w:b/>
              <w:bCs/>
              <w:lang w:val="zh-CN"/>
            </w:rPr>
            <w:fldChar w:fldCharType="end"/>
          </w:r>
        </w:p>
      </w:sdtContent>
    </w:sdt>
    <w:p w:rsidR="00A26A43" w:rsidRPr="00A26A43" w:rsidRDefault="00A26A43" w:rsidP="00A26A43">
      <w:pPr>
        <w:rPr>
          <w:rFonts w:hint="eastAsia"/>
        </w:rPr>
        <w:sectPr w:rsidR="00A26A43" w:rsidRPr="00A26A43">
          <w:footerReference w:type="default" r:id="rId8"/>
          <w:pgSz w:w="11906" w:h="16838"/>
          <w:pgMar w:top="1440" w:right="1800" w:bottom="1440" w:left="1800" w:header="851" w:footer="992" w:gutter="0"/>
          <w:cols w:space="425"/>
          <w:docGrid w:type="lines" w:linePitch="312"/>
        </w:sectPr>
      </w:pPr>
    </w:p>
    <w:p w:rsidR="00023E7E" w:rsidRPr="00F61282" w:rsidRDefault="00EA7B47" w:rsidP="00F61282">
      <w:pPr>
        <w:pStyle w:val="2"/>
      </w:pPr>
      <w:bookmarkStart w:id="2" w:name="_Toc9333079"/>
      <w:bookmarkStart w:id="3" w:name="_Toc9333535"/>
      <w:r w:rsidRPr="00F61282">
        <w:rPr>
          <w:rFonts w:hint="eastAsia"/>
        </w:rPr>
        <w:lastRenderedPageBreak/>
        <w:t>Two-Stream CNN for Action Recognition in Videos</w:t>
      </w:r>
      <w:r w:rsidRPr="00F61282">
        <w:t>（</w:t>
      </w:r>
      <w:r w:rsidRPr="00F61282">
        <w:rPr>
          <w:rFonts w:hint="eastAsia"/>
        </w:rPr>
        <w:t>2</w:t>
      </w:r>
      <w:r w:rsidRPr="00F61282">
        <w:t>014</w:t>
      </w:r>
      <w:r w:rsidRPr="00F61282">
        <w:t>）</w:t>
      </w:r>
      <w:bookmarkEnd w:id="2"/>
      <w:bookmarkEnd w:id="3"/>
    </w:p>
    <w:p w:rsidR="00EA7B47" w:rsidRDefault="00EA7B47" w:rsidP="00EA7B47">
      <w:pPr>
        <w:pStyle w:val="4"/>
      </w:pPr>
      <w:r w:rsidRPr="00EA7B47">
        <w:t>M</w:t>
      </w:r>
      <w:r w:rsidRPr="00EA7B47">
        <w:rPr>
          <w:rFonts w:hint="eastAsia"/>
        </w:rPr>
        <w:t>a</w:t>
      </w:r>
      <w:r w:rsidRPr="00EA7B47">
        <w:t>in points</w:t>
      </w:r>
    </w:p>
    <w:p w:rsidR="00EA7B47" w:rsidRDefault="00EA7B47" w:rsidP="00EA7B47">
      <w:pPr>
        <w:pStyle w:val="a3"/>
        <w:numPr>
          <w:ilvl w:val="0"/>
          <w:numId w:val="8"/>
        </w:numPr>
        <w:ind w:firstLineChars="0"/>
      </w:pPr>
      <w:r>
        <w:t xml:space="preserve">Proposed a deep video classification model incorporating separate spatial and temporal recognition streams based on </w:t>
      </w:r>
      <w:proofErr w:type="spellStart"/>
      <w:r>
        <w:t>ConvNets</w:t>
      </w:r>
      <w:proofErr w:type="spellEnd"/>
      <w:r>
        <w:t>.</w:t>
      </w:r>
    </w:p>
    <w:p w:rsidR="00EA7B47" w:rsidRDefault="00EA7B47" w:rsidP="00EA7B47">
      <w:pPr>
        <w:pStyle w:val="a3"/>
        <w:numPr>
          <w:ilvl w:val="0"/>
          <w:numId w:val="8"/>
        </w:numPr>
        <w:ind w:firstLineChars="0"/>
      </w:pPr>
      <w:r>
        <w:rPr>
          <w:rFonts w:hint="eastAsia"/>
        </w:rPr>
        <w:t>E</w:t>
      </w:r>
      <w:r>
        <w:t>mployed multi-task learning on HMDB-51 and UCF-101 to increase the effective training set.</w:t>
      </w:r>
    </w:p>
    <w:p w:rsidR="006A7DB8" w:rsidRDefault="006A7DB8" w:rsidP="00EA7B47">
      <w:pPr>
        <w:pStyle w:val="a3"/>
        <w:numPr>
          <w:ilvl w:val="0"/>
          <w:numId w:val="8"/>
        </w:numPr>
        <w:ind w:firstLineChars="0"/>
      </w:pPr>
      <w:r>
        <w:t xml:space="preserve">Demonstrated that a </w:t>
      </w:r>
      <w:proofErr w:type="spellStart"/>
      <w:r>
        <w:t>ConvNet</w:t>
      </w:r>
      <w:proofErr w:type="spellEnd"/>
      <w:r>
        <w:t xml:space="preserve"> trained on multi-frame dense optical flow is able to achieve very good performance in spite of limited data.</w:t>
      </w:r>
    </w:p>
    <w:p w:rsidR="006A7DB8" w:rsidRDefault="006A7DB8" w:rsidP="00F57DB0">
      <w:pPr>
        <w:pStyle w:val="4"/>
      </w:pPr>
      <w:r>
        <w:rPr>
          <w:rFonts w:hint="eastAsia"/>
        </w:rPr>
        <w:t>T</w:t>
      </w:r>
      <w:r w:rsidR="00F57DB0">
        <w:t>he structure of Two-stream</w:t>
      </w:r>
    </w:p>
    <w:p w:rsidR="00F57DB0" w:rsidRDefault="00F57DB0" w:rsidP="00502867">
      <w:pPr>
        <w:ind w:firstLine="420"/>
      </w:pPr>
      <w:r>
        <w:t xml:space="preserve">Video includes spatial and temporal information. The spatial part, in the form of individual frame appearance, carries information about scenes and objects depicted in video. The temporal part, in the form of motion across the frames, conveys the movement of the observer(camera) and the </w:t>
      </w:r>
      <w:proofErr w:type="gramStart"/>
      <w:r>
        <w:t>objects.</w:t>
      </w:r>
      <w:r w:rsidR="0010406F">
        <w:t>[</w:t>
      </w:r>
      <w:proofErr w:type="gramEnd"/>
      <w:r w:rsidR="0010406F">
        <w:t>Sect.2 of the paper]. This is the theoretical basis of the Two-stream structure.</w:t>
      </w:r>
      <w:r w:rsidR="002D44FA">
        <w:t xml:space="preserve"> The input videos are divided into 2 streams, each of them is implemented using a deep </w:t>
      </w:r>
      <w:proofErr w:type="spellStart"/>
      <w:r w:rsidR="002D44FA">
        <w:t>ConvNet</w:t>
      </w:r>
      <w:proofErr w:type="spellEnd"/>
      <w:r w:rsidR="00075D03">
        <w:rPr>
          <w:rFonts w:hint="eastAsia"/>
        </w:rPr>
        <w:t>,</w:t>
      </w:r>
      <w:r w:rsidR="00075D03">
        <w:t xml:space="preserve"> </w:t>
      </w:r>
      <w:proofErr w:type="spellStart"/>
      <w:r w:rsidR="00075D03">
        <w:t>softmax</w:t>
      </w:r>
      <w:proofErr w:type="spellEnd"/>
      <w:r w:rsidR="00075D03">
        <w:t xml:space="preserve"> of which are combined by late fusion</w:t>
      </w:r>
      <w:r w:rsidR="002D44FA">
        <w:t>.</w:t>
      </w:r>
      <w:r w:rsidR="00075D03">
        <w:t xml:space="preserve"> </w:t>
      </w:r>
      <w:r w:rsidR="006C6813">
        <w:t>The structure of Two-stream is shown below.</w:t>
      </w:r>
    </w:p>
    <w:p w:rsidR="006C6813" w:rsidRDefault="006C6813" w:rsidP="00F57DB0">
      <w:r>
        <w:rPr>
          <w:noProof/>
        </w:rPr>
        <w:drawing>
          <wp:inline distT="0" distB="0" distL="0" distR="0" wp14:anchorId="1B45B014" wp14:editId="28CEA18E">
            <wp:extent cx="5274310" cy="1854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4835"/>
                    </a:xfrm>
                    <a:prstGeom prst="rect">
                      <a:avLst/>
                    </a:prstGeom>
                  </pic:spPr>
                </pic:pic>
              </a:graphicData>
            </a:graphic>
          </wp:inline>
        </w:drawing>
      </w:r>
    </w:p>
    <w:p w:rsidR="00075D03" w:rsidRDefault="00075D03" w:rsidP="00695F29">
      <w:pPr>
        <w:pStyle w:val="5"/>
      </w:pPr>
      <w:r>
        <w:rPr>
          <w:rFonts w:hint="eastAsia"/>
        </w:rPr>
        <w:t xml:space="preserve"> </w:t>
      </w:r>
      <w:r>
        <w:t xml:space="preserve">Spatial stream </w:t>
      </w:r>
      <w:proofErr w:type="spellStart"/>
      <w:r>
        <w:t>ConvNet</w:t>
      </w:r>
      <w:proofErr w:type="spellEnd"/>
    </w:p>
    <w:p w:rsidR="00075D03" w:rsidRDefault="004F497F" w:rsidP="00EB12E8">
      <w:pPr>
        <w:pStyle w:val="a3"/>
        <w:ind w:left="420" w:firstLineChars="0"/>
        <w:rPr>
          <w:rFonts w:hint="eastAsia"/>
        </w:rPr>
      </w:pPr>
      <w:r>
        <w:rPr>
          <w:rFonts w:hint="eastAsia"/>
        </w:rPr>
        <w:t>T</w:t>
      </w:r>
      <w:r>
        <w:t xml:space="preserve">his </w:t>
      </w:r>
      <w:proofErr w:type="spellStart"/>
      <w:r>
        <w:t>ConvNet</w:t>
      </w:r>
      <w:proofErr w:type="spellEnd"/>
      <w:r>
        <w:t xml:space="preserve"> operates on individual video frames. Actually there are lots </w:t>
      </w:r>
      <w:proofErr w:type="gramStart"/>
      <w:r>
        <w:t>of  representative</w:t>
      </w:r>
      <w:proofErr w:type="gramEnd"/>
      <w:r>
        <w:t xml:space="preserve"> classification networks could deal with this problem. In this paper, the researchers pre-trained on ImageNet ILSVRC-2012 and migrated the parameters. </w:t>
      </w:r>
    </w:p>
    <w:p w:rsidR="00075D03" w:rsidRDefault="00075D03" w:rsidP="00695F29">
      <w:pPr>
        <w:pStyle w:val="5"/>
      </w:pPr>
      <w:r>
        <w:rPr>
          <w:rFonts w:hint="eastAsia"/>
        </w:rPr>
        <w:t xml:space="preserve"> </w:t>
      </w:r>
      <w:r>
        <w:t xml:space="preserve">Optical flow </w:t>
      </w:r>
      <w:proofErr w:type="spellStart"/>
      <w:r>
        <w:t>ConvNets</w:t>
      </w:r>
      <w:proofErr w:type="spellEnd"/>
    </w:p>
    <w:p w:rsidR="004F497F" w:rsidRPr="0047381B" w:rsidRDefault="004F497F" w:rsidP="004F497F">
      <w:pPr>
        <w:pStyle w:val="a3"/>
        <w:ind w:left="360" w:firstLineChars="0" w:firstLine="0"/>
        <w:rPr>
          <w:b/>
        </w:rPr>
      </w:pPr>
      <w:r w:rsidRPr="0047381B">
        <w:rPr>
          <w:b/>
        </w:rPr>
        <w:t>Optical flow stacking</w:t>
      </w:r>
    </w:p>
    <w:p w:rsidR="004F497F" w:rsidRDefault="004F497F" w:rsidP="00EB12E8">
      <w:pPr>
        <w:pStyle w:val="a3"/>
        <w:ind w:left="360" w:firstLineChars="0" w:firstLine="0"/>
      </w:pPr>
      <w:r>
        <w:rPr>
          <w:rFonts w:hint="eastAsia"/>
        </w:rPr>
        <w:lastRenderedPageBreak/>
        <w:t>C</w:t>
      </w:r>
      <w:r>
        <w:t xml:space="preserve">alculating </w:t>
      </w:r>
      <w:r w:rsidR="0049602F">
        <w:t xml:space="preserve">the optical </w:t>
      </w:r>
      <w:proofErr w:type="gramStart"/>
      <w:r w:rsidR="0049602F">
        <w:t>flow</w:t>
      </w:r>
      <w:r w:rsidR="00AA1266">
        <w:t>s</w:t>
      </w:r>
      <w:r w:rsidR="0049602F">
        <w:t>(</w:t>
      </w:r>
      <w:proofErr w:type="gramEnd"/>
      <w:r w:rsidR="0049602F">
        <w:t>the displacement vector fields) between the pairs of consecutive frames and simply stack them.</w:t>
      </w:r>
      <w:r w:rsidR="00AA1266">
        <w:t xml:space="preserve"> And divide the optical flow into horizontal and vertical components, which can be seen as 2 image channels. </w:t>
      </w:r>
    </w:p>
    <w:p w:rsidR="00A2278D" w:rsidRPr="0047381B" w:rsidRDefault="00A2278D" w:rsidP="004F497F">
      <w:pPr>
        <w:pStyle w:val="a3"/>
        <w:ind w:left="360" w:firstLineChars="0" w:firstLine="0"/>
        <w:rPr>
          <w:b/>
        </w:rPr>
      </w:pPr>
      <w:r w:rsidRPr="0047381B">
        <w:rPr>
          <w:rFonts w:hint="eastAsia"/>
          <w:b/>
        </w:rPr>
        <w:t>T</w:t>
      </w:r>
      <w:r w:rsidRPr="0047381B">
        <w:rPr>
          <w:b/>
        </w:rPr>
        <w:t>rajectory stacking</w:t>
      </w:r>
    </w:p>
    <w:p w:rsidR="00A2278D" w:rsidRDefault="00A2278D" w:rsidP="004F497F">
      <w:pPr>
        <w:pStyle w:val="a3"/>
        <w:ind w:left="360" w:firstLineChars="0" w:firstLine="0"/>
      </w:pPr>
      <w:r>
        <w:t>Sampling at the same locations across several frames</w:t>
      </w:r>
      <w:r w:rsidR="000405EB">
        <w:t xml:space="preserve"> with the flow.</w:t>
      </w:r>
      <w:r w:rsidR="00183B15">
        <w:t xml:space="preserve"> Also, the optical flows are divided into vertical and horizontal components.</w:t>
      </w:r>
    </w:p>
    <w:p w:rsidR="00087BDF" w:rsidRPr="0047381B" w:rsidRDefault="00087BDF" w:rsidP="004F497F">
      <w:pPr>
        <w:pStyle w:val="a3"/>
        <w:ind w:left="360" w:firstLineChars="0" w:firstLine="0"/>
        <w:rPr>
          <w:b/>
        </w:rPr>
      </w:pPr>
      <w:r w:rsidRPr="0047381B">
        <w:rPr>
          <w:rFonts w:hint="eastAsia"/>
          <w:b/>
        </w:rPr>
        <w:t>B</w:t>
      </w:r>
      <w:r w:rsidRPr="0047381B">
        <w:rPr>
          <w:b/>
        </w:rPr>
        <w:t>i-directional optical flow</w:t>
      </w:r>
    </w:p>
    <w:p w:rsidR="00EA7B47" w:rsidRDefault="00945F4B" w:rsidP="00EA7B47">
      <w:r>
        <w:tab/>
        <w:t>The former methods deal with the forward optical flow.</w:t>
      </w:r>
      <w:r w:rsidR="00145B67">
        <w:t xml:space="preserve"> Bi-directional optical flow deals with both forward flows and backward flows.</w:t>
      </w:r>
    </w:p>
    <w:p w:rsidR="0047381B" w:rsidRPr="0047381B" w:rsidRDefault="0047381B" w:rsidP="00EA7B47">
      <w:pPr>
        <w:rPr>
          <w:b/>
        </w:rPr>
      </w:pPr>
      <w:r w:rsidRPr="0047381B">
        <w:rPr>
          <w:b/>
        </w:rPr>
        <w:tab/>
        <w:t>Mean flow subtraction</w:t>
      </w:r>
    </w:p>
    <w:p w:rsidR="00890D37" w:rsidRDefault="0047381B" w:rsidP="00EA7B47">
      <w:r>
        <w:tab/>
        <w:t>To compensate the effect caused by camera movement, subtract the mean vector of each displacement field.</w:t>
      </w:r>
    </w:p>
    <w:p w:rsidR="0047381B" w:rsidRDefault="00695F29" w:rsidP="00695F29">
      <w:pPr>
        <w:pStyle w:val="5"/>
      </w:pPr>
      <w:r>
        <w:t xml:space="preserve"> </w:t>
      </w:r>
      <w:r w:rsidR="0047381B">
        <w:t xml:space="preserve"> </w:t>
      </w:r>
      <w:r>
        <w:t>M</w:t>
      </w:r>
      <w:r>
        <w:rPr>
          <w:rFonts w:hint="eastAsia"/>
        </w:rPr>
        <w:t>u</w:t>
      </w:r>
      <w:r>
        <w:t>lti-task learning</w:t>
      </w:r>
    </w:p>
    <w:p w:rsidR="00695F29" w:rsidRDefault="00695F29" w:rsidP="00695F29">
      <w:r>
        <w:tab/>
      </w:r>
      <w:r w:rsidR="00791D06">
        <w:t xml:space="preserve">The temporal </w:t>
      </w:r>
      <w:proofErr w:type="spellStart"/>
      <w:r w:rsidR="00791D06">
        <w:t>ConvNet</w:t>
      </w:r>
      <w:proofErr w:type="spellEnd"/>
      <w:r w:rsidR="00791D06">
        <w:t xml:space="preserve"> needs to be trained on video data and the size of available dataset is not big enough. </w:t>
      </w:r>
    </w:p>
    <w:p w:rsidR="00BC6AFE" w:rsidRDefault="00637EB6" w:rsidP="00695F29">
      <w:pPr>
        <w:rPr>
          <w:rFonts w:hint="eastAsia"/>
        </w:rPr>
      </w:pPr>
      <w:r>
        <w:tab/>
        <w:t>Multi-task learning is used to deal with this problem.</w:t>
      </w:r>
      <w:r w:rsidR="00E45006">
        <w:t xml:space="preserve"> The researchers used 2 datasets: HMDB-51 and UCF-101. And there are 2 </w:t>
      </w:r>
      <w:proofErr w:type="spellStart"/>
      <w:r w:rsidR="00E45006">
        <w:t>softmax</w:t>
      </w:r>
      <w:proofErr w:type="spellEnd"/>
      <w:r w:rsidR="00E45006">
        <w:t xml:space="preserve"> classification layers on top of the last fully-connected layer</w:t>
      </w:r>
      <w:r w:rsidR="00CF56F8">
        <w:t xml:space="preserve"> to compute the scores of 2 datasets respectively.</w:t>
      </w:r>
      <w:r w:rsidR="00005A6D">
        <w:t xml:space="preserve"> The ultimate loss is the summation of 2 losses.</w:t>
      </w:r>
    </w:p>
    <w:p w:rsidR="00BC6AFE" w:rsidRDefault="00BC6AFE" w:rsidP="00BC6AFE">
      <w:pPr>
        <w:pStyle w:val="4"/>
      </w:pPr>
      <w:r>
        <w:t>Training</w:t>
      </w:r>
    </w:p>
    <w:p w:rsidR="00BC6AFE" w:rsidRDefault="00BC6AFE" w:rsidP="00BC6AFE">
      <w:r w:rsidRPr="00BC6AFE">
        <w:rPr>
          <w:rStyle w:val="50"/>
        </w:rPr>
        <w:t>Dataset</w:t>
      </w:r>
    </w:p>
    <w:p w:rsidR="00BC6AFE" w:rsidRDefault="00BC6AFE" w:rsidP="00502867">
      <w:pPr>
        <w:ind w:firstLine="420"/>
      </w:pPr>
      <w:r>
        <w:t>HMDB-51, UCF-101</w:t>
      </w:r>
    </w:p>
    <w:p w:rsidR="00BC6AFE" w:rsidRDefault="00BC6AFE" w:rsidP="00BC6AFE">
      <w:r w:rsidRPr="00BC6AFE">
        <w:rPr>
          <w:rStyle w:val="50"/>
          <w:rFonts w:hint="eastAsia"/>
        </w:rPr>
        <w:t>S</w:t>
      </w:r>
      <w:r w:rsidRPr="00BC6AFE">
        <w:rPr>
          <w:rStyle w:val="50"/>
        </w:rPr>
        <w:t>patial ConvNets</w:t>
      </w:r>
    </w:p>
    <w:p w:rsidR="00BC6AFE" w:rsidRDefault="00BC6AFE" w:rsidP="00502867">
      <w:pPr>
        <w:ind w:firstLine="360"/>
        <w:rPr>
          <w:rFonts w:hint="eastAsia"/>
        </w:rPr>
      </w:pPr>
      <w:r>
        <w:t>3 methods were considered.</w:t>
      </w:r>
    </w:p>
    <w:p w:rsidR="00BC6AFE" w:rsidRDefault="00BC6AFE" w:rsidP="00BC6AFE">
      <w:pPr>
        <w:pStyle w:val="a3"/>
        <w:numPr>
          <w:ilvl w:val="0"/>
          <w:numId w:val="11"/>
        </w:numPr>
        <w:ind w:firstLineChars="0"/>
      </w:pPr>
      <w:r>
        <w:rPr>
          <w:rFonts w:hint="eastAsia"/>
        </w:rPr>
        <w:t xml:space="preserve"> </w:t>
      </w:r>
      <w:r w:rsidR="00830F45">
        <w:t>Training from scratch on UCF-101(</w:t>
      </w:r>
      <w:r w:rsidR="00830F45">
        <w:rPr>
          <w:rFonts w:hint="eastAsia"/>
        </w:rPr>
        <w:t>×)</w:t>
      </w:r>
      <w:r w:rsidR="00830F45">
        <w:t>.</w:t>
      </w:r>
    </w:p>
    <w:p w:rsidR="00BC6AFE" w:rsidRDefault="00BC6AFE" w:rsidP="00BC6AFE">
      <w:pPr>
        <w:pStyle w:val="a3"/>
        <w:numPr>
          <w:ilvl w:val="0"/>
          <w:numId w:val="11"/>
        </w:numPr>
        <w:ind w:firstLineChars="0"/>
      </w:pPr>
      <w:r>
        <w:rPr>
          <w:rFonts w:hint="eastAsia"/>
        </w:rPr>
        <w:t xml:space="preserve"> </w:t>
      </w:r>
      <w:r w:rsidR="00830F45">
        <w:t>Pre-training on ILSVRC-2012 followed by fine-tuning on UCF-101</w:t>
      </w:r>
      <w:r w:rsidR="00830F45">
        <w:rPr>
          <w:rFonts w:hint="eastAsia"/>
        </w:rPr>
        <w:t>（√）</w:t>
      </w:r>
      <w:r w:rsidR="00830F45">
        <w:t>.</w:t>
      </w:r>
    </w:p>
    <w:p w:rsidR="00BC6AFE" w:rsidRDefault="00830F45" w:rsidP="00BC6AFE">
      <w:pPr>
        <w:pStyle w:val="a3"/>
        <w:numPr>
          <w:ilvl w:val="0"/>
          <w:numId w:val="11"/>
        </w:numPr>
        <w:ind w:firstLineChars="0"/>
      </w:pPr>
      <w:r>
        <w:rPr>
          <w:rFonts w:hint="eastAsia"/>
        </w:rPr>
        <w:t xml:space="preserve"> </w:t>
      </w:r>
      <w:r>
        <w:t>Keeping the pre-trained network fixed and only training the last layer</w:t>
      </w:r>
      <w:r>
        <w:rPr>
          <w:rFonts w:hint="eastAsia"/>
        </w:rPr>
        <w:t>（√）</w:t>
      </w:r>
      <w:r>
        <w:t>.</w:t>
      </w:r>
    </w:p>
    <w:p w:rsidR="00830F45" w:rsidRDefault="00830F45" w:rsidP="00830F45">
      <w:pPr>
        <w:pStyle w:val="5"/>
      </w:pPr>
      <w:r>
        <w:rPr>
          <w:rFonts w:hint="eastAsia"/>
        </w:rPr>
        <w:t>Te</w:t>
      </w:r>
      <w:r>
        <w:t xml:space="preserve">mporal </w:t>
      </w:r>
      <w:proofErr w:type="spellStart"/>
      <w:r>
        <w:t>ConvNets</w:t>
      </w:r>
      <w:proofErr w:type="spellEnd"/>
    </w:p>
    <w:p w:rsidR="00830F45" w:rsidRPr="00BC6AFE" w:rsidRDefault="00830F45" w:rsidP="00502867">
      <w:pPr>
        <w:ind w:firstLine="420"/>
        <w:rPr>
          <w:rFonts w:hint="eastAsia"/>
        </w:rPr>
      </w:pPr>
      <w:r>
        <w:t>Optical flow stacking +mean subtraction is best</w:t>
      </w:r>
    </w:p>
    <w:p w:rsidR="00BC6AFE" w:rsidRDefault="00830F45" w:rsidP="00830F45">
      <w:pPr>
        <w:pStyle w:val="5"/>
      </w:pPr>
      <w:r>
        <w:t>Multi-task learning</w:t>
      </w:r>
    </w:p>
    <w:p w:rsidR="00830F45" w:rsidRDefault="00830F45" w:rsidP="00502867">
      <w:pPr>
        <w:ind w:firstLine="420"/>
      </w:pPr>
      <w:r>
        <w:t xml:space="preserve">Multi-task learning on HMDB-51 and UCF-101 is best. (Compared to fine-tuning a </w:t>
      </w:r>
      <w:proofErr w:type="spellStart"/>
      <w:r>
        <w:t>ConvNet</w:t>
      </w:r>
      <w:proofErr w:type="spellEnd"/>
      <w:r>
        <w:t xml:space="preserve"> or adding classes to UCF-101).</w:t>
      </w:r>
    </w:p>
    <w:p w:rsidR="00B86A4C" w:rsidRDefault="00B86A4C" w:rsidP="00830F45"/>
    <w:p w:rsidR="00B86A4C" w:rsidRDefault="00B86A4C" w:rsidP="00B86A4C">
      <w:pPr>
        <w:pStyle w:val="4"/>
      </w:pPr>
      <w:r>
        <w:lastRenderedPageBreak/>
        <w:t>Possible improvement</w:t>
      </w:r>
    </w:p>
    <w:p w:rsidR="00B86A4C" w:rsidRDefault="00CE2E21" w:rsidP="00CE2E21">
      <w:pPr>
        <w:pStyle w:val="a3"/>
        <w:numPr>
          <w:ilvl w:val="0"/>
          <w:numId w:val="12"/>
        </w:numPr>
        <w:ind w:firstLineChars="0"/>
      </w:pPr>
      <w:r>
        <w:t>The spatial pooling in Two-stream does not take the trajectories into account.</w:t>
      </w:r>
    </w:p>
    <w:p w:rsidR="00EB12E8" w:rsidRDefault="00DB288E" w:rsidP="00864DF7">
      <w:pPr>
        <w:pStyle w:val="a3"/>
        <w:numPr>
          <w:ilvl w:val="0"/>
          <w:numId w:val="12"/>
        </w:numPr>
        <w:ind w:firstLineChars="0"/>
        <w:rPr>
          <w:rFonts w:hint="eastAsia"/>
        </w:rPr>
        <w:sectPr w:rsidR="00EB12E8">
          <w:pgSz w:w="11906" w:h="16838"/>
          <w:pgMar w:top="1440" w:right="1800" w:bottom="1440" w:left="1800" w:header="851" w:footer="992" w:gutter="0"/>
          <w:cols w:space="425"/>
          <w:docGrid w:type="lines" w:linePitch="312"/>
        </w:sectPr>
      </w:pPr>
      <w:r>
        <w:t>A more effective way to handle camera motion.</w:t>
      </w:r>
    </w:p>
    <w:p w:rsidR="00864DF7" w:rsidRPr="00EB12E8" w:rsidRDefault="00864DF7" w:rsidP="00EB12E8">
      <w:pPr>
        <w:pStyle w:val="2"/>
      </w:pPr>
      <w:bookmarkStart w:id="4" w:name="_Toc9333080"/>
      <w:bookmarkStart w:id="5" w:name="_Toc9333536"/>
      <w:r w:rsidRPr="00EB12E8">
        <w:rPr>
          <w:rFonts w:hint="eastAsia"/>
        </w:rPr>
        <w:lastRenderedPageBreak/>
        <w:t xml:space="preserve">Towards Good Practices for Very Deep Two-Stream </w:t>
      </w:r>
      <w:proofErr w:type="spellStart"/>
      <w:proofErr w:type="gramStart"/>
      <w:r w:rsidRPr="00EB12E8">
        <w:rPr>
          <w:rFonts w:hint="eastAsia"/>
        </w:rPr>
        <w:t>ConvNets</w:t>
      </w:r>
      <w:proofErr w:type="spellEnd"/>
      <w:r w:rsidRPr="00EB12E8">
        <w:t>(</w:t>
      </w:r>
      <w:proofErr w:type="gramEnd"/>
      <w:r w:rsidRPr="00EB12E8">
        <w:t>2015)</w:t>
      </w:r>
      <w:bookmarkEnd w:id="4"/>
      <w:bookmarkEnd w:id="5"/>
    </w:p>
    <w:p w:rsidR="00864DF7" w:rsidRDefault="00455800" w:rsidP="00502867">
      <w:pPr>
        <w:ind w:firstLine="420"/>
      </w:pPr>
      <w:r>
        <w:t>T</w:t>
      </w:r>
      <w:r>
        <w:rPr>
          <w:rFonts w:hint="eastAsia"/>
        </w:rPr>
        <w:t>h</w:t>
      </w:r>
      <w:r>
        <w:t xml:space="preserve">e author of this paper held confidence in </w:t>
      </w:r>
      <w:r w:rsidR="006C7A59">
        <w:t xml:space="preserve">Two-stream </w:t>
      </w:r>
      <w:proofErr w:type="spellStart"/>
      <w:r w:rsidR="006C7A59">
        <w:t>ConvNet</w:t>
      </w:r>
      <w:proofErr w:type="spellEnd"/>
      <w:r w:rsidR="006C7A59">
        <w:t xml:space="preserve"> has 2 major shortcomings. First, Two-stream </w:t>
      </w:r>
      <w:proofErr w:type="spellStart"/>
      <w:r w:rsidR="006C7A59">
        <w:t>ConvNet</w:t>
      </w:r>
      <w:proofErr w:type="spellEnd"/>
      <w:r w:rsidR="006C7A59">
        <w:t xml:space="preserve"> is relatively </w:t>
      </w:r>
      <w:proofErr w:type="gramStart"/>
      <w:r w:rsidR="006C7A59">
        <w:t>shallow</w:t>
      </w:r>
      <w:r w:rsidR="00F61282">
        <w:t>(</w:t>
      </w:r>
      <w:proofErr w:type="gramEnd"/>
      <w:r w:rsidR="00F61282">
        <w:t>5 convolutional layers, 3 fully-connected layers)</w:t>
      </w:r>
      <w:r w:rsidR="006C7A59">
        <w:t xml:space="preserve"> compared with those very deep models in image domain and the modeling capacity is constrained by the depth. Second, the training dataset of action recognition is </w:t>
      </w:r>
      <w:proofErr w:type="gramStart"/>
      <w:r w:rsidR="006C7A59">
        <w:t>limited(</w:t>
      </w:r>
      <w:proofErr w:type="gramEnd"/>
      <w:r w:rsidR="006C7A59">
        <w:t>Multi-task learning is a method to deal with this problem proposed in the former paper).</w:t>
      </w:r>
      <w:r w:rsidR="00626B88">
        <w:t xml:space="preserve"> </w:t>
      </w:r>
      <w:proofErr w:type="gramStart"/>
      <w:r w:rsidR="00626B88">
        <w:t>Thus</w:t>
      </w:r>
      <w:proofErr w:type="gramEnd"/>
      <w:r w:rsidR="00626B88">
        <w:t xml:space="preserve"> over-fitting is easy to happen.</w:t>
      </w:r>
    </w:p>
    <w:p w:rsidR="006F09E6" w:rsidRDefault="006F09E6" w:rsidP="00502867">
      <w:pPr>
        <w:ind w:firstLine="420"/>
      </w:pPr>
      <w:r>
        <w:rPr>
          <w:rFonts w:hint="eastAsia"/>
        </w:rPr>
        <w:t>T</w:t>
      </w:r>
      <w:r>
        <w:t xml:space="preserve">his paper focus on </w:t>
      </w:r>
      <w:proofErr w:type="gramStart"/>
      <w:r>
        <w:t>address</w:t>
      </w:r>
      <w:proofErr w:type="gramEnd"/>
      <w:r>
        <w:t xml:space="preserve"> these problems.</w:t>
      </w:r>
    </w:p>
    <w:p w:rsidR="00F61282" w:rsidRDefault="00F61282" w:rsidP="00F61282">
      <w:pPr>
        <w:pStyle w:val="4"/>
      </w:pPr>
      <w:r>
        <w:t xml:space="preserve">Structure of </w:t>
      </w:r>
      <w:r>
        <w:rPr>
          <w:rFonts w:hint="eastAsia"/>
        </w:rPr>
        <w:t xml:space="preserve">Very Deep Two-stream </w:t>
      </w:r>
      <w:proofErr w:type="spellStart"/>
      <w:r>
        <w:rPr>
          <w:rFonts w:hint="eastAsia"/>
        </w:rPr>
        <w:t>Con</w:t>
      </w:r>
      <w:r>
        <w:t>v</w:t>
      </w:r>
      <w:r>
        <w:rPr>
          <w:rFonts w:hint="eastAsia"/>
        </w:rPr>
        <w:t>Net</w:t>
      </w:r>
      <w:proofErr w:type="spellEnd"/>
    </w:p>
    <w:p w:rsidR="00F61282" w:rsidRDefault="00F61282" w:rsidP="00EB12E8">
      <w:pPr>
        <w:ind w:firstLine="420"/>
      </w:pPr>
      <w:r>
        <w:t xml:space="preserve">The researchers chose 2 network structures to design very deep two-stream </w:t>
      </w:r>
      <w:proofErr w:type="spellStart"/>
      <w:r>
        <w:t>ConvNet</w:t>
      </w:r>
      <w:proofErr w:type="spellEnd"/>
      <w:r>
        <w:t xml:space="preserve">: </w:t>
      </w:r>
      <w:proofErr w:type="spellStart"/>
      <w:r>
        <w:t>GoogLeNet</w:t>
      </w:r>
      <w:proofErr w:type="spellEnd"/>
      <w:r>
        <w:t xml:space="preserve"> and </w:t>
      </w:r>
      <w:proofErr w:type="spellStart"/>
      <w:r>
        <w:t>VGGNet</w:t>
      </w:r>
      <w:proofErr w:type="spellEnd"/>
      <w:r>
        <w:t>.</w:t>
      </w:r>
    </w:p>
    <w:p w:rsidR="00F61282" w:rsidRDefault="00F61282" w:rsidP="00F61282">
      <w:pPr>
        <w:pStyle w:val="5"/>
      </w:pPr>
      <w:proofErr w:type="spellStart"/>
      <w:r>
        <w:rPr>
          <w:rFonts w:hint="eastAsia"/>
        </w:rPr>
        <w:t>G</w:t>
      </w:r>
      <w:r>
        <w:t>oogLeNet</w:t>
      </w:r>
      <w:proofErr w:type="spellEnd"/>
    </w:p>
    <w:p w:rsidR="0086041F" w:rsidRPr="0086041F" w:rsidRDefault="0086041F" w:rsidP="00EB12E8">
      <w:pPr>
        <w:ind w:firstLine="420"/>
        <w:rPr>
          <w:rFonts w:hint="eastAsia"/>
        </w:rPr>
      </w:pPr>
      <w:r>
        <w:t xml:space="preserve">A </w:t>
      </w:r>
      <w:r>
        <w:rPr>
          <w:rFonts w:hint="eastAsia"/>
        </w:rPr>
        <w:t>2</w:t>
      </w:r>
      <w:r>
        <w:t>2-layer with occasional max-pooling layers with stride 2.</w:t>
      </w:r>
    </w:p>
    <w:p w:rsidR="00F61282" w:rsidRDefault="00F61282" w:rsidP="00EB12E8">
      <w:pPr>
        <w:ind w:firstLine="420"/>
      </w:pPr>
      <w:r>
        <w:rPr>
          <w:rFonts w:hint="eastAsia"/>
        </w:rPr>
        <w:t>I</w:t>
      </w:r>
      <w:r>
        <w:t>nception module: composed of multiple convolutional filters with different sizes alongside each other.</w:t>
      </w:r>
    </w:p>
    <w:p w:rsidR="00626B88" w:rsidRDefault="00F61282" w:rsidP="00EB12E8">
      <w:pPr>
        <w:ind w:firstLine="420"/>
        <w:rPr>
          <w:rFonts w:hint="eastAsia"/>
        </w:rPr>
      </w:pPr>
      <w:r>
        <w:rPr>
          <w:rFonts w:hint="eastAsia"/>
        </w:rPr>
        <w:t>1×</w:t>
      </w:r>
      <w:r>
        <w:t xml:space="preserve">1 </w:t>
      </w:r>
      <w:r>
        <w:rPr>
          <w:rFonts w:hint="eastAsia"/>
        </w:rPr>
        <w:t>con</w:t>
      </w:r>
      <w:r>
        <w:t>v</w:t>
      </w:r>
      <w:r w:rsidR="0086041F">
        <w:t>o</w:t>
      </w:r>
      <w:r>
        <w:t>lutional operation: used for dimension reduction and computational efficiency.</w:t>
      </w:r>
    </w:p>
    <w:p w:rsidR="006F09E6" w:rsidRDefault="00291ADC" w:rsidP="00291ADC">
      <w:pPr>
        <w:pStyle w:val="5"/>
      </w:pPr>
      <w:proofErr w:type="spellStart"/>
      <w:r>
        <w:rPr>
          <w:rFonts w:hint="eastAsia"/>
        </w:rPr>
        <w:t>V</w:t>
      </w:r>
      <w:r>
        <w:t>GGNet</w:t>
      </w:r>
      <w:proofErr w:type="spellEnd"/>
    </w:p>
    <w:p w:rsidR="00291ADC" w:rsidRDefault="00291ADC" w:rsidP="00291ADC">
      <w:r>
        <w:t>A (up to)19-layer network with 3</w:t>
      </w:r>
      <w:r>
        <w:rPr>
          <w:rFonts w:hint="eastAsia"/>
        </w:rPr>
        <w:t>×</w:t>
      </w:r>
      <w:r>
        <w:t>3 convolutional kernel, 1</w:t>
      </w:r>
      <w:r>
        <w:rPr>
          <w:rFonts w:hint="eastAsia"/>
        </w:rPr>
        <w:t>×</w:t>
      </w:r>
      <w:r>
        <w:t>1 convolutional stride, 2</w:t>
      </w:r>
      <w:r>
        <w:rPr>
          <w:rFonts w:hint="eastAsia"/>
        </w:rPr>
        <w:t>×</w:t>
      </w:r>
      <w:r>
        <w:t>2 pooling window.</w:t>
      </w:r>
    </w:p>
    <w:p w:rsidR="000708E6" w:rsidRDefault="00497949" w:rsidP="00864DF7">
      <w:pPr>
        <w:rPr>
          <w:rFonts w:hint="eastAsia"/>
        </w:rPr>
      </w:pPr>
      <w:r>
        <w:rPr>
          <w:rFonts w:hint="eastAsia"/>
        </w:rPr>
        <w:t>V</w:t>
      </w:r>
      <w:r>
        <w:t>GG</w:t>
      </w:r>
      <w:r>
        <w:rPr>
          <w:rFonts w:hint="eastAsia"/>
        </w:rPr>
        <w:t>-</w:t>
      </w:r>
      <w:r>
        <w:t>16 and VGG</w:t>
      </w:r>
      <w:r>
        <w:rPr>
          <w:rFonts w:hint="eastAsia"/>
        </w:rPr>
        <w:t>-</w:t>
      </w:r>
      <w:r>
        <w:t>19</w:t>
      </w:r>
      <w:r>
        <w:rPr>
          <w:rFonts w:hint="eastAsia"/>
        </w:rPr>
        <w:t xml:space="preserve"> are</w:t>
      </w:r>
      <w:r>
        <w:t xml:space="preserve"> most representative ones.</w:t>
      </w:r>
    </w:p>
    <w:p w:rsidR="000708E6" w:rsidRDefault="000708E6" w:rsidP="000708E6">
      <w:pPr>
        <w:pStyle w:val="5"/>
      </w:pPr>
      <w:r>
        <w:rPr>
          <w:rFonts w:hint="eastAsia"/>
        </w:rPr>
        <w:t>V</w:t>
      </w:r>
      <w:r>
        <w:t xml:space="preserve">ery deep Two-stream </w:t>
      </w:r>
      <w:proofErr w:type="spellStart"/>
      <w:r>
        <w:t>ConvNet</w:t>
      </w:r>
      <w:proofErr w:type="spellEnd"/>
    </w:p>
    <w:p w:rsidR="000708E6" w:rsidRDefault="000708E6" w:rsidP="000708E6">
      <w:r>
        <w:t>Input of spatial net: singe frame image(</w:t>
      </w:r>
      <w:proofErr w:type="gramStart"/>
      <w:r>
        <w:t>224</w:t>
      </w:r>
      <w:r>
        <w:rPr>
          <w:rFonts w:hint="eastAsia"/>
        </w:rPr>
        <w:t>×</w:t>
      </w:r>
      <w:r>
        <w:t>224</w:t>
      </w:r>
      <w:r>
        <w:rPr>
          <w:rFonts w:hint="eastAsia"/>
        </w:rPr>
        <w:t>×</w:t>
      </w:r>
      <w:proofErr w:type="gramEnd"/>
      <w:r>
        <w:t>3)</w:t>
      </w:r>
    </w:p>
    <w:p w:rsidR="00B3407E" w:rsidRDefault="000708E6" w:rsidP="000708E6">
      <w:pPr>
        <w:rPr>
          <w:rFonts w:hint="eastAsia"/>
        </w:rPr>
      </w:pPr>
      <w:r>
        <w:rPr>
          <w:rFonts w:hint="eastAsia"/>
        </w:rPr>
        <w:t>I</w:t>
      </w:r>
      <w:r>
        <w:t>nput of temporal net: 10-frame stacking of optical flow fields</w:t>
      </w:r>
      <w:r w:rsidR="00E52F76">
        <w:t>(</w:t>
      </w:r>
      <w:proofErr w:type="gramStart"/>
      <w:r w:rsidR="00E52F76">
        <w:t>224</w:t>
      </w:r>
      <w:r w:rsidR="00E52F76">
        <w:rPr>
          <w:rFonts w:hint="eastAsia"/>
        </w:rPr>
        <w:t>×</w:t>
      </w:r>
      <w:r w:rsidR="00E52F76">
        <w:t>224</w:t>
      </w:r>
      <w:r w:rsidR="00E52F76">
        <w:rPr>
          <w:rFonts w:hint="eastAsia"/>
        </w:rPr>
        <w:t>×</w:t>
      </w:r>
      <w:proofErr w:type="gramEnd"/>
      <w:r w:rsidR="0069444A">
        <w:t>20</w:t>
      </w:r>
      <w:r w:rsidR="00E52F76">
        <w:rPr>
          <w:rFonts w:hint="eastAsia"/>
        </w:rPr>
        <w:t>)</w:t>
      </w:r>
    </w:p>
    <w:p w:rsidR="00B3407E" w:rsidRDefault="00B3407E" w:rsidP="00B3407E">
      <w:pPr>
        <w:pStyle w:val="4"/>
      </w:pPr>
      <w:r>
        <w:rPr>
          <w:rFonts w:hint="eastAsia"/>
        </w:rPr>
        <w:lastRenderedPageBreak/>
        <w:t>Ad</w:t>
      </w:r>
      <w:r>
        <w:t>vancement</w:t>
      </w:r>
    </w:p>
    <w:p w:rsidR="00B3407E" w:rsidRDefault="00B3407E" w:rsidP="00B3407E">
      <w:pPr>
        <w:pStyle w:val="5"/>
      </w:pPr>
      <w:r>
        <w:t xml:space="preserve">Pre-trained for two-stream </w:t>
      </w:r>
      <w:proofErr w:type="spellStart"/>
      <w:r>
        <w:t>ConvNet</w:t>
      </w:r>
      <w:proofErr w:type="spellEnd"/>
    </w:p>
    <w:p w:rsidR="00D936C0" w:rsidRDefault="00D936C0" w:rsidP="00D936C0">
      <w:pPr>
        <w:pStyle w:val="a3"/>
        <w:numPr>
          <w:ilvl w:val="0"/>
          <w:numId w:val="13"/>
        </w:numPr>
        <w:ind w:firstLineChars="0"/>
      </w:pPr>
      <w:r>
        <w:t>Extracting optical flow fields into interval of [0,255] by a linear transformation.</w:t>
      </w:r>
    </w:p>
    <w:p w:rsidR="00983A03" w:rsidRDefault="00D936C0" w:rsidP="00983A03">
      <w:pPr>
        <w:pStyle w:val="a3"/>
        <w:numPr>
          <w:ilvl w:val="0"/>
          <w:numId w:val="13"/>
        </w:numPr>
        <w:ind w:firstLineChars="0"/>
        <w:rPr>
          <w:rFonts w:hint="eastAsia"/>
        </w:rPr>
      </w:pPr>
      <w:r>
        <w:t>Averaging the ImageNet model filters of first layer across the channel and copying the average results 20 times as the initialization of temporal nets.</w:t>
      </w:r>
    </w:p>
    <w:p w:rsidR="00B3407E" w:rsidRDefault="00983A03" w:rsidP="00983A03">
      <w:pPr>
        <w:pStyle w:val="5"/>
      </w:pPr>
      <w:r>
        <w:t>Smaller learning rate</w:t>
      </w:r>
      <w:r w:rsidR="00D936C0">
        <w:t xml:space="preserve"> </w:t>
      </w:r>
    </w:p>
    <w:p w:rsidR="00983A03" w:rsidRDefault="00983A03" w:rsidP="00983A03">
      <w:r>
        <w:t>For temporal net: learning rate starts with 0.005, decreases to its 1/10 every 10,000 iterations, stops at 30,000 iterations.</w:t>
      </w:r>
    </w:p>
    <w:p w:rsidR="007D6ECF" w:rsidRDefault="00983A03" w:rsidP="00983A03">
      <w:pPr>
        <w:rPr>
          <w:rFonts w:hint="eastAsia"/>
        </w:rPr>
      </w:pPr>
      <w:r>
        <w:t>For spatial net: learning rate starts with 0.001, decreases to its 1/10 every 4,000 iterations, stops at 10.000 iterations.</w:t>
      </w:r>
    </w:p>
    <w:p w:rsidR="007D6ECF" w:rsidRDefault="007D6ECF" w:rsidP="007D6ECF">
      <w:pPr>
        <w:pStyle w:val="5"/>
      </w:pPr>
      <w:r>
        <w:rPr>
          <w:rFonts w:hint="eastAsia"/>
        </w:rPr>
        <w:t>D</w:t>
      </w:r>
      <w:r>
        <w:t>ata Augmentation</w:t>
      </w:r>
    </w:p>
    <w:p w:rsidR="007D6ECF" w:rsidRDefault="007D6ECF" w:rsidP="007D6ECF">
      <w:pPr>
        <w:pStyle w:val="a3"/>
        <w:numPr>
          <w:ilvl w:val="0"/>
          <w:numId w:val="14"/>
        </w:numPr>
        <w:ind w:firstLineChars="0"/>
      </w:pPr>
      <w:r>
        <w:rPr>
          <w:rFonts w:hint="eastAsia"/>
        </w:rPr>
        <w:t xml:space="preserve"> </w:t>
      </w:r>
      <w:r>
        <w:t>O</w:t>
      </w:r>
      <w:r>
        <w:rPr>
          <w:rFonts w:hint="eastAsia"/>
        </w:rPr>
        <w:t>nly</w:t>
      </w:r>
      <w:r>
        <w:t xml:space="preserve"> cropping 4 corners and 1 center of the images to reduce the effect of over-fitting.</w:t>
      </w:r>
    </w:p>
    <w:p w:rsidR="007D6ECF" w:rsidRDefault="007D6ECF" w:rsidP="00573BCA">
      <w:pPr>
        <w:pStyle w:val="a3"/>
        <w:numPr>
          <w:ilvl w:val="0"/>
          <w:numId w:val="14"/>
        </w:numPr>
        <w:ind w:firstLineChars="0"/>
        <w:rPr>
          <w:rFonts w:hint="eastAsia"/>
        </w:rPr>
      </w:pPr>
      <w:r>
        <w:rPr>
          <w:rFonts w:hint="eastAsia"/>
        </w:rPr>
        <w:t xml:space="preserve"> </w:t>
      </w:r>
      <w:r>
        <w:t>Employing multi-scale cropping method for training very deep two-stream.</w:t>
      </w:r>
    </w:p>
    <w:p w:rsidR="007D6ECF" w:rsidRDefault="007D6ECF" w:rsidP="007D6ECF">
      <w:pPr>
        <w:pStyle w:val="5"/>
      </w:pPr>
      <w:r>
        <w:rPr>
          <w:rFonts w:hint="eastAsia"/>
        </w:rPr>
        <w:t>H</w:t>
      </w:r>
      <w:r>
        <w:t>igh Dropout Ratio</w:t>
      </w:r>
    </w:p>
    <w:p w:rsidR="007D6ECF" w:rsidRDefault="007D6ECF" w:rsidP="007D6ECF">
      <w:r>
        <w:rPr>
          <w:rFonts w:hint="eastAsia"/>
        </w:rPr>
        <w:t>F</w:t>
      </w:r>
      <w:r>
        <w:t>or temporal net: 0.9 and 0.8 drop out ratios for the fully-connected layers</w:t>
      </w:r>
    </w:p>
    <w:p w:rsidR="005F1C8C" w:rsidRDefault="007D6ECF" w:rsidP="007D6ECF">
      <w:pPr>
        <w:rPr>
          <w:rFonts w:hint="eastAsia"/>
        </w:rPr>
      </w:pPr>
      <w:r>
        <w:t>For spatial net: 0.9 and 0.9 drop out ratios for the fully-connected layers.</w:t>
      </w:r>
    </w:p>
    <w:p w:rsidR="005F1C8C" w:rsidRDefault="005F1C8C" w:rsidP="005F1C8C">
      <w:pPr>
        <w:pStyle w:val="4"/>
      </w:pPr>
      <w:r>
        <w:rPr>
          <w:rFonts w:hint="eastAsia"/>
        </w:rPr>
        <w:t>R</w:t>
      </w:r>
      <w:r>
        <w:t>esult</w:t>
      </w:r>
    </w:p>
    <w:p w:rsidR="00025D45" w:rsidRDefault="00025D45" w:rsidP="00025D45">
      <w:pPr>
        <w:pStyle w:val="a3"/>
        <w:numPr>
          <w:ilvl w:val="0"/>
          <w:numId w:val="15"/>
        </w:numPr>
        <w:ind w:firstLineChars="0"/>
      </w:pPr>
      <w:r>
        <w:rPr>
          <w:rFonts w:hint="eastAsia"/>
        </w:rPr>
        <w:t xml:space="preserve"> </w:t>
      </w:r>
      <w:r>
        <w:t>T</w:t>
      </w:r>
      <w:r>
        <w:rPr>
          <w:rFonts w:hint="eastAsia"/>
        </w:rPr>
        <w:t>h</w:t>
      </w:r>
      <w:r>
        <w:t xml:space="preserve">e deeper </w:t>
      </w:r>
      <w:r w:rsidR="00597A4C">
        <w:t xml:space="preserve">the network, the better the performance. Very deep two-stream </w:t>
      </w:r>
      <w:proofErr w:type="spellStart"/>
      <w:r w:rsidR="00597A4C">
        <w:t>ConvNet</w:t>
      </w:r>
      <w:proofErr w:type="spellEnd"/>
      <w:r w:rsidR="00597A4C">
        <w:t xml:space="preserve"> outperforms Two-stream </w:t>
      </w:r>
      <w:proofErr w:type="spellStart"/>
      <w:r w:rsidR="00597A4C">
        <w:t>ConvNet</w:t>
      </w:r>
      <w:proofErr w:type="spellEnd"/>
      <w:r w:rsidR="00597A4C">
        <w:t xml:space="preserve"> and is better than the best result by 3.4%</w:t>
      </w:r>
    </w:p>
    <w:p w:rsidR="00597A4C" w:rsidRDefault="00597A4C" w:rsidP="00025D45">
      <w:pPr>
        <w:pStyle w:val="a3"/>
        <w:numPr>
          <w:ilvl w:val="0"/>
          <w:numId w:val="15"/>
        </w:numPr>
        <w:ind w:firstLineChars="0"/>
      </w:pPr>
      <w:r>
        <w:rPr>
          <w:rFonts w:hint="eastAsia"/>
        </w:rPr>
        <w:t xml:space="preserve"> </w:t>
      </w:r>
      <w:r>
        <w:t>Very deep Two-stream works well on dealing with overfitting because it uses ImageNet to pre-train the temporal net and uses more data augmentation techniques.</w:t>
      </w:r>
    </w:p>
    <w:p w:rsidR="00AA7B01" w:rsidRDefault="00AA7B01" w:rsidP="00AA7B01"/>
    <w:p w:rsidR="00EB12E8" w:rsidRDefault="00EB12E8" w:rsidP="00AA7B01">
      <w:pPr>
        <w:sectPr w:rsidR="00EB12E8">
          <w:pgSz w:w="11906" w:h="16838"/>
          <w:pgMar w:top="1440" w:right="1800" w:bottom="1440" w:left="1800" w:header="851" w:footer="992" w:gutter="0"/>
          <w:cols w:space="425"/>
          <w:docGrid w:type="lines" w:linePitch="312"/>
        </w:sectPr>
      </w:pPr>
    </w:p>
    <w:p w:rsidR="00AA7B01" w:rsidRDefault="00AA7B01" w:rsidP="00AA7B01">
      <w:pPr>
        <w:pStyle w:val="2"/>
      </w:pPr>
      <w:bookmarkStart w:id="6" w:name="_Toc9333081"/>
      <w:bookmarkStart w:id="7" w:name="_Toc9333537"/>
      <w:r>
        <w:lastRenderedPageBreak/>
        <w:t>Temporal Segment Networks: Towards Good Practices for Deep Action Recognition</w:t>
      </w:r>
      <w:r>
        <w:rPr>
          <w:rFonts w:hint="eastAsia"/>
        </w:rPr>
        <w:t>（</w:t>
      </w:r>
      <w:r>
        <w:rPr>
          <w:rFonts w:hint="eastAsia"/>
        </w:rPr>
        <w:t>2</w:t>
      </w:r>
      <w:r>
        <w:t>016</w:t>
      </w:r>
      <w:r>
        <w:rPr>
          <w:rFonts w:hint="eastAsia"/>
        </w:rPr>
        <w:t>）</w:t>
      </w:r>
      <w:bookmarkEnd w:id="6"/>
      <w:bookmarkEnd w:id="7"/>
    </w:p>
    <w:p w:rsidR="00AA7B01" w:rsidRDefault="00455800" w:rsidP="00EB12E8">
      <w:pPr>
        <w:ind w:firstLine="420"/>
      </w:pPr>
      <w:r>
        <w:rPr>
          <w:rFonts w:hint="eastAsia"/>
        </w:rPr>
        <w:t>T</w:t>
      </w:r>
      <w:r>
        <w:t xml:space="preserve">he author of this paper proposed that Two-stream </w:t>
      </w:r>
      <w:proofErr w:type="spellStart"/>
      <w:r>
        <w:t>ConvNet</w:t>
      </w:r>
      <w:proofErr w:type="spellEnd"/>
      <w:r>
        <w:t xml:space="preserve"> has 2 major shortcomings. First, mainstream </w:t>
      </w:r>
      <w:proofErr w:type="spellStart"/>
      <w:r>
        <w:t>ConvNets</w:t>
      </w:r>
      <w:proofErr w:type="spellEnd"/>
      <w:r>
        <w:t xml:space="preserve"> frameworks usually focus on appearances and short-term motions, thus lacking the capacity to incorporate long-range temporal structure.</w:t>
      </w:r>
      <w:r w:rsidR="00E23CDA">
        <w:t xml:space="preserve"> Second, training datasets are limited in diversity and size.</w:t>
      </w:r>
    </w:p>
    <w:p w:rsidR="00746068" w:rsidRDefault="00746068" w:rsidP="00EB12E8">
      <w:pPr>
        <w:ind w:firstLine="420"/>
      </w:pPr>
      <w:r>
        <w:rPr>
          <w:rFonts w:hint="eastAsia"/>
        </w:rPr>
        <w:t>This</w:t>
      </w:r>
      <w:r>
        <w:t xml:space="preserve"> paper focus on dealing with 2 problems: 1) how to design an effective and efficient video-level framework for learning video representation that is able to capture long-range temporal structure 2) how to learn the </w:t>
      </w:r>
      <w:proofErr w:type="spellStart"/>
      <w:r>
        <w:t>ConvNet</w:t>
      </w:r>
      <w:proofErr w:type="spellEnd"/>
      <w:r>
        <w:t xml:space="preserve"> models given limited training samples.</w:t>
      </w:r>
    </w:p>
    <w:p w:rsidR="00746068" w:rsidRDefault="00746068" w:rsidP="00746068">
      <w:pPr>
        <w:pStyle w:val="4"/>
      </w:pPr>
      <w:r>
        <w:rPr>
          <w:rFonts w:hint="eastAsia"/>
        </w:rPr>
        <w:t>T</w:t>
      </w:r>
      <w:r>
        <w:t>SN framework</w:t>
      </w:r>
    </w:p>
    <w:p w:rsidR="00746068" w:rsidRPr="00AA7B01" w:rsidRDefault="00746068" w:rsidP="00746068">
      <w:pPr>
        <w:pStyle w:val="5"/>
        <w:rPr>
          <w:rFonts w:hint="eastAsia"/>
        </w:rPr>
      </w:pPr>
      <w:r>
        <w:t>Theoretical basis:</w:t>
      </w:r>
    </w:p>
    <w:p w:rsidR="00AA7B01" w:rsidRDefault="00746068" w:rsidP="00746068">
      <w:pPr>
        <w:pStyle w:val="a3"/>
        <w:numPr>
          <w:ilvl w:val="0"/>
          <w:numId w:val="16"/>
        </w:numPr>
        <w:ind w:firstLineChars="0"/>
      </w:pPr>
      <w:r>
        <w:rPr>
          <w:rFonts w:hint="eastAsia"/>
        </w:rPr>
        <w:t xml:space="preserve"> </w:t>
      </w:r>
      <w:r w:rsidR="00A861A6">
        <w:t>Long-range temporal structure plays an important role in understanding the dynamics in action videos. However, in terms of temporal structure modeling, consecutive frames are highly redundant.</w:t>
      </w:r>
      <w:r w:rsidR="00D95AE3">
        <w:t xml:space="preserve"> Therefore, dense temporal sampling, which usually results in highly similar sampled frames is unnecessary.</w:t>
      </w:r>
      <w:r w:rsidR="007E499E">
        <w:t xml:space="preserve"> Instead a sparse temporal sampling strategy will be more favorable in this case.</w:t>
      </w:r>
    </w:p>
    <w:p w:rsidR="00746068" w:rsidRPr="00AA7B01" w:rsidRDefault="007E499E" w:rsidP="00746068">
      <w:pPr>
        <w:pStyle w:val="a3"/>
        <w:numPr>
          <w:ilvl w:val="0"/>
          <w:numId w:val="16"/>
        </w:numPr>
        <w:ind w:firstLineChars="0"/>
        <w:rPr>
          <w:rFonts w:hint="eastAsia"/>
        </w:rPr>
      </w:pPr>
      <w:r>
        <w:rPr>
          <w:rFonts w:hint="eastAsia"/>
        </w:rPr>
        <w:t xml:space="preserve"> </w:t>
      </w:r>
      <w:r w:rsidR="00A91DB1">
        <w:t>Dense temporal sampling would incur excessive computational cost when applied to long video clips.</w:t>
      </w:r>
    </w:p>
    <w:p w:rsidR="00B3407E" w:rsidRDefault="00A91DB1" w:rsidP="00A2759F">
      <w:pPr>
        <w:pStyle w:val="5"/>
      </w:pPr>
      <w:r>
        <w:rPr>
          <w:rFonts w:hint="eastAsia"/>
        </w:rPr>
        <w:t>B</w:t>
      </w:r>
      <w:r>
        <w:t>asic idea</w:t>
      </w:r>
    </w:p>
    <w:p w:rsidR="00325152" w:rsidRDefault="00325152" w:rsidP="00B3407E">
      <w:r>
        <w:tab/>
        <w:t>TSN extracts short snippets over a long video sequence with a sparse sampling scheme, where the samples distribute uniformly along the temporal dimension.</w:t>
      </w:r>
      <w:r w:rsidR="00A2759F">
        <w:t xml:space="preserve"> A segmental structure is employed to aggregate information from the sampled snippets.</w:t>
      </w:r>
    </w:p>
    <w:p w:rsidR="00306E2F" w:rsidRDefault="00E34626" w:rsidP="00B3407E">
      <w:pPr>
        <w:rPr>
          <w:rFonts w:hint="eastAsia"/>
        </w:rPr>
      </w:pPr>
      <w:r>
        <w:tab/>
        <w:t>(</w:t>
      </w:r>
      <w:r w:rsidR="00405C5A">
        <w:t>T</w:t>
      </w:r>
      <w:r>
        <w:t xml:space="preserve">he former paper demonstrate that the performance of two-stream </w:t>
      </w:r>
      <w:proofErr w:type="spellStart"/>
      <w:r>
        <w:t>ConvNet</w:t>
      </w:r>
      <w:proofErr w:type="spellEnd"/>
      <w:r>
        <w:t xml:space="preserve"> would be better if the depth of the network be larger</w:t>
      </w:r>
      <w:proofErr w:type="gramStart"/>
      <w:r>
        <w:t>).</w:t>
      </w:r>
      <w:r w:rsidR="00405C5A">
        <w:t>TSN</w:t>
      </w:r>
      <w:proofErr w:type="gramEnd"/>
      <w:r w:rsidR="00405C5A">
        <w:t xml:space="preserve"> adopts very deep </w:t>
      </w:r>
      <w:proofErr w:type="spellStart"/>
      <w:r w:rsidR="00405C5A">
        <w:t>ConvNet</w:t>
      </w:r>
      <w:proofErr w:type="spellEnd"/>
      <w:r w:rsidR="00405C5A">
        <w:t xml:space="preserve"> and uses a number of good practices to overcome the difficulties caused by limited training samples.</w:t>
      </w:r>
    </w:p>
    <w:p w:rsidR="00306E2F" w:rsidRDefault="00306E2F" w:rsidP="00306E2F">
      <w:pPr>
        <w:pStyle w:val="5"/>
      </w:pPr>
      <w:r>
        <w:t>Structure</w:t>
      </w:r>
    </w:p>
    <w:p w:rsidR="00306E2F" w:rsidRDefault="00306E2F" w:rsidP="00AB555A">
      <w:pPr>
        <w:ind w:firstLine="420"/>
      </w:pPr>
      <w:r>
        <w:rPr>
          <w:rFonts w:hint="eastAsia"/>
        </w:rPr>
        <w:t>T</w:t>
      </w:r>
      <w:r>
        <w:t>SN is also composed of spatial net and temporal net. Instead of working on single frames or frame stacks, temporal segment networks operate on a sequence of short snippets sparsely sampled from the entire video.</w:t>
      </w:r>
    </w:p>
    <w:p w:rsidR="000708E6" w:rsidRDefault="00533C02" w:rsidP="00573BCA">
      <w:pPr>
        <w:ind w:firstLine="420"/>
        <w:rPr>
          <w:rFonts w:hint="eastAsia"/>
        </w:rPr>
      </w:pPr>
      <w:r>
        <w:rPr>
          <w:rFonts w:hint="eastAsia"/>
        </w:rPr>
        <w:t>O</w:t>
      </w:r>
      <w:r>
        <w:t xml:space="preserve">ne input video is divided into K segments and a short snippet is randomly selected from each segment. The class scores of different snippets are fused by a segmental consensus </w:t>
      </w:r>
      <w:r>
        <w:lastRenderedPageBreak/>
        <w:t>function.</w:t>
      </w:r>
    </w:p>
    <w:p w:rsidR="00061DB2" w:rsidRDefault="00061DB2" w:rsidP="00061DB2">
      <w:pPr>
        <w:pStyle w:val="5"/>
      </w:pPr>
      <w:r>
        <w:rPr>
          <w:rFonts w:hint="eastAsia"/>
        </w:rPr>
        <w:t>I</w:t>
      </w:r>
      <w:r>
        <w:t>nputs</w:t>
      </w:r>
    </w:p>
    <w:p w:rsidR="00061DB2" w:rsidRDefault="00061DB2" w:rsidP="003F6C36">
      <w:pPr>
        <w:ind w:firstLine="420"/>
      </w:pPr>
      <w:r>
        <w:rPr>
          <w:rFonts w:hint="eastAsia"/>
        </w:rPr>
        <w:t>I</w:t>
      </w:r>
      <w:r>
        <w:t>n addition to RGB images and stacked optical flow fields, TSN uses RGB difference and warped optical flow fields as input to enhance the discriminative power</w:t>
      </w:r>
      <w:r w:rsidR="00950A3B">
        <w:t>.</w:t>
      </w:r>
    </w:p>
    <w:p w:rsidR="00AA4296" w:rsidRDefault="00AA4296" w:rsidP="003F6C36">
      <w:pPr>
        <w:ind w:firstLine="420"/>
      </w:pPr>
      <w:r>
        <w:rPr>
          <w:rFonts w:hint="eastAsia"/>
        </w:rPr>
        <w:t>R</w:t>
      </w:r>
      <w:r>
        <w:t xml:space="preserve">GB difference </w:t>
      </w:r>
      <w:r w:rsidR="001B2E1E">
        <w:t>could present the contextual information about previous and next frames of a frame of video at a specific time point.</w:t>
      </w:r>
    </w:p>
    <w:p w:rsidR="00F37302" w:rsidRDefault="00F37302" w:rsidP="003F6C36">
      <w:pPr>
        <w:ind w:firstLine="420"/>
      </w:pPr>
      <w:r>
        <w:rPr>
          <w:rFonts w:hint="eastAsia"/>
        </w:rPr>
        <w:t>W</w:t>
      </w:r>
      <w:r>
        <w:t>arped optical flow fields could suppress the background motion and makes motion concentrate on the actor.</w:t>
      </w:r>
    </w:p>
    <w:p w:rsidR="00C143AB" w:rsidRDefault="00C143AB" w:rsidP="00C143AB">
      <w:pPr>
        <w:pStyle w:val="4"/>
      </w:pPr>
      <w:r>
        <w:rPr>
          <w:rFonts w:hint="eastAsia"/>
        </w:rPr>
        <w:t>A</w:t>
      </w:r>
      <w:r>
        <w:t>dvancement</w:t>
      </w:r>
    </w:p>
    <w:p w:rsidR="00C143AB" w:rsidRDefault="00C143AB" w:rsidP="00C143AB">
      <w:pPr>
        <w:pStyle w:val="5"/>
      </w:pPr>
      <w:r>
        <w:rPr>
          <w:rFonts w:hint="eastAsia"/>
        </w:rPr>
        <w:t>C</w:t>
      </w:r>
      <w:r>
        <w:t>ross modality pre-training</w:t>
      </w:r>
    </w:p>
    <w:p w:rsidR="004C1052" w:rsidRDefault="004C1052" w:rsidP="004C1052">
      <w:pPr>
        <w:rPr>
          <w:rFonts w:hint="eastAsia"/>
        </w:rPr>
      </w:pPr>
      <w:r w:rsidRPr="004C1052">
        <w:rPr>
          <w:rFonts w:hint="eastAsia"/>
        </w:rPr>
        <w:t>U</w:t>
      </w:r>
      <w:r w:rsidRPr="004C1052">
        <w:t xml:space="preserve">tilizing RGB models to initialize the temporal </w:t>
      </w:r>
      <w:proofErr w:type="gramStart"/>
      <w:r w:rsidRPr="004C1052">
        <w:t>networks(</w:t>
      </w:r>
      <w:proofErr w:type="gramEnd"/>
      <w:r w:rsidRPr="004C1052">
        <w:t xml:space="preserve">mentioned in </w:t>
      </w:r>
      <w:r w:rsidRPr="004C1052">
        <w:rPr>
          <w:rFonts w:hint="eastAsia"/>
          <w:i/>
        </w:rPr>
        <w:t xml:space="preserve">Towards Good Practices for Very Deep Two-Stream </w:t>
      </w:r>
      <w:proofErr w:type="spellStart"/>
      <w:r w:rsidRPr="004C1052">
        <w:rPr>
          <w:rFonts w:hint="eastAsia"/>
          <w:i/>
        </w:rPr>
        <w:t>ConvNets</w:t>
      </w:r>
      <w:proofErr w:type="spellEnd"/>
      <w:r w:rsidRPr="004C1052">
        <w:t>)</w:t>
      </w:r>
      <w:r w:rsidR="00675692">
        <w:t>.</w:t>
      </w:r>
    </w:p>
    <w:p w:rsidR="004C1052" w:rsidRDefault="004C1052" w:rsidP="004C1052">
      <w:pPr>
        <w:pStyle w:val="5"/>
      </w:pPr>
      <w:proofErr w:type="spellStart"/>
      <w:r>
        <w:rPr>
          <w:rFonts w:hint="eastAsia"/>
        </w:rPr>
        <w:t>R</w:t>
      </w:r>
      <w:r>
        <w:t>egularition</w:t>
      </w:r>
      <w:proofErr w:type="spellEnd"/>
      <w:r>
        <w:t xml:space="preserve"> techniques</w:t>
      </w:r>
    </w:p>
    <w:p w:rsidR="003911C3" w:rsidRDefault="000C2FC3" w:rsidP="004C1052">
      <w:pPr>
        <w:rPr>
          <w:rFonts w:hint="eastAsia"/>
        </w:rPr>
      </w:pPr>
      <w:r>
        <w:t xml:space="preserve">Re-estimating the mean and variance of the activation of first convolutional layer. Adding </w:t>
      </w:r>
      <w:proofErr w:type="gramStart"/>
      <w:r>
        <w:t>a</w:t>
      </w:r>
      <w:proofErr w:type="gramEnd"/>
      <w:r>
        <w:t xml:space="preserve"> extra dropout layer after the global pooling layer.</w:t>
      </w:r>
    </w:p>
    <w:p w:rsidR="003911C3" w:rsidRDefault="003911C3" w:rsidP="003911C3">
      <w:pPr>
        <w:pStyle w:val="5"/>
      </w:pPr>
      <w:r>
        <w:rPr>
          <w:rFonts w:hint="eastAsia"/>
        </w:rPr>
        <w:t>D</w:t>
      </w:r>
      <w:r>
        <w:t>ata augmentation</w:t>
      </w:r>
    </w:p>
    <w:p w:rsidR="003911C3" w:rsidRDefault="003911C3" w:rsidP="004C1052">
      <w:r>
        <w:t xml:space="preserve">Same as </w:t>
      </w:r>
      <w:r w:rsidRPr="004C1052">
        <w:rPr>
          <w:rFonts w:hint="eastAsia"/>
          <w:i/>
        </w:rPr>
        <w:t xml:space="preserve">Towards Good Practices for Very Deep Two-Stream </w:t>
      </w:r>
      <w:proofErr w:type="spellStart"/>
      <w:r w:rsidRPr="004C1052">
        <w:rPr>
          <w:rFonts w:hint="eastAsia"/>
          <w:i/>
        </w:rPr>
        <w:t>ConvNets</w:t>
      </w:r>
      <w:proofErr w:type="spellEnd"/>
      <w:r w:rsidRPr="004C1052">
        <w:t>)</w:t>
      </w:r>
      <w:r w:rsidR="00675692">
        <w:t>.</w:t>
      </w:r>
    </w:p>
    <w:p w:rsidR="00F62A05" w:rsidRDefault="00F62A05" w:rsidP="004C1052"/>
    <w:p w:rsidR="00F62A05" w:rsidRDefault="00F62A05" w:rsidP="004C1052"/>
    <w:p w:rsidR="00F62A05" w:rsidRDefault="00F62A05" w:rsidP="004C1052"/>
    <w:p w:rsidR="00F62A05" w:rsidRDefault="00F62A05" w:rsidP="004C1052"/>
    <w:p w:rsidR="00F62A05" w:rsidRDefault="00F62A05" w:rsidP="004C1052"/>
    <w:p w:rsidR="00F62A05" w:rsidRDefault="00F62A05" w:rsidP="004C1052"/>
    <w:p w:rsidR="00F62A05" w:rsidRDefault="00F62A05" w:rsidP="004C1052"/>
    <w:p w:rsidR="00F62A05" w:rsidRPr="004C1052" w:rsidRDefault="00F62A05" w:rsidP="004C1052">
      <w:pPr>
        <w:rPr>
          <w:rFonts w:hint="eastAsia"/>
        </w:rPr>
      </w:pPr>
    </w:p>
    <w:p w:rsidR="00EB12E8" w:rsidRDefault="00EB12E8" w:rsidP="00C143AB">
      <w:pPr>
        <w:sectPr w:rsidR="00EB12E8">
          <w:pgSz w:w="11906" w:h="16838"/>
          <w:pgMar w:top="1440" w:right="1800" w:bottom="1440" w:left="1800" w:header="851" w:footer="992" w:gutter="0"/>
          <w:cols w:space="425"/>
          <w:docGrid w:type="lines" w:linePitch="312"/>
        </w:sectPr>
      </w:pPr>
    </w:p>
    <w:p w:rsidR="00CA759D" w:rsidRDefault="00F62A05" w:rsidP="00F62A05">
      <w:pPr>
        <w:pStyle w:val="2"/>
      </w:pPr>
      <w:hyperlink r:id="rId10" w:tgtFrame="_blank" w:history="1">
        <w:bookmarkStart w:id="8" w:name="_Toc9333082"/>
        <w:bookmarkStart w:id="9" w:name="_Toc9333538"/>
        <w:r w:rsidRPr="00F62A05">
          <w:rPr>
            <w:rStyle w:val="a4"/>
            <w:rFonts w:hint="eastAsia"/>
            <w:color w:val="000000" w:themeColor="text1"/>
            <w:u w:val="none"/>
          </w:rPr>
          <w:t>Deep Local Video Feature for Action Recognition</w:t>
        </w:r>
      </w:hyperlink>
      <w:r w:rsidRPr="00F62A05">
        <w:rPr>
          <w:rFonts w:hint="eastAsia"/>
        </w:rPr>
        <w:t> </w:t>
      </w:r>
      <w:r>
        <w:t>(2017)</w:t>
      </w:r>
      <w:bookmarkEnd w:id="8"/>
      <w:bookmarkEnd w:id="9"/>
    </w:p>
    <w:p w:rsidR="00F62A05" w:rsidRPr="00F62A05" w:rsidRDefault="00F62A05" w:rsidP="00F62A05">
      <w:pPr>
        <w:ind w:firstLine="420"/>
      </w:pPr>
      <w:r>
        <w:t>This paper points out one of shortcomings of TSN:</w:t>
      </w:r>
      <w:r w:rsidR="00AE19F4">
        <w:t xml:space="preserve"> </w:t>
      </w:r>
      <w:r w:rsidRPr="00F62A05">
        <w:t>the global</w:t>
      </w:r>
      <w:r>
        <w:rPr>
          <w:rFonts w:hint="eastAsia"/>
        </w:rPr>
        <w:t xml:space="preserve"> </w:t>
      </w:r>
      <w:r w:rsidRPr="00F62A05">
        <w:t>video labels might not be suitable for all of the temporally</w:t>
      </w:r>
      <w:r>
        <w:rPr>
          <w:rFonts w:hint="eastAsia"/>
        </w:rPr>
        <w:t xml:space="preserve"> </w:t>
      </w:r>
      <w:r w:rsidRPr="00F62A05">
        <w:t>local samples as the videos often contain content besides</w:t>
      </w:r>
    </w:p>
    <w:p w:rsidR="001F75C5" w:rsidRPr="001F75C5" w:rsidRDefault="00F62A05" w:rsidP="001F75C5">
      <w:r w:rsidRPr="00F62A05">
        <w:t xml:space="preserve">the action of interest. </w:t>
      </w:r>
      <w:r w:rsidR="001F75C5">
        <w:t xml:space="preserve">The researchers </w:t>
      </w:r>
      <w:r w:rsidRPr="00F62A05">
        <w:t>propose</w:t>
      </w:r>
      <w:r w:rsidR="001F75C5">
        <w:t>d</w:t>
      </w:r>
      <w:r w:rsidRPr="00F62A05">
        <w:t xml:space="preserve"> to instead treat</w:t>
      </w:r>
      <w:r>
        <w:rPr>
          <w:rFonts w:hint="eastAsia"/>
        </w:rPr>
        <w:t xml:space="preserve"> </w:t>
      </w:r>
      <w:r w:rsidRPr="00F62A05">
        <w:t>the deep networks trained on local inputs as local feature</w:t>
      </w:r>
      <w:r>
        <w:rPr>
          <w:rFonts w:hint="eastAsia"/>
        </w:rPr>
        <w:t xml:space="preserve"> </w:t>
      </w:r>
      <w:r w:rsidRPr="00F62A05">
        <w:t>extractors.</w:t>
      </w:r>
      <w:r w:rsidR="001F75C5">
        <w:t xml:space="preserve"> </w:t>
      </w:r>
      <w:r w:rsidR="001F75C5" w:rsidRPr="001F75C5">
        <w:t>The local features are then aggregated to form</w:t>
      </w:r>
    </w:p>
    <w:p w:rsidR="00F62A05" w:rsidRPr="004C2D7E" w:rsidRDefault="001F75C5" w:rsidP="004C2D7E">
      <w:pPr>
        <w:autoSpaceDE w:val="0"/>
        <w:autoSpaceDN w:val="0"/>
        <w:adjustRightInd w:val="0"/>
        <w:jc w:val="left"/>
        <w:rPr>
          <w:rFonts w:ascii="NimbusRomNo9L-Regu" w:hAnsi="NimbusRomNo9L-Regu" w:cs="NimbusRomNo9L-Regu"/>
          <w:kern w:val="0"/>
          <w:sz w:val="20"/>
          <w:szCs w:val="20"/>
        </w:rPr>
      </w:pPr>
      <w:r w:rsidRPr="001F75C5">
        <w:t>global features which are used to assign video-level labels</w:t>
      </w:r>
      <w:r>
        <w:rPr>
          <w:rFonts w:hint="eastAsia"/>
        </w:rPr>
        <w:t xml:space="preserve"> </w:t>
      </w:r>
      <w:r w:rsidRPr="001F75C5">
        <w:t>through a second classification stage.</w:t>
      </w:r>
      <w:r w:rsidR="004C2D7E">
        <w:t xml:space="preserve"> T</w:t>
      </w:r>
      <w:r w:rsidR="004C2D7E" w:rsidRPr="004C2D7E">
        <w:t xml:space="preserve">he researchers firstly use </w:t>
      </w:r>
      <w:r w:rsidR="004C2D7E" w:rsidRPr="004C2D7E">
        <w:t>snippet-level analysis</w:t>
      </w:r>
      <w:r w:rsidR="004C2D7E" w:rsidRPr="004C2D7E">
        <w:t xml:space="preserve"> </w:t>
      </w:r>
      <w:r w:rsidR="004C2D7E" w:rsidRPr="004C2D7E">
        <w:t>for local feature extraction</w:t>
      </w:r>
      <w:r w:rsidR="004C2D7E" w:rsidRPr="004C2D7E">
        <w:t xml:space="preserve">, then </w:t>
      </w:r>
      <w:r w:rsidR="004C2D7E" w:rsidRPr="004C2D7E">
        <w:t>add a second stage</w:t>
      </w:r>
      <w:r w:rsidR="004C2D7E" w:rsidRPr="004C2D7E">
        <w:rPr>
          <w:rFonts w:hint="eastAsia"/>
        </w:rPr>
        <w:t xml:space="preserve"> </w:t>
      </w:r>
      <w:r w:rsidR="004C2D7E" w:rsidRPr="004C2D7E">
        <w:t>which maps the aggregated features to the video-level labels.</w:t>
      </w:r>
    </w:p>
    <w:p w:rsidR="001F75C5" w:rsidRPr="004C2D7E" w:rsidRDefault="001F75C5" w:rsidP="004C2D7E">
      <w:r>
        <w:tab/>
        <w:t>This paper proposed a possible improvement of TSN</w:t>
      </w:r>
      <w:r w:rsidR="004C2D7E">
        <w:t xml:space="preserve">: DOVF. </w:t>
      </w:r>
      <w:r w:rsidR="004C2D7E" w:rsidRPr="004C2D7E">
        <w:t>DOVF is a class of local video features that</w:t>
      </w:r>
      <w:r w:rsidR="004C2D7E">
        <w:rPr>
          <w:rFonts w:hint="eastAsia"/>
        </w:rPr>
        <w:t xml:space="preserve"> </w:t>
      </w:r>
      <w:r w:rsidR="004C2D7E" w:rsidRPr="004C2D7E">
        <w:t>are extracted from deep neural networks trained on local</w:t>
      </w:r>
      <w:r w:rsidR="004C2D7E">
        <w:rPr>
          <w:rFonts w:hint="eastAsia"/>
        </w:rPr>
        <w:t xml:space="preserve"> </w:t>
      </w:r>
      <w:r w:rsidR="004C2D7E" w:rsidRPr="004C2D7E">
        <w:t>video clips using global video labels</w:t>
      </w:r>
      <w:r w:rsidR="00AE19F4">
        <w:t>.</w:t>
      </w:r>
    </w:p>
    <w:p w:rsidR="005260A8" w:rsidRPr="003F1E2B" w:rsidRDefault="005260A8" w:rsidP="006A1A21">
      <w:pPr>
        <w:pStyle w:val="5"/>
        <w:rPr>
          <w:rFonts w:hint="eastAsia"/>
        </w:rPr>
      </w:pPr>
      <w:r w:rsidRPr="003F1E2B">
        <w:t>Problems</w:t>
      </w:r>
    </w:p>
    <w:p w:rsidR="00641383" w:rsidRDefault="00641383" w:rsidP="00641383">
      <w:pPr>
        <w:pStyle w:val="a3"/>
        <w:numPr>
          <w:ilvl w:val="0"/>
          <w:numId w:val="17"/>
        </w:numPr>
        <w:ind w:firstLineChars="0"/>
      </w:pPr>
      <w:r>
        <w:t xml:space="preserve">Videos </w:t>
      </w:r>
      <w:r w:rsidR="005D6532">
        <w:t>would occupy a large amount of memory and need lots of computational resource to train and apply CNN on video level.</w:t>
      </w:r>
    </w:p>
    <w:p w:rsidR="005260A8" w:rsidRDefault="005260A8" w:rsidP="005260A8">
      <w:pPr>
        <w:pStyle w:val="a3"/>
        <w:numPr>
          <w:ilvl w:val="0"/>
          <w:numId w:val="17"/>
        </w:numPr>
        <w:ind w:firstLineChars="0"/>
      </w:pPr>
      <w:r>
        <w:t>I</w:t>
      </w:r>
      <w:r w:rsidRPr="005260A8">
        <w:t>mprecise frame/clip-level labels populated</w:t>
      </w:r>
      <w:r>
        <w:rPr>
          <w:rFonts w:hint="eastAsia"/>
        </w:rPr>
        <w:t xml:space="preserve"> </w:t>
      </w:r>
      <w:r w:rsidRPr="005260A8">
        <w:t>from video labels are too noisy to guide precise mapping</w:t>
      </w:r>
      <w:r>
        <w:rPr>
          <w:rFonts w:hint="eastAsia"/>
        </w:rPr>
        <w:t xml:space="preserve"> </w:t>
      </w:r>
      <w:r w:rsidRPr="005260A8">
        <w:t>from local video snippets to labels.</w:t>
      </w:r>
    </w:p>
    <w:p w:rsidR="00DA655B" w:rsidRDefault="00DA655B" w:rsidP="00DA655B"/>
    <w:p w:rsidR="00DA655B" w:rsidRPr="004C2D7E" w:rsidRDefault="00DA655B" w:rsidP="006A1A21">
      <w:pPr>
        <w:pStyle w:val="5"/>
      </w:pPr>
      <w:r w:rsidRPr="004C2D7E">
        <w:rPr>
          <w:rFonts w:hint="eastAsia"/>
        </w:rPr>
        <w:t>M</w:t>
      </w:r>
      <w:r w:rsidRPr="004C2D7E">
        <w:t>ain idea</w:t>
      </w:r>
    </w:p>
    <w:p w:rsidR="004C2D7E" w:rsidRDefault="004C2D7E" w:rsidP="00EB12E8">
      <w:pPr>
        <w:ind w:firstLine="420"/>
      </w:pPr>
      <w:r>
        <w:t>T</w:t>
      </w:r>
      <w:r>
        <w:rPr>
          <w:rFonts w:hint="eastAsia"/>
        </w:rPr>
        <w:t>ra</w:t>
      </w:r>
      <w:r>
        <w:t>ining the feature extraction networks with local data and with very noisy labels.</w:t>
      </w:r>
    </w:p>
    <w:p w:rsidR="004426DB" w:rsidRDefault="004426DB" w:rsidP="004C2D7E">
      <w:r w:rsidRPr="004806C0">
        <w:rPr>
          <w:b/>
        </w:rPr>
        <w:t>Step</w:t>
      </w:r>
      <w:proofErr w:type="gramStart"/>
      <w:r w:rsidRPr="004806C0">
        <w:rPr>
          <w:b/>
        </w:rPr>
        <w:t xml:space="preserve">1 </w:t>
      </w:r>
      <w:r>
        <w:t>:</w:t>
      </w:r>
      <w:proofErr w:type="gramEnd"/>
      <w:r>
        <w:t xml:space="preserve"> Pre-trained TSN(with video-level labels) is used to snipped-level classification</w:t>
      </w:r>
    </w:p>
    <w:p w:rsidR="004426DB" w:rsidRDefault="004426DB" w:rsidP="004C2D7E">
      <w:r w:rsidRPr="004806C0">
        <w:rPr>
          <w:b/>
        </w:rPr>
        <w:t>Step2</w:t>
      </w:r>
      <w:r>
        <w:t>: Local features are aggregated to form global features.</w:t>
      </w:r>
      <w:r w:rsidR="007A100A">
        <w:t xml:space="preserve"> Another classifier is used to perform video-level classification.</w:t>
      </w:r>
      <w:r>
        <w:t xml:space="preserve"> </w:t>
      </w:r>
    </w:p>
    <w:p w:rsidR="00EB12E8" w:rsidRDefault="00EB12E8" w:rsidP="004C2D7E">
      <w:pPr>
        <w:sectPr w:rsidR="00EB12E8">
          <w:pgSz w:w="11906" w:h="16838"/>
          <w:pgMar w:top="1440" w:right="1800" w:bottom="1440" w:left="1800" w:header="851" w:footer="992" w:gutter="0"/>
          <w:cols w:space="425"/>
          <w:docGrid w:type="lines" w:linePitch="312"/>
        </w:sectPr>
      </w:pPr>
    </w:p>
    <w:p w:rsidR="007A100A" w:rsidRDefault="007A100A" w:rsidP="005450B8">
      <w:pPr>
        <w:pStyle w:val="2"/>
      </w:pPr>
      <w:bookmarkStart w:id="10" w:name="_Toc9333083"/>
      <w:bookmarkStart w:id="11" w:name="_Toc9333539"/>
      <w:r>
        <w:lastRenderedPageBreak/>
        <w:t xml:space="preserve">Temporal Relational Reasoning in </w:t>
      </w:r>
      <w:proofErr w:type="gramStart"/>
      <w:r>
        <w:t>Videos</w:t>
      </w:r>
      <w:r>
        <w:t>(</w:t>
      </w:r>
      <w:proofErr w:type="gramEnd"/>
      <w:r>
        <w:t>2017)</w:t>
      </w:r>
      <w:bookmarkEnd w:id="10"/>
      <w:bookmarkEnd w:id="11"/>
    </w:p>
    <w:p w:rsidR="007A100A" w:rsidRPr="006F4890" w:rsidRDefault="006F4890" w:rsidP="006F4890">
      <w:pPr>
        <w:ind w:firstLine="420"/>
        <w:rPr>
          <w:rFonts w:hint="eastAsia"/>
        </w:rPr>
      </w:pPr>
      <w:r>
        <w:rPr>
          <w:rFonts w:hint="eastAsia"/>
        </w:rPr>
        <w:t>T</w:t>
      </w:r>
      <w:r>
        <w:t>emporal relational network is</w:t>
      </w:r>
      <w:r w:rsidRPr="006F4890">
        <w:t xml:space="preserve"> designed to learn and reason about temporal dependencies between video</w:t>
      </w:r>
      <w:r>
        <w:rPr>
          <w:rFonts w:hint="eastAsia"/>
        </w:rPr>
        <w:t xml:space="preserve"> </w:t>
      </w:r>
      <w:r w:rsidRPr="006F4890">
        <w:t>frames at multiple time scales.</w:t>
      </w:r>
    </w:p>
    <w:p w:rsidR="005260A8" w:rsidRDefault="006F4890" w:rsidP="006A1A21">
      <w:pPr>
        <w:pStyle w:val="5"/>
      </w:pPr>
      <w:r>
        <w:t>Theoretical basis</w:t>
      </w:r>
    </w:p>
    <w:p w:rsidR="006F4890" w:rsidRDefault="00CB024E" w:rsidP="00CB024E">
      <w:pPr>
        <w:pStyle w:val="a3"/>
        <w:numPr>
          <w:ilvl w:val="0"/>
          <w:numId w:val="19"/>
        </w:numPr>
        <w:ind w:firstLineChars="0"/>
      </w:pPr>
      <w:r w:rsidRPr="00CB024E">
        <w:t>A single activity can consist</w:t>
      </w:r>
      <w:r w:rsidRPr="00CB024E">
        <w:rPr>
          <w:rFonts w:hint="eastAsia"/>
        </w:rPr>
        <w:t xml:space="preserve"> </w:t>
      </w:r>
      <w:r w:rsidRPr="00CB024E">
        <w:t>of several temporal relations at both short-term and long-term timescales.</w:t>
      </w:r>
    </w:p>
    <w:p w:rsidR="00850D28" w:rsidRDefault="00850D28" w:rsidP="00850D28">
      <w:pPr>
        <w:pStyle w:val="a3"/>
        <w:numPr>
          <w:ilvl w:val="0"/>
          <w:numId w:val="19"/>
        </w:numPr>
        <w:ind w:firstLineChars="0"/>
      </w:pPr>
      <w:r w:rsidRPr="00850D28">
        <w:t xml:space="preserve">It remains remarkably challenging for </w:t>
      </w:r>
      <w:r>
        <w:t xml:space="preserve">CNN </w:t>
      </w:r>
      <w:r w:rsidRPr="00850D28">
        <w:t>to reason about temporal relations and to anticipate what transformations are happening to the observations.</w:t>
      </w:r>
    </w:p>
    <w:p w:rsidR="00850D28" w:rsidRDefault="00850D28" w:rsidP="006A1A21">
      <w:pPr>
        <w:pStyle w:val="5"/>
      </w:pPr>
      <w:r>
        <w:t xml:space="preserve">TRN </w:t>
      </w:r>
      <w:r>
        <w:rPr>
          <w:rFonts w:hint="eastAsia"/>
        </w:rPr>
        <w:t>Structure</w:t>
      </w:r>
    </w:p>
    <w:p w:rsidR="00850D28" w:rsidRPr="001E37D2" w:rsidRDefault="001E37D2" w:rsidP="001E37D2">
      <w:pPr>
        <w:pStyle w:val="a3"/>
        <w:numPr>
          <w:ilvl w:val="0"/>
          <w:numId w:val="21"/>
        </w:numPr>
        <w:ind w:firstLineChars="0"/>
      </w:pPr>
      <w:r>
        <w:t xml:space="preserve"> </w:t>
      </w:r>
      <w:r w:rsidRPr="001E37D2">
        <w:t>Temporal Relations</w:t>
      </w:r>
      <w:r w:rsidR="00850D28" w:rsidRPr="001E37D2">
        <w:rPr>
          <w:rFonts w:hint="eastAsia"/>
        </w:rPr>
        <w:t xml:space="preserve"> </w:t>
      </w:r>
    </w:p>
    <w:p w:rsidR="001E37D2" w:rsidRPr="00850D28" w:rsidRDefault="001E37D2" w:rsidP="001E37D2">
      <w:pPr>
        <w:rPr>
          <w:rFonts w:hint="eastAsia"/>
        </w:rPr>
      </w:pPr>
      <w:r>
        <w:rPr>
          <w:noProof/>
        </w:rPr>
        <w:drawing>
          <wp:anchor distT="0" distB="0" distL="114300" distR="114300" simplePos="0" relativeHeight="251658240" behindDoc="0" locked="0" layoutInCell="1" allowOverlap="1" wp14:anchorId="7F50E35A">
            <wp:simplePos x="0" y="0"/>
            <wp:positionH relativeFrom="column">
              <wp:posOffset>371475</wp:posOffset>
            </wp:positionH>
            <wp:positionV relativeFrom="paragraph">
              <wp:posOffset>88265</wp:posOffset>
            </wp:positionV>
            <wp:extent cx="1847850" cy="46386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463864"/>
                    </a:xfrm>
                    <a:prstGeom prst="rect">
                      <a:avLst/>
                    </a:prstGeom>
                  </pic:spPr>
                </pic:pic>
              </a:graphicData>
            </a:graphic>
            <wp14:sizeRelH relativeFrom="margin">
              <wp14:pctWidth>0</wp14:pctWidth>
            </wp14:sizeRelH>
            <wp14:sizeRelV relativeFrom="margin">
              <wp14:pctHeight>0</wp14:pctHeight>
            </wp14:sizeRelV>
          </wp:anchor>
        </w:drawing>
      </w:r>
    </w:p>
    <w:p w:rsidR="00850D28" w:rsidRDefault="00850D28" w:rsidP="00850D28"/>
    <w:p w:rsidR="001E37D2" w:rsidRDefault="001E37D2" w:rsidP="00850D28"/>
    <w:p w:rsidR="001E37D2" w:rsidRDefault="001E37D2" w:rsidP="001E37D2">
      <w:r w:rsidRPr="001E37D2">
        <w:t>Temporal relation is defined as above.</w:t>
      </w:r>
      <w:r>
        <w:t xml:space="preserve"> </w:t>
      </w:r>
      <w:proofErr w:type="gramStart"/>
      <w:r w:rsidRPr="001E37D2">
        <w:rPr>
          <w:i/>
        </w:rPr>
        <w:t>f</w:t>
      </w:r>
      <w:proofErr w:type="gramEnd"/>
      <w:r w:rsidRPr="001E37D2">
        <w:rPr>
          <w:i/>
        </w:rPr>
        <w:t xml:space="preserve"> </w:t>
      </w:r>
      <w:r>
        <w:rPr>
          <w:rFonts w:hint="eastAsia"/>
        </w:rPr>
        <w:t>represents</w:t>
      </w:r>
      <w:r>
        <w:t xml:space="preserve"> the feature of frames in the video.</w:t>
      </w:r>
      <w:r w:rsidRPr="001E37D2">
        <w:t xml:space="preserve"> The functions</w:t>
      </w:r>
      <w:r w:rsidRPr="001E37D2">
        <w:rPr>
          <w:i/>
        </w:rPr>
        <w:t xml:space="preserve"> h </w:t>
      </w:r>
      <w:r w:rsidRPr="001E37D2">
        <w:t xml:space="preserve">and </w:t>
      </w:r>
      <w:r w:rsidRPr="001E37D2">
        <w:rPr>
          <w:i/>
        </w:rPr>
        <w:t>g</w:t>
      </w:r>
      <w:r w:rsidRPr="001E37D2">
        <w:t xml:space="preserve"> fuse features of di</w:t>
      </w:r>
      <w:r>
        <w:t>ff</w:t>
      </w:r>
      <w:r w:rsidRPr="001E37D2">
        <w:t>erent</w:t>
      </w:r>
      <w:r>
        <w:rPr>
          <w:rFonts w:hint="eastAsia"/>
        </w:rPr>
        <w:t xml:space="preserve"> </w:t>
      </w:r>
      <w:r w:rsidRPr="001E37D2">
        <w:t>ordered frames.</w:t>
      </w:r>
    </w:p>
    <w:p w:rsidR="001E37D2" w:rsidRDefault="001E37D2" w:rsidP="001E37D2">
      <w:pPr>
        <w:pStyle w:val="a3"/>
        <w:numPr>
          <w:ilvl w:val="0"/>
          <w:numId w:val="21"/>
        </w:numPr>
        <w:ind w:firstLineChars="0"/>
      </w:pPr>
      <w:r>
        <w:rPr>
          <w:rFonts w:hint="eastAsia"/>
        </w:rPr>
        <w:t xml:space="preserve"> </w:t>
      </w:r>
      <w:r>
        <w:t>M</w:t>
      </w:r>
      <w:r>
        <w:rPr>
          <w:rFonts w:hint="eastAsia"/>
        </w:rPr>
        <w:t>ul</w:t>
      </w:r>
      <w:r>
        <w:t>ti-scale temporal relations</w:t>
      </w:r>
    </w:p>
    <w:p w:rsidR="001E37D2" w:rsidRDefault="001E37D2" w:rsidP="001E37D2">
      <w:pPr>
        <w:pStyle w:val="a3"/>
        <w:ind w:left="360" w:firstLineChars="0" w:firstLine="0"/>
        <w:rPr>
          <w:rFonts w:hint="eastAsia"/>
        </w:rPr>
      </w:pPr>
      <w:r>
        <w:rPr>
          <w:noProof/>
        </w:rPr>
        <w:drawing>
          <wp:inline distT="0" distB="0" distL="0" distR="0" wp14:anchorId="25B56A6F" wp14:editId="71EF9073">
            <wp:extent cx="318135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457200"/>
                    </a:xfrm>
                    <a:prstGeom prst="rect">
                      <a:avLst/>
                    </a:prstGeom>
                  </pic:spPr>
                </pic:pic>
              </a:graphicData>
            </a:graphic>
          </wp:inline>
        </w:drawing>
      </w:r>
    </w:p>
    <w:p w:rsidR="001E37D2" w:rsidRDefault="001E37D2" w:rsidP="001E37D2">
      <w:r>
        <w:t xml:space="preserve">In order to accumulate temporal relations at different scales, the </w:t>
      </w:r>
      <w:r w:rsidRPr="001E37D2">
        <w:t xml:space="preserve">function </w:t>
      </w:r>
      <w:r>
        <w:t>above is proposed.</w:t>
      </w:r>
    </w:p>
    <w:p w:rsidR="00853332" w:rsidRDefault="00853332" w:rsidP="00853332">
      <w:pPr>
        <w:pStyle w:val="a3"/>
        <w:numPr>
          <w:ilvl w:val="0"/>
          <w:numId w:val="21"/>
        </w:numPr>
        <w:ind w:firstLineChars="0"/>
      </w:pPr>
      <w:r>
        <w:rPr>
          <w:rFonts w:hint="eastAsia"/>
        </w:rPr>
        <w:t xml:space="preserve"> </w:t>
      </w:r>
      <w:r>
        <w:t>Overall structure</w:t>
      </w:r>
    </w:p>
    <w:p w:rsidR="00853332" w:rsidRDefault="00853332" w:rsidP="00853332">
      <w:r>
        <w:rPr>
          <w:noProof/>
        </w:rPr>
        <w:drawing>
          <wp:inline distT="0" distB="0" distL="0" distR="0" wp14:anchorId="3F0048B7" wp14:editId="7588E899">
            <wp:extent cx="5274310" cy="28200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0035"/>
                    </a:xfrm>
                    <a:prstGeom prst="rect">
                      <a:avLst/>
                    </a:prstGeom>
                  </pic:spPr>
                </pic:pic>
              </a:graphicData>
            </a:graphic>
          </wp:inline>
        </w:drawing>
      </w:r>
    </w:p>
    <w:p w:rsidR="00853332" w:rsidRDefault="00853332" w:rsidP="00853332">
      <w:r>
        <w:tab/>
        <w:t>The structure of TRN resembles the structure of TSN.</w:t>
      </w:r>
      <w:r w:rsidR="004F411A">
        <w:t xml:space="preserve"> TSN aims at possessing information </w:t>
      </w:r>
      <w:r w:rsidR="004F411A">
        <w:lastRenderedPageBreak/>
        <w:t>in long-time range, while TRN focus on temporal reasoning. Both of them take the consequence of action into account.</w:t>
      </w:r>
    </w:p>
    <w:p w:rsidR="00EB12E8" w:rsidRDefault="00EB12E8" w:rsidP="00853332">
      <w:pPr>
        <w:sectPr w:rsidR="00EB12E8">
          <w:pgSz w:w="11906" w:h="16838"/>
          <w:pgMar w:top="1440" w:right="1800" w:bottom="1440" w:left="1800" w:header="851" w:footer="992" w:gutter="0"/>
          <w:cols w:space="425"/>
          <w:docGrid w:type="lines" w:linePitch="312"/>
        </w:sectPr>
      </w:pPr>
    </w:p>
    <w:p w:rsidR="00C24813" w:rsidRDefault="00C24813" w:rsidP="00C24813">
      <w:pPr>
        <w:pStyle w:val="2"/>
      </w:pPr>
      <w:bookmarkStart w:id="12" w:name="_Toc9333084"/>
      <w:bookmarkStart w:id="13" w:name="_Toc9333540"/>
      <w:r>
        <w:rPr>
          <w:rFonts w:hint="eastAsia"/>
        </w:rPr>
        <w:lastRenderedPageBreak/>
        <w:t>M</w:t>
      </w:r>
      <w:r>
        <w:t>y review</w:t>
      </w:r>
      <w:bookmarkEnd w:id="12"/>
      <w:bookmarkEnd w:id="13"/>
    </w:p>
    <w:p w:rsidR="00C24813" w:rsidRDefault="00C24813" w:rsidP="00C24813">
      <w:r>
        <w:tab/>
        <w:t>I read the papers above and learn the evolution and basic ideas about two-stream networks.</w:t>
      </w:r>
      <w:r w:rsidR="00223728">
        <w:t xml:space="preserve"> </w:t>
      </w:r>
      <w:r w:rsidR="00290829">
        <w:t xml:space="preserve">I find out there are </w:t>
      </w:r>
      <w:r w:rsidR="00621460">
        <w:t>2</w:t>
      </w:r>
      <w:r w:rsidR="00290829">
        <w:t xml:space="preserve"> problems that have been raised repeatedly.</w:t>
      </w:r>
    </w:p>
    <w:p w:rsidR="00B919D3" w:rsidRDefault="00667535" w:rsidP="00B919D3">
      <w:r w:rsidRPr="00B919D3">
        <w:tab/>
        <w:t>Firstly, the insufficient video dataset.</w:t>
      </w:r>
      <w:r w:rsidR="00810AF7" w:rsidRPr="00B919D3">
        <w:t xml:space="preserve"> </w:t>
      </w:r>
      <w:r w:rsidR="002D0FDF" w:rsidRPr="00B919D3">
        <w:t>Video datasets are limited in diversity and size</w:t>
      </w:r>
      <w:r w:rsidR="00DE5393" w:rsidRPr="00B919D3">
        <w:t>.</w:t>
      </w:r>
      <w:r w:rsidR="00862849" w:rsidRPr="00B919D3">
        <w:t xml:space="preserve"> It is likely to over-fit if datasets have not been processed. </w:t>
      </w:r>
      <w:proofErr w:type="gramStart"/>
      <w:r w:rsidR="00862849" w:rsidRPr="00B919D3">
        <w:t>Thus</w:t>
      </w:r>
      <w:proofErr w:type="gramEnd"/>
      <w:r w:rsidR="00862849" w:rsidRPr="00B919D3">
        <w:t xml:space="preserve"> effective methods for data augmentation </w:t>
      </w:r>
      <w:r w:rsidR="00914A7A" w:rsidRPr="00B919D3">
        <w:t>were discussed in nearly every paper I have read.</w:t>
      </w:r>
      <w:r w:rsidR="00B919D3" w:rsidRPr="00B919D3">
        <w:t xml:space="preserve"> Multi-task learning</w:t>
      </w:r>
      <w:r w:rsidR="00B919D3">
        <w:t xml:space="preserve">, </w:t>
      </w:r>
      <w:r w:rsidR="00B919D3">
        <w:t>multi-scale cropping</w:t>
      </w:r>
      <w:r w:rsidR="00B919D3">
        <w:t xml:space="preserve"> and adding extra inputs </w:t>
      </w:r>
      <w:proofErr w:type="gramStart"/>
      <w:r w:rsidR="00B919D3">
        <w:t>data(</w:t>
      </w:r>
      <w:proofErr w:type="gramEnd"/>
      <w:r w:rsidR="00B919D3">
        <w:t>RGB difference, warped optical flow fields) are main ones among them.</w:t>
      </w:r>
    </w:p>
    <w:p w:rsidR="00736A4B" w:rsidRPr="003E7648" w:rsidRDefault="006A1A21" w:rsidP="003E7648">
      <w:pPr>
        <w:ind w:firstLine="420"/>
      </w:pPr>
      <w:r>
        <w:t xml:space="preserve">Secondly, the temporal information in the video. This problem includes </w:t>
      </w:r>
      <w:r w:rsidR="00A778B8">
        <w:t>3</w:t>
      </w:r>
      <w:r>
        <w:t xml:space="preserve"> parts. 1) The temporal relation in the video.</w:t>
      </w:r>
      <w:r w:rsidR="0055131A">
        <w:t xml:space="preserve"> Action</w:t>
      </w:r>
      <w:r w:rsidR="007E7550">
        <w:t>s</w:t>
      </w:r>
      <w:r w:rsidR="0055131A">
        <w:t xml:space="preserve"> in reality always follow some constant consequence.</w:t>
      </w:r>
      <w:r w:rsidR="00DA02CC">
        <w:t xml:space="preserve"> </w:t>
      </w:r>
      <w:r w:rsidR="007E7550">
        <w:t>In order to learn this, TRN is proposed. Videos are cut into different segments.</w:t>
      </w:r>
      <w:r w:rsidR="00C41F92">
        <w:t xml:space="preserve"> A snippet is produced by choosing samples randomly from the segment. </w:t>
      </w:r>
      <w:r w:rsidR="007E7550">
        <w:t xml:space="preserve">Each </w:t>
      </w:r>
      <w:r w:rsidR="00C41F92">
        <w:t xml:space="preserve">snippet </w:t>
      </w:r>
      <w:r w:rsidR="007E7550">
        <w:t xml:space="preserve">is trained </w:t>
      </w:r>
      <w:r w:rsidR="00C41F92">
        <w:t xml:space="preserve">with a two-stream network </w:t>
      </w:r>
      <w:r w:rsidR="007E7550">
        <w:t>respectively. The ultimate classification of action in the video is based on the summation of classification results of video</w:t>
      </w:r>
      <w:r w:rsidR="008C558E">
        <w:t xml:space="preserve"> snippets</w:t>
      </w:r>
      <w:r w:rsidR="007E7550">
        <w:t>.</w:t>
      </w:r>
      <w:r w:rsidR="003639E9">
        <w:t xml:space="preserve"> 2) The different interest in the </w:t>
      </w:r>
      <w:r w:rsidR="00D05CE9">
        <w:t>different part of video.</w:t>
      </w:r>
      <w:r w:rsidR="003A32C1">
        <w:t xml:space="preserve"> Each part of video plays different importance in classifying the action of video.</w:t>
      </w:r>
      <w:r w:rsidR="004806C0">
        <w:t xml:space="preserve"> DOVF is proposed to handle this problem.</w:t>
      </w:r>
      <w:r w:rsidR="00AE19F4">
        <w:t xml:space="preserve"> </w:t>
      </w:r>
      <w:r w:rsidR="00AE19F4" w:rsidRPr="004C2D7E">
        <w:t>DOVF is a class of local video features that</w:t>
      </w:r>
      <w:r w:rsidR="00AE19F4">
        <w:rPr>
          <w:rFonts w:hint="eastAsia"/>
        </w:rPr>
        <w:t xml:space="preserve"> </w:t>
      </w:r>
      <w:r w:rsidR="00AE19F4" w:rsidRPr="004C2D7E">
        <w:t>are extracted from deep neural networks trained on local</w:t>
      </w:r>
      <w:r w:rsidR="00AE19F4">
        <w:rPr>
          <w:rFonts w:hint="eastAsia"/>
        </w:rPr>
        <w:t xml:space="preserve"> </w:t>
      </w:r>
      <w:r w:rsidR="00AE19F4" w:rsidRPr="004C2D7E">
        <w:t>video clips using global video labels</w:t>
      </w:r>
      <w:r w:rsidR="00AE19F4">
        <w:t>.</w:t>
      </w:r>
      <w:r w:rsidR="00AE19F4">
        <w:rPr>
          <w:rFonts w:hint="eastAsia"/>
        </w:rPr>
        <w:t xml:space="preserve"> </w:t>
      </w:r>
      <w:r w:rsidR="00B67578">
        <w:t>With the use of DOVF, local feature extraction is firstly processed with snippet-level analysis. Then the aggregated features to the video-level labels is produced based on local feature</w:t>
      </w:r>
      <w:r w:rsidR="006A66CA">
        <w:t>.</w:t>
      </w:r>
      <w:r w:rsidR="00736A4B">
        <w:t xml:space="preserve"> </w:t>
      </w:r>
      <w:r w:rsidR="00A778B8">
        <w:t xml:space="preserve">3) </w:t>
      </w:r>
      <w:r w:rsidR="00AF1753">
        <w:t>N</w:t>
      </w:r>
      <w:r w:rsidR="00A778B8">
        <w:t>etworks should have capacity to process long-term motion.</w:t>
      </w:r>
      <w:r w:rsidR="00AF1753">
        <w:t xml:space="preserve"> TSN is proposed to deal with this problem</w:t>
      </w:r>
      <w:r w:rsidR="00E62B0C">
        <w:t xml:space="preserve">. </w:t>
      </w:r>
      <w:r w:rsidR="003E7648">
        <w:t>Videos are cut into</w:t>
      </w:r>
      <w:r w:rsidR="008C558E">
        <w:t xml:space="preserve"> segments and snippets is produced</w:t>
      </w:r>
      <w:r w:rsidR="003E7648">
        <w:t xml:space="preserve">. </w:t>
      </w:r>
      <w:r w:rsidR="003E7648">
        <w:t>The class scores of different snippets are fused by a segmental consensus function.</w:t>
      </w:r>
      <w:r w:rsidR="003E7648">
        <w:t xml:space="preserve"> </w:t>
      </w:r>
    </w:p>
    <w:p w:rsidR="00621460" w:rsidRDefault="00621460" w:rsidP="00B919D3">
      <w:pPr>
        <w:rPr>
          <w:rFonts w:hint="eastAsia"/>
        </w:rPr>
      </w:pPr>
      <w:r>
        <w:tab/>
      </w:r>
      <w:r w:rsidRPr="00573BCA">
        <w:t xml:space="preserve">Besides, there are lots of good practices proposed in these papers. </w:t>
      </w:r>
      <w:r w:rsidR="00573BCA" w:rsidRPr="00573BCA">
        <w:t>Pre-train</w:t>
      </w:r>
      <w:r w:rsidR="00573BCA">
        <w:t>ing</w:t>
      </w:r>
      <w:r w:rsidR="00573BCA" w:rsidRPr="00573BCA">
        <w:t xml:space="preserve"> two-stream </w:t>
      </w:r>
      <w:proofErr w:type="spellStart"/>
      <w:r w:rsidR="00573BCA" w:rsidRPr="00573BCA">
        <w:t>ConvNet</w:t>
      </w:r>
      <w:proofErr w:type="spellEnd"/>
      <w:r w:rsidR="00573BCA">
        <w:t>, treatment of learning rate, high dropout ratio are just examples.</w:t>
      </w:r>
    </w:p>
    <w:p w:rsidR="006A1A21" w:rsidRPr="006A1A21" w:rsidRDefault="00736A4B" w:rsidP="00736A4B">
      <w:pPr>
        <w:ind w:firstLine="420"/>
      </w:pPr>
      <w:r>
        <w:t>How to process temporal information properly remains an important problem in the field of action recognition.</w:t>
      </w:r>
      <w:r w:rsidR="00BC6978">
        <w:t xml:space="preserve"> </w:t>
      </w:r>
      <w:r w:rsidR="00134FC7">
        <w:t xml:space="preserve">TSN is proposed firstly, </w:t>
      </w:r>
      <w:r w:rsidR="005E5C24">
        <w:t>it fuses short-term information at different time point.</w:t>
      </w:r>
      <w:r w:rsidR="007D20BB">
        <w:t xml:space="preserve"> DOVF is then proposed to</w:t>
      </w:r>
      <w:r w:rsidR="005B498A">
        <w:t xml:space="preserve"> give advancement to TSN.</w:t>
      </w:r>
      <w:r w:rsidR="00D63024">
        <w:t xml:space="preserve"> Different snippets should have different weights. </w:t>
      </w:r>
      <w:r w:rsidR="00F6510B">
        <w:t>TRN is another advancement of TSN. TRN focus on temporal information reasoning. It constructs temporal relation between frames and fuses them to get classification results.</w:t>
      </w:r>
      <w:r w:rsidR="00C641B2">
        <w:t xml:space="preserve"> These TSN-based </w:t>
      </w:r>
      <w:r w:rsidR="00224C76">
        <w:t xml:space="preserve">papers aim to </w:t>
      </w:r>
      <w:r w:rsidR="008C558E">
        <w:t xml:space="preserve">try different </w:t>
      </w:r>
      <w:r w:rsidR="00224C76">
        <w:t>fusion methods to enhance the performance.</w:t>
      </w:r>
      <w:r w:rsidR="0093629C">
        <w:t xml:space="preserve"> While C3D change the CNN structure to process temporal information.</w:t>
      </w:r>
      <w:r w:rsidR="00F8667B">
        <w:t xml:space="preserve"> And I plan to read papers about C3D in the next few weeks. </w:t>
      </w:r>
    </w:p>
    <w:p w:rsidR="00667535" w:rsidRPr="00C24813" w:rsidRDefault="00667535" w:rsidP="00C24813">
      <w:pPr>
        <w:rPr>
          <w:rFonts w:hint="eastAsia"/>
        </w:rPr>
      </w:pPr>
    </w:p>
    <w:sectPr w:rsidR="00667535" w:rsidRPr="00C24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83F" w:rsidRDefault="0000583F" w:rsidP="00C24813">
      <w:r>
        <w:separator/>
      </w:r>
    </w:p>
  </w:endnote>
  <w:endnote w:type="continuationSeparator" w:id="0">
    <w:p w:rsidR="0000583F" w:rsidRDefault="0000583F" w:rsidP="00C2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699328"/>
      <w:docPartObj>
        <w:docPartGallery w:val="Page Numbers (Bottom of Page)"/>
        <w:docPartUnique/>
      </w:docPartObj>
    </w:sdtPr>
    <w:sdtContent>
      <w:p w:rsidR="00C24813" w:rsidRDefault="00C24813">
        <w:pPr>
          <w:pStyle w:val="a7"/>
          <w:jc w:val="center"/>
        </w:pPr>
        <w:r>
          <w:fldChar w:fldCharType="begin"/>
        </w:r>
        <w:r>
          <w:instrText>PAGE   \* MERGEFORMAT</w:instrText>
        </w:r>
        <w:r>
          <w:fldChar w:fldCharType="separate"/>
        </w:r>
        <w:r>
          <w:rPr>
            <w:lang w:val="zh-CN"/>
          </w:rPr>
          <w:t>2</w:t>
        </w:r>
        <w:r>
          <w:fldChar w:fldCharType="end"/>
        </w:r>
      </w:p>
    </w:sdtContent>
  </w:sdt>
  <w:p w:rsidR="00C24813" w:rsidRDefault="00C248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83F" w:rsidRDefault="0000583F" w:rsidP="00C24813">
      <w:r>
        <w:separator/>
      </w:r>
    </w:p>
  </w:footnote>
  <w:footnote w:type="continuationSeparator" w:id="0">
    <w:p w:rsidR="0000583F" w:rsidRDefault="0000583F" w:rsidP="00C24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4D"/>
    <w:multiLevelType w:val="hybridMultilevel"/>
    <w:tmpl w:val="435A36AC"/>
    <w:lvl w:ilvl="0" w:tplc="99C6B6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A3A"/>
    <w:multiLevelType w:val="hybridMultilevel"/>
    <w:tmpl w:val="A19C66E0"/>
    <w:lvl w:ilvl="0" w:tplc="B046F5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970FA"/>
    <w:multiLevelType w:val="hybridMultilevel"/>
    <w:tmpl w:val="3D0A28F6"/>
    <w:lvl w:ilvl="0" w:tplc="B2EA47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473A4"/>
    <w:multiLevelType w:val="hybridMultilevel"/>
    <w:tmpl w:val="7F381F08"/>
    <w:lvl w:ilvl="0" w:tplc="21089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E56A52"/>
    <w:multiLevelType w:val="hybridMultilevel"/>
    <w:tmpl w:val="2B769D0E"/>
    <w:lvl w:ilvl="0" w:tplc="6696F6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F32384"/>
    <w:multiLevelType w:val="hybridMultilevel"/>
    <w:tmpl w:val="9EE0764E"/>
    <w:lvl w:ilvl="0" w:tplc="E092E5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85DD4"/>
    <w:multiLevelType w:val="hybridMultilevel"/>
    <w:tmpl w:val="11E6FA42"/>
    <w:lvl w:ilvl="0" w:tplc="56603B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924CF"/>
    <w:multiLevelType w:val="hybridMultilevel"/>
    <w:tmpl w:val="A4829360"/>
    <w:lvl w:ilvl="0" w:tplc="43103A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B762F"/>
    <w:multiLevelType w:val="hybridMultilevel"/>
    <w:tmpl w:val="4168BC38"/>
    <w:lvl w:ilvl="0" w:tplc="30F0BD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D577BD"/>
    <w:multiLevelType w:val="hybridMultilevel"/>
    <w:tmpl w:val="18F2593C"/>
    <w:lvl w:ilvl="0" w:tplc="96548F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DA6560"/>
    <w:multiLevelType w:val="hybridMultilevel"/>
    <w:tmpl w:val="354E560E"/>
    <w:lvl w:ilvl="0" w:tplc="7D6C32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EA7EB2"/>
    <w:multiLevelType w:val="hybridMultilevel"/>
    <w:tmpl w:val="AD981AD8"/>
    <w:lvl w:ilvl="0" w:tplc="AB2AFC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A05655"/>
    <w:multiLevelType w:val="hybridMultilevel"/>
    <w:tmpl w:val="F922500E"/>
    <w:lvl w:ilvl="0" w:tplc="8F8A10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800D10"/>
    <w:multiLevelType w:val="hybridMultilevel"/>
    <w:tmpl w:val="AF9467A8"/>
    <w:lvl w:ilvl="0" w:tplc="EC5664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2B1C1D"/>
    <w:multiLevelType w:val="hybridMultilevel"/>
    <w:tmpl w:val="7A48986C"/>
    <w:lvl w:ilvl="0" w:tplc="BCC097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A74A0"/>
    <w:multiLevelType w:val="hybridMultilevel"/>
    <w:tmpl w:val="2EF86A78"/>
    <w:lvl w:ilvl="0" w:tplc="06E031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A11489"/>
    <w:multiLevelType w:val="hybridMultilevel"/>
    <w:tmpl w:val="5936DBAA"/>
    <w:lvl w:ilvl="0" w:tplc="C81C72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4C0E2D"/>
    <w:multiLevelType w:val="hybridMultilevel"/>
    <w:tmpl w:val="CA1C4A4A"/>
    <w:lvl w:ilvl="0" w:tplc="C33453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474F5E"/>
    <w:multiLevelType w:val="hybridMultilevel"/>
    <w:tmpl w:val="1102B6F6"/>
    <w:lvl w:ilvl="0" w:tplc="B3D0E0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AE1B69"/>
    <w:multiLevelType w:val="hybridMultilevel"/>
    <w:tmpl w:val="936AD350"/>
    <w:lvl w:ilvl="0" w:tplc="6960EB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04847"/>
    <w:multiLevelType w:val="hybridMultilevel"/>
    <w:tmpl w:val="3D868FCE"/>
    <w:lvl w:ilvl="0" w:tplc="2D4894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5"/>
  </w:num>
  <w:num w:numId="4">
    <w:abstractNumId w:val="4"/>
  </w:num>
  <w:num w:numId="5">
    <w:abstractNumId w:val="6"/>
  </w:num>
  <w:num w:numId="6">
    <w:abstractNumId w:val="8"/>
  </w:num>
  <w:num w:numId="7">
    <w:abstractNumId w:val="1"/>
  </w:num>
  <w:num w:numId="8">
    <w:abstractNumId w:val="0"/>
  </w:num>
  <w:num w:numId="9">
    <w:abstractNumId w:val="5"/>
  </w:num>
  <w:num w:numId="10">
    <w:abstractNumId w:val="3"/>
  </w:num>
  <w:num w:numId="11">
    <w:abstractNumId w:val="10"/>
  </w:num>
  <w:num w:numId="12">
    <w:abstractNumId w:val="17"/>
  </w:num>
  <w:num w:numId="13">
    <w:abstractNumId w:val="7"/>
  </w:num>
  <w:num w:numId="14">
    <w:abstractNumId w:val="2"/>
  </w:num>
  <w:num w:numId="15">
    <w:abstractNumId w:val="19"/>
  </w:num>
  <w:num w:numId="16">
    <w:abstractNumId w:val="18"/>
  </w:num>
  <w:num w:numId="17">
    <w:abstractNumId w:val="9"/>
  </w:num>
  <w:num w:numId="18">
    <w:abstractNumId w:val="13"/>
  </w:num>
  <w:num w:numId="19">
    <w:abstractNumId w:val="11"/>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47"/>
    <w:rsid w:val="0000583F"/>
    <w:rsid w:val="00005A6D"/>
    <w:rsid w:val="00023E7E"/>
    <w:rsid w:val="00025D45"/>
    <w:rsid w:val="000405EB"/>
    <w:rsid w:val="00061DB2"/>
    <w:rsid w:val="000708E6"/>
    <w:rsid w:val="00075D03"/>
    <w:rsid w:val="00087BDF"/>
    <w:rsid w:val="000B15D1"/>
    <w:rsid w:val="000C2FC3"/>
    <w:rsid w:val="0010406F"/>
    <w:rsid w:val="00134FC7"/>
    <w:rsid w:val="00145B67"/>
    <w:rsid w:val="00174B42"/>
    <w:rsid w:val="00183B15"/>
    <w:rsid w:val="001B2E1E"/>
    <w:rsid w:val="001E37D2"/>
    <w:rsid w:val="001F75C5"/>
    <w:rsid w:val="00223728"/>
    <w:rsid w:val="00224C76"/>
    <w:rsid w:val="00290829"/>
    <w:rsid w:val="00291ADC"/>
    <w:rsid w:val="002D0FDF"/>
    <w:rsid w:val="002D44FA"/>
    <w:rsid w:val="00306E2F"/>
    <w:rsid w:val="00325152"/>
    <w:rsid w:val="003639E9"/>
    <w:rsid w:val="003911C3"/>
    <w:rsid w:val="003A32C1"/>
    <w:rsid w:val="003E7648"/>
    <w:rsid w:val="003F1E2B"/>
    <w:rsid w:val="003F6C36"/>
    <w:rsid w:val="00405C5A"/>
    <w:rsid w:val="0043762C"/>
    <w:rsid w:val="004426DB"/>
    <w:rsid w:val="00455800"/>
    <w:rsid w:val="0047381B"/>
    <w:rsid w:val="004806C0"/>
    <w:rsid w:val="0049602F"/>
    <w:rsid w:val="00497949"/>
    <w:rsid w:val="004C1052"/>
    <w:rsid w:val="004C2D7E"/>
    <w:rsid w:val="004F411A"/>
    <w:rsid w:val="004F497F"/>
    <w:rsid w:val="00502867"/>
    <w:rsid w:val="005260A8"/>
    <w:rsid w:val="00533C02"/>
    <w:rsid w:val="005450B8"/>
    <w:rsid w:val="0055131A"/>
    <w:rsid w:val="00573BCA"/>
    <w:rsid w:val="00597A4C"/>
    <w:rsid w:val="005B498A"/>
    <w:rsid w:val="005D6532"/>
    <w:rsid w:val="005E5C24"/>
    <w:rsid w:val="005F1C8C"/>
    <w:rsid w:val="00621460"/>
    <w:rsid w:val="00626B88"/>
    <w:rsid w:val="00637EB6"/>
    <w:rsid w:val="00641383"/>
    <w:rsid w:val="00667535"/>
    <w:rsid w:val="00675692"/>
    <w:rsid w:val="0069444A"/>
    <w:rsid w:val="00695F29"/>
    <w:rsid w:val="006A1A21"/>
    <w:rsid w:val="006A66CA"/>
    <w:rsid w:val="006A7DB8"/>
    <w:rsid w:val="006C6813"/>
    <w:rsid w:val="006C7A59"/>
    <w:rsid w:val="006D1A50"/>
    <w:rsid w:val="006F09E6"/>
    <w:rsid w:val="006F4890"/>
    <w:rsid w:val="00736A4B"/>
    <w:rsid w:val="00746068"/>
    <w:rsid w:val="00791D06"/>
    <w:rsid w:val="007A100A"/>
    <w:rsid w:val="007D20BB"/>
    <w:rsid w:val="007D6ECF"/>
    <w:rsid w:val="007E499E"/>
    <w:rsid w:val="007E7550"/>
    <w:rsid w:val="00810AF7"/>
    <w:rsid w:val="00830F45"/>
    <w:rsid w:val="00850D28"/>
    <w:rsid w:val="00853332"/>
    <w:rsid w:val="0086041F"/>
    <w:rsid w:val="00862849"/>
    <w:rsid w:val="00864DF7"/>
    <w:rsid w:val="00865972"/>
    <w:rsid w:val="00890D37"/>
    <w:rsid w:val="008C558E"/>
    <w:rsid w:val="00914A7A"/>
    <w:rsid w:val="0093629C"/>
    <w:rsid w:val="00937B1C"/>
    <w:rsid w:val="00945F4B"/>
    <w:rsid w:val="00950A3B"/>
    <w:rsid w:val="00951575"/>
    <w:rsid w:val="00957E1B"/>
    <w:rsid w:val="00983A03"/>
    <w:rsid w:val="00A2278D"/>
    <w:rsid w:val="00A26A43"/>
    <w:rsid w:val="00A2759F"/>
    <w:rsid w:val="00A778B8"/>
    <w:rsid w:val="00A861A6"/>
    <w:rsid w:val="00A91DB1"/>
    <w:rsid w:val="00AA1266"/>
    <w:rsid w:val="00AA4296"/>
    <w:rsid w:val="00AA7B01"/>
    <w:rsid w:val="00AB555A"/>
    <w:rsid w:val="00AE19F4"/>
    <w:rsid w:val="00AF1753"/>
    <w:rsid w:val="00B3407E"/>
    <w:rsid w:val="00B67578"/>
    <w:rsid w:val="00B86A4C"/>
    <w:rsid w:val="00B919D3"/>
    <w:rsid w:val="00B920D6"/>
    <w:rsid w:val="00BC6978"/>
    <w:rsid w:val="00BC6AFE"/>
    <w:rsid w:val="00BD20C3"/>
    <w:rsid w:val="00C143AB"/>
    <w:rsid w:val="00C24813"/>
    <w:rsid w:val="00C41F92"/>
    <w:rsid w:val="00C641B2"/>
    <w:rsid w:val="00CA759D"/>
    <w:rsid w:val="00CB024E"/>
    <w:rsid w:val="00CC6F75"/>
    <w:rsid w:val="00CE2E21"/>
    <w:rsid w:val="00CF56F8"/>
    <w:rsid w:val="00D05CE9"/>
    <w:rsid w:val="00D63024"/>
    <w:rsid w:val="00D936C0"/>
    <w:rsid w:val="00D95AE3"/>
    <w:rsid w:val="00DA02CC"/>
    <w:rsid w:val="00DA655B"/>
    <w:rsid w:val="00DB288E"/>
    <w:rsid w:val="00DD26B0"/>
    <w:rsid w:val="00DE5393"/>
    <w:rsid w:val="00E23CDA"/>
    <w:rsid w:val="00E34626"/>
    <w:rsid w:val="00E45006"/>
    <w:rsid w:val="00E52F76"/>
    <w:rsid w:val="00E62B0C"/>
    <w:rsid w:val="00EA7B47"/>
    <w:rsid w:val="00EB12E8"/>
    <w:rsid w:val="00F37302"/>
    <w:rsid w:val="00F57DB0"/>
    <w:rsid w:val="00F61282"/>
    <w:rsid w:val="00F62A05"/>
    <w:rsid w:val="00F6510B"/>
    <w:rsid w:val="00F8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BBD6"/>
  <w15:chartTrackingRefBased/>
  <w15:docId w15:val="{AEF2AB86-F786-453E-834A-B4CB55EA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20D6"/>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F61282"/>
    <w:pPr>
      <w:keepNext/>
      <w:keepLines/>
      <w:spacing w:before="260" w:after="260" w:line="416" w:lineRule="auto"/>
      <w:jc w:val="center"/>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A7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1282"/>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0B15D1"/>
    <w:pPr>
      <w:keepNext/>
      <w:keepLines/>
      <w:spacing w:before="280" w:after="290" w:line="376" w:lineRule="auto"/>
      <w:outlineLvl w:val="4"/>
    </w:pPr>
    <w:rPr>
      <w:b/>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20D6"/>
    <w:rPr>
      <w:rFonts w:eastAsia="黑体"/>
      <w:b/>
      <w:bCs/>
      <w:kern w:val="44"/>
      <w:sz w:val="32"/>
      <w:szCs w:val="44"/>
    </w:rPr>
  </w:style>
  <w:style w:type="character" w:customStyle="1" w:styleId="20">
    <w:name w:val="标题 2 字符"/>
    <w:basedOn w:val="a0"/>
    <w:link w:val="2"/>
    <w:uiPriority w:val="9"/>
    <w:rsid w:val="00F61282"/>
    <w:rPr>
      <w:rFonts w:asciiTheme="majorHAnsi" w:eastAsia="黑体" w:hAnsiTheme="majorHAnsi" w:cstheme="majorBidi"/>
      <w:b/>
      <w:bCs/>
      <w:sz w:val="30"/>
      <w:szCs w:val="32"/>
    </w:rPr>
  </w:style>
  <w:style w:type="character" w:customStyle="1" w:styleId="30">
    <w:name w:val="标题 3 字符"/>
    <w:basedOn w:val="a0"/>
    <w:link w:val="3"/>
    <w:uiPriority w:val="9"/>
    <w:rsid w:val="00EA7B47"/>
    <w:rPr>
      <w:b/>
      <w:bCs/>
      <w:sz w:val="32"/>
      <w:szCs w:val="32"/>
    </w:rPr>
  </w:style>
  <w:style w:type="paragraph" w:styleId="a3">
    <w:name w:val="List Paragraph"/>
    <w:basedOn w:val="a"/>
    <w:uiPriority w:val="34"/>
    <w:qFormat/>
    <w:rsid w:val="00EA7B47"/>
    <w:pPr>
      <w:ind w:firstLineChars="200" w:firstLine="420"/>
    </w:pPr>
  </w:style>
  <w:style w:type="character" w:customStyle="1" w:styleId="40">
    <w:name w:val="标题 4 字符"/>
    <w:basedOn w:val="a0"/>
    <w:link w:val="4"/>
    <w:uiPriority w:val="9"/>
    <w:rsid w:val="00F61282"/>
    <w:rPr>
      <w:rFonts w:asciiTheme="majorHAnsi" w:eastAsiaTheme="majorEastAsia" w:hAnsiTheme="majorHAnsi" w:cstheme="majorBidi"/>
      <w:b/>
      <w:bCs/>
      <w:sz w:val="24"/>
      <w:szCs w:val="28"/>
    </w:rPr>
  </w:style>
  <w:style w:type="character" w:customStyle="1" w:styleId="50">
    <w:name w:val="标题 5 字符"/>
    <w:basedOn w:val="a0"/>
    <w:link w:val="5"/>
    <w:uiPriority w:val="9"/>
    <w:rsid w:val="000B15D1"/>
    <w:rPr>
      <w:b/>
      <w:bCs/>
      <w:i/>
      <w:szCs w:val="28"/>
    </w:rPr>
  </w:style>
  <w:style w:type="character" w:styleId="a4">
    <w:name w:val="Hyperlink"/>
    <w:basedOn w:val="a0"/>
    <w:uiPriority w:val="99"/>
    <w:unhideWhenUsed/>
    <w:rsid w:val="00F62A05"/>
    <w:rPr>
      <w:color w:val="0000FF"/>
      <w:u w:val="single"/>
    </w:rPr>
  </w:style>
  <w:style w:type="paragraph" w:styleId="a5">
    <w:name w:val="header"/>
    <w:basedOn w:val="a"/>
    <w:link w:val="a6"/>
    <w:uiPriority w:val="99"/>
    <w:unhideWhenUsed/>
    <w:rsid w:val="00C248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4813"/>
    <w:rPr>
      <w:sz w:val="18"/>
      <w:szCs w:val="18"/>
    </w:rPr>
  </w:style>
  <w:style w:type="paragraph" w:styleId="a7">
    <w:name w:val="footer"/>
    <w:basedOn w:val="a"/>
    <w:link w:val="a8"/>
    <w:uiPriority w:val="99"/>
    <w:unhideWhenUsed/>
    <w:rsid w:val="00C24813"/>
    <w:pPr>
      <w:tabs>
        <w:tab w:val="center" w:pos="4153"/>
        <w:tab w:val="right" w:pos="8306"/>
      </w:tabs>
      <w:snapToGrid w:val="0"/>
      <w:jc w:val="left"/>
    </w:pPr>
    <w:rPr>
      <w:sz w:val="18"/>
      <w:szCs w:val="18"/>
    </w:rPr>
  </w:style>
  <w:style w:type="character" w:customStyle="1" w:styleId="a8">
    <w:name w:val="页脚 字符"/>
    <w:basedOn w:val="a0"/>
    <w:link w:val="a7"/>
    <w:uiPriority w:val="99"/>
    <w:rsid w:val="00C24813"/>
    <w:rPr>
      <w:sz w:val="18"/>
      <w:szCs w:val="18"/>
    </w:rPr>
  </w:style>
  <w:style w:type="paragraph" w:styleId="TOC">
    <w:name w:val="TOC Heading"/>
    <w:basedOn w:val="1"/>
    <w:next w:val="a"/>
    <w:uiPriority w:val="39"/>
    <w:unhideWhenUsed/>
    <w:qFormat/>
    <w:rsid w:val="00C248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C2481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2690">
      <w:bodyDiv w:val="1"/>
      <w:marLeft w:val="0"/>
      <w:marRight w:val="0"/>
      <w:marTop w:val="0"/>
      <w:marBottom w:val="0"/>
      <w:divBdr>
        <w:top w:val="none" w:sz="0" w:space="0" w:color="auto"/>
        <w:left w:val="none" w:sz="0" w:space="0" w:color="auto"/>
        <w:bottom w:val="none" w:sz="0" w:space="0" w:color="auto"/>
        <w:right w:val="none" w:sz="0" w:space="0" w:color="auto"/>
      </w:divBdr>
    </w:div>
    <w:div w:id="348333540">
      <w:bodyDiv w:val="1"/>
      <w:marLeft w:val="0"/>
      <w:marRight w:val="0"/>
      <w:marTop w:val="0"/>
      <w:marBottom w:val="0"/>
      <w:divBdr>
        <w:top w:val="none" w:sz="0" w:space="0" w:color="auto"/>
        <w:left w:val="none" w:sz="0" w:space="0" w:color="auto"/>
        <w:bottom w:val="none" w:sz="0" w:space="0" w:color="auto"/>
        <w:right w:val="none" w:sz="0" w:space="0" w:color="auto"/>
      </w:divBdr>
    </w:div>
    <w:div w:id="530382853">
      <w:bodyDiv w:val="1"/>
      <w:marLeft w:val="0"/>
      <w:marRight w:val="0"/>
      <w:marTop w:val="0"/>
      <w:marBottom w:val="0"/>
      <w:divBdr>
        <w:top w:val="none" w:sz="0" w:space="0" w:color="auto"/>
        <w:left w:val="none" w:sz="0" w:space="0" w:color="auto"/>
        <w:bottom w:val="none" w:sz="0" w:space="0" w:color="auto"/>
        <w:right w:val="none" w:sz="0" w:space="0" w:color="auto"/>
      </w:divBdr>
    </w:div>
    <w:div w:id="796601188">
      <w:bodyDiv w:val="1"/>
      <w:marLeft w:val="0"/>
      <w:marRight w:val="0"/>
      <w:marTop w:val="0"/>
      <w:marBottom w:val="0"/>
      <w:divBdr>
        <w:top w:val="none" w:sz="0" w:space="0" w:color="auto"/>
        <w:left w:val="none" w:sz="0" w:space="0" w:color="auto"/>
        <w:bottom w:val="none" w:sz="0" w:space="0" w:color="auto"/>
        <w:right w:val="none" w:sz="0" w:space="0" w:color="auto"/>
      </w:divBdr>
    </w:div>
    <w:div w:id="8088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penaccess.thecvf.com/content_cvpr_2017_workshops/w14/papers/Lan_Deep_Local_Video_CVPR_2017_paper.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0ABD-8BF3-4556-8A6C-B76CCB7C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12</Pages>
  <Words>2179</Words>
  <Characters>12423</Characters>
  <Application>Microsoft Office Word</Application>
  <DocSecurity>0</DocSecurity>
  <Lines>103</Lines>
  <Paragraphs>29</Paragraphs>
  <ScaleCrop>false</ScaleCrop>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Ellian</dc:creator>
  <cp:keywords/>
  <dc:description/>
  <cp:lastModifiedBy>Dolores Ellian</cp:lastModifiedBy>
  <cp:revision>120</cp:revision>
  <dcterms:created xsi:type="dcterms:W3CDTF">2019-05-20T07:52:00Z</dcterms:created>
  <dcterms:modified xsi:type="dcterms:W3CDTF">2019-05-21T04:18:00Z</dcterms:modified>
</cp:coreProperties>
</file>