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FC649" w14:textId="1BDC4B9A" w:rsidR="004D0375" w:rsidRPr="00011879" w:rsidRDefault="004D0375" w:rsidP="004D0375">
      <w:pPr>
        <w:jc w:val="center"/>
        <w:rPr>
          <w:rFonts w:ascii="Times New Roman" w:hAnsi="Times New Roman" w:cs="Times New Roman"/>
          <w:b/>
          <w:bCs/>
          <w:sz w:val="24"/>
          <w:szCs w:val="24"/>
          <w:lang w:val="en-US"/>
        </w:rPr>
      </w:pPr>
      <w:r w:rsidRPr="00011879">
        <w:rPr>
          <w:rFonts w:ascii="Times New Roman" w:hAnsi="Times New Roman" w:cs="Times New Roman"/>
          <w:b/>
          <w:bCs/>
          <w:sz w:val="24"/>
          <w:szCs w:val="24"/>
          <w:lang w:val="en-US"/>
        </w:rPr>
        <w:t>MACHINE LEARNING LAB</w:t>
      </w:r>
    </w:p>
    <w:p w14:paraId="05379EB2" w14:textId="77777777" w:rsidR="00747DFA" w:rsidRPr="00747DFA" w:rsidRDefault="004D0375" w:rsidP="00747DFA">
      <w:pPr>
        <w:jc w:val="center"/>
        <w:rPr>
          <w:rFonts w:ascii="TimesNewRomanPS-BoldMT" w:hAnsi="TimesNewRomanPS-BoldMT" w:cs="TimesNewRomanPS-BoldMT"/>
          <w:i/>
          <w:iCs/>
          <w:sz w:val="24"/>
          <w:szCs w:val="24"/>
        </w:rPr>
      </w:pPr>
      <w:r w:rsidRPr="00011879">
        <w:rPr>
          <w:rFonts w:ascii="Times New Roman" w:hAnsi="Times New Roman" w:cs="Times New Roman"/>
          <w:i/>
          <w:iCs/>
          <w:sz w:val="24"/>
          <w:szCs w:val="24"/>
          <w:lang w:val="en-US"/>
        </w:rPr>
        <w:t xml:space="preserve">PROGRAM </w:t>
      </w:r>
      <w:r w:rsidR="00747DFA">
        <w:rPr>
          <w:rFonts w:ascii="Times New Roman" w:hAnsi="Times New Roman" w:cs="Times New Roman"/>
          <w:i/>
          <w:iCs/>
          <w:sz w:val="24"/>
          <w:szCs w:val="24"/>
          <w:lang w:val="en-US"/>
        </w:rPr>
        <w:t>3</w:t>
      </w:r>
      <w:r w:rsidRPr="00011879">
        <w:rPr>
          <w:rFonts w:ascii="Times New Roman" w:hAnsi="Times New Roman" w:cs="Times New Roman"/>
          <w:i/>
          <w:iCs/>
          <w:sz w:val="24"/>
          <w:szCs w:val="24"/>
          <w:lang w:val="en-US"/>
        </w:rPr>
        <w:t xml:space="preserve"> – </w:t>
      </w:r>
      <w:r w:rsidR="00747DFA" w:rsidRPr="00747DFA">
        <w:rPr>
          <w:rFonts w:ascii="TimesNewRomanPS-BoldMT" w:hAnsi="TimesNewRomanPS-BoldMT" w:cs="TimesNewRomanPS-BoldMT"/>
          <w:i/>
          <w:iCs/>
          <w:sz w:val="24"/>
          <w:szCs w:val="24"/>
        </w:rPr>
        <w:t>KNN Classifier</w:t>
      </w:r>
    </w:p>
    <w:p w14:paraId="06BAF8DB" w14:textId="41CFC58A" w:rsidR="000C49EE" w:rsidRPr="00011879" w:rsidRDefault="000C49EE" w:rsidP="004D0375">
      <w:pPr>
        <w:jc w:val="center"/>
        <w:rPr>
          <w:rFonts w:ascii="Times New Roman" w:hAnsi="Times New Roman" w:cs="Times New Roman"/>
          <w:i/>
          <w:iCs/>
          <w:sz w:val="24"/>
          <w:szCs w:val="24"/>
          <w:lang w:val="en-US"/>
        </w:rPr>
      </w:pPr>
      <w:r w:rsidRPr="00011879">
        <w:rPr>
          <w:rFonts w:ascii="Times New Roman" w:hAnsi="Times New Roman" w:cs="Times New Roman"/>
          <w:i/>
          <w:iCs/>
          <w:sz w:val="24"/>
          <w:szCs w:val="24"/>
          <w:lang w:val="en-US"/>
        </w:rPr>
        <w:t xml:space="preserve">Domain – Students Sleep Pattern </w:t>
      </w:r>
    </w:p>
    <w:p w14:paraId="0C9DCB74" w14:textId="1BA53830" w:rsidR="004D0375" w:rsidRPr="00011879" w:rsidRDefault="000C49EE" w:rsidP="004D0375">
      <w:pPr>
        <w:rPr>
          <w:rFonts w:ascii="Times New Roman" w:hAnsi="Times New Roman" w:cs="Times New Roman"/>
          <w:i/>
          <w:iCs/>
          <w:sz w:val="24"/>
          <w:szCs w:val="24"/>
          <w:lang w:val="en-US"/>
        </w:rPr>
      </w:pPr>
      <w:r w:rsidRPr="00011879">
        <w:rPr>
          <w:rFonts w:ascii="Times New Roman" w:hAnsi="Times New Roman" w:cs="Times New Roman"/>
          <w:i/>
          <w:iCs/>
          <w:noProof/>
          <w:sz w:val="24"/>
          <w:szCs w:val="24"/>
          <w:lang w:val="en-US"/>
        </w:rPr>
        <mc:AlternateContent>
          <mc:Choice Requires="wps">
            <w:drawing>
              <wp:anchor distT="45720" distB="45720" distL="114300" distR="114300" simplePos="0" relativeHeight="251659264" behindDoc="0" locked="0" layoutInCell="1" allowOverlap="1" wp14:anchorId="5BB7443D" wp14:editId="7FD94BBC">
                <wp:simplePos x="0" y="0"/>
                <wp:positionH relativeFrom="margin">
                  <wp:align>right</wp:align>
                </wp:positionH>
                <wp:positionV relativeFrom="paragraph">
                  <wp:posOffset>3810</wp:posOffset>
                </wp:positionV>
                <wp:extent cx="1352550" cy="1404620"/>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404620"/>
                        </a:xfrm>
                        <a:prstGeom prst="rect">
                          <a:avLst/>
                        </a:prstGeom>
                        <a:solidFill>
                          <a:srgbClr val="FFFFFF"/>
                        </a:solidFill>
                        <a:ln w="9525">
                          <a:solidFill>
                            <a:srgbClr val="000000"/>
                          </a:solidFill>
                          <a:miter lim="800000"/>
                          <a:headEnd/>
                          <a:tailEnd/>
                        </a:ln>
                      </wps:spPr>
                      <wps:txbx>
                        <w:txbxContent>
                          <w:p w14:paraId="3F767229" w14:textId="62BE09AF" w:rsidR="000C49EE" w:rsidRPr="000C49EE" w:rsidRDefault="000C49EE">
                            <w:pPr>
                              <w:rPr>
                                <w:rFonts w:ascii="Times New Roman" w:hAnsi="Times New Roman" w:cs="Times New Roman"/>
                                <w:sz w:val="20"/>
                                <w:szCs w:val="20"/>
                                <w:lang w:val="en-US"/>
                              </w:rPr>
                            </w:pPr>
                            <w:r w:rsidRPr="000C49EE">
                              <w:rPr>
                                <w:rFonts w:ascii="Times New Roman" w:hAnsi="Times New Roman" w:cs="Times New Roman"/>
                                <w:sz w:val="20"/>
                                <w:szCs w:val="20"/>
                                <w:lang w:val="en-US"/>
                              </w:rPr>
                              <w:t>Name: Merry Don</w:t>
                            </w:r>
                          </w:p>
                          <w:p w14:paraId="2F866261" w14:textId="022A26EE" w:rsidR="000C49EE" w:rsidRPr="000C49EE" w:rsidRDefault="000C49EE">
                            <w:pPr>
                              <w:rPr>
                                <w:rFonts w:ascii="Times New Roman" w:hAnsi="Times New Roman" w:cs="Times New Roman"/>
                                <w:sz w:val="20"/>
                                <w:szCs w:val="20"/>
                                <w:lang w:val="en-US"/>
                              </w:rPr>
                            </w:pPr>
                            <w:r w:rsidRPr="000C49EE">
                              <w:rPr>
                                <w:rFonts w:ascii="Times New Roman" w:hAnsi="Times New Roman" w:cs="Times New Roman"/>
                                <w:sz w:val="20"/>
                                <w:szCs w:val="20"/>
                                <w:lang w:val="en-US"/>
                              </w:rPr>
                              <w:t>Class: 6 BCA B</w:t>
                            </w:r>
                          </w:p>
                          <w:p w14:paraId="26243B13" w14:textId="01473F77" w:rsidR="000C49EE" w:rsidRPr="000C49EE" w:rsidRDefault="000C49EE">
                            <w:pPr>
                              <w:rPr>
                                <w:rFonts w:ascii="Times New Roman" w:hAnsi="Times New Roman" w:cs="Times New Roman"/>
                                <w:sz w:val="20"/>
                                <w:szCs w:val="20"/>
                                <w:lang w:val="en-US"/>
                              </w:rPr>
                            </w:pPr>
                            <w:r w:rsidRPr="000C49EE">
                              <w:rPr>
                                <w:rFonts w:ascii="Times New Roman" w:hAnsi="Times New Roman" w:cs="Times New Roman"/>
                                <w:sz w:val="20"/>
                                <w:szCs w:val="20"/>
                                <w:lang w:val="en-US"/>
                              </w:rPr>
                              <w:t>Register: 2241142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B7443D" id="_x0000_t202" coordsize="21600,21600" o:spt="202" path="m,l,21600r21600,l21600,xe">
                <v:stroke joinstyle="miter"/>
                <v:path gradientshapeok="t" o:connecttype="rect"/>
              </v:shapetype>
              <v:shape id="Text Box 2" o:spid="_x0000_s1026" type="#_x0000_t202" style="position:absolute;margin-left:55.3pt;margin-top:.3pt;width:106.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">
                <v:textbox style="mso-fit-shape-to-text:t">
                  <w:txbxContent>
                    <w:p w14:paraId="3F767229" w14:textId="62BE09AF" w:rsidR="000C49EE" w:rsidRPr="000C49EE" w:rsidRDefault="000C49EE">
                      <w:pPr>
                        <w:rPr>
                          <w:rFonts w:ascii="Times New Roman" w:hAnsi="Times New Roman" w:cs="Times New Roman"/>
                          <w:sz w:val="20"/>
                          <w:szCs w:val="20"/>
                          <w:lang w:val="en-US"/>
                        </w:rPr>
                      </w:pPr>
                      <w:r w:rsidRPr="000C49EE">
                        <w:rPr>
                          <w:rFonts w:ascii="Times New Roman" w:hAnsi="Times New Roman" w:cs="Times New Roman"/>
                          <w:sz w:val="20"/>
                          <w:szCs w:val="20"/>
                          <w:lang w:val="en-US"/>
                        </w:rPr>
                        <w:t>Name: Merry Don</w:t>
                      </w:r>
                    </w:p>
                    <w:p w14:paraId="2F866261" w14:textId="022A26EE" w:rsidR="000C49EE" w:rsidRPr="000C49EE" w:rsidRDefault="000C49EE">
                      <w:pPr>
                        <w:rPr>
                          <w:rFonts w:ascii="Times New Roman" w:hAnsi="Times New Roman" w:cs="Times New Roman"/>
                          <w:sz w:val="20"/>
                          <w:szCs w:val="20"/>
                          <w:lang w:val="en-US"/>
                        </w:rPr>
                      </w:pPr>
                      <w:r w:rsidRPr="000C49EE">
                        <w:rPr>
                          <w:rFonts w:ascii="Times New Roman" w:hAnsi="Times New Roman" w:cs="Times New Roman"/>
                          <w:sz w:val="20"/>
                          <w:szCs w:val="20"/>
                          <w:lang w:val="en-US"/>
                        </w:rPr>
                        <w:t>Class: 6 BCA B</w:t>
                      </w:r>
                    </w:p>
                    <w:p w14:paraId="26243B13" w14:textId="01473F77" w:rsidR="000C49EE" w:rsidRPr="000C49EE" w:rsidRDefault="000C49EE">
                      <w:pPr>
                        <w:rPr>
                          <w:rFonts w:ascii="Times New Roman" w:hAnsi="Times New Roman" w:cs="Times New Roman"/>
                          <w:sz w:val="20"/>
                          <w:szCs w:val="20"/>
                          <w:lang w:val="en-US"/>
                        </w:rPr>
                      </w:pPr>
                      <w:r w:rsidRPr="000C49EE">
                        <w:rPr>
                          <w:rFonts w:ascii="Times New Roman" w:hAnsi="Times New Roman" w:cs="Times New Roman"/>
                          <w:sz w:val="20"/>
                          <w:szCs w:val="20"/>
                          <w:lang w:val="en-US"/>
                        </w:rPr>
                        <w:t>Register: 2241142</w:t>
                      </w:r>
                    </w:p>
                  </w:txbxContent>
                </v:textbox>
                <w10:wrap type="square" anchorx="margin"/>
              </v:shape>
            </w:pict>
          </mc:Fallback>
        </mc:AlternateContent>
      </w:r>
    </w:p>
    <w:p w14:paraId="49D66D58" w14:textId="795BE355" w:rsidR="004D0375" w:rsidRPr="00011879" w:rsidRDefault="004D0375" w:rsidP="004D0375">
      <w:pPr>
        <w:rPr>
          <w:rFonts w:ascii="Times New Roman" w:hAnsi="Times New Roman" w:cs="Times New Roman"/>
          <w:i/>
          <w:iCs/>
          <w:sz w:val="24"/>
          <w:szCs w:val="24"/>
          <w:lang w:val="en-US"/>
        </w:rPr>
      </w:pPr>
    </w:p>
    <w:p w14:paraId="552D1F40" w14:textId="3F14BF54" w:rsidR="000C49EE" w:rsidRPr="00011879" w:rsidRDefault="000C49EE" w:rsidP="004D0375">
      <w:pPr>
        <w:rPr>
          <w:rFonts w:ascii="Times New Roman" w:hAnsi="Times New Roman" w:cs="Times New Roman"/>
          <w:i/>
          <w:iCs/>
          <w:sz w:val="24"/>
          <w:szCs w:val="24"/>
          <w:lang w:val="en-US"/>
        </w:rPr>
      </w:pPr>
    </w:p>
    <w:p w14:paraId="19FCD4A2" w14:textId="1375F989" w:rsidR="000C49EE" w:rsidRPr="00011879" w:rsidRDefault="000C49EE" w:rsidP="004D0375">
      <w:pPr>
        <w:rPr>
          <w:rFonts w:ascii="Times New Roman" w:hAnsi="Times New Roman" w:cs="Times New Roman"/>
          <w:i/>
          <w:iCs/>
          <w:sz w:val="24"/>
          <w:szCs w:val="24"/>
          <w:lang w:val="en-US"/>
        </w:rPr>
      </w:pPr>
    </w:p>
    <w:p w14:paraId="0466F51E" w14:textId="77777777" w:rsidR="00726947" w:rsidRPr="00011879" w:rsidRDefault="000C49EE" w:rsidP="00726947">
      <w:pPr>
        <w:rPr>
          <w:rFonts w:ascii="Times New Roman" w:hAnsi="Times New Roman" w:cs="Times New Roman"/>
          <w:b/>
          <w:bCs/>
          <w:sz w:val="24"/>
          <w:szCs w:val="24"/>
          <w:u w:val="single"/>
          <w:lang w:val="en-US"/>
        </w:rPr>
      </w:pPr>
      <w:r w:rsidRPr="00011879">
        <w:rPr>
          <w:rFonts w:ascii="Times New Roman" w:hAnsi="Times New Roman" w:cs="Times New Roman"/>
          <w:b/>
          <w:bCs/>
          <w:sz w:val="24"/>
          <w:szCs w:val="24"/>
          <w:u w:val="single"/>
          <w:lang w:val="en-US"/>
        </w:rPr>
        <w:t>ABOUT THE DATASET</w:t>
      </w:r>
    </w:p>
    <w:p w14:paraId="24906F30" w14:textId="15F21D9E" w:rsidR="000C49EE" w:rsidRPr="00011879" w:rsidRDefault="000C49EE" w:rsidP="00726947">
      <w:pPr>
        <w:jc w:val="both"/>
        <w:rPr>
          <w:rFonts w:ascii="Times New Roman" w:hAnsi="Times New Roman" w:cs="Times New Roman"/>
          <w:b/>
          <w:bCs/>
          <w:sz w:val="24"/>
          <w:szCs w:val="24"/>
          <w:lang w:val="en-US"/>
        </w:rPr>
      </w:pPr>
      <w:r w:rsidRPr="00011879">
        <w:rPr>
          <w:rFonts w:ascii="Times New Roman" w:eastAsia="Times New Roman" w:hAnsi="Times New Roman" w:cs="Times New Roman"/>
          <w:sz w:val="24"/>
          <w:szCs w:val="24"/>
          <w:lang w:eastAsia="en-IN"/>
        </w:rPr>
        <w:t>The dataset contains information about students' sleep patterns and associated lifestyle factors. It includes 500 entries with 14 columns. Each row represents an individual student, providing details about their demographics, habits, and sleep-related data.</w:t>
      </w:r>
    </w:p>
    <w:p w14:paraId="68F52EC0" w14:textId="669B7FAB" w:rsidR="00726947" w:rsidRPr="00011879" w:rsidRDefault="00726947" w:rsidP="00726947">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011879">
        <w:rPr>
          <w:rFonts w:ascii="Times New Roman" w:eastAsia="Times New Roman" w:hAnsi="Times New Roman" w:cs="Times New Roman"/>
          <w:b/>
          <w:bCs/>
          <w:sz w:val="24"/>
          <w:szCs w:val="24"/>
          <w:u w:val="single"/>
          <w:lang w:eastAsia="en-IN"/>
        </w:rPr>
        <w:t>OBJECTIVE</w:t>
      </w:r>
    </w:p>
    <w:p w14:paraId="03F8D471" w14:textId="170142F9" w:rsidR="00B94A15" w:rsidRPr="00385A72" w:rsidRDefault="00747DFA" w:rsidP="00385A72">
      <w:pPr>
        <w:spacing w:before="100" w:beforeAutospacing="1" w:after="100" w:afterAutospacing="1" w:line="240" w:lineRule="auto"/>
        <w:rPr>
          <w:rFonts w:ascii="Times New Roman" w:eastAsia="Times New Roman" w:hAnsi="Times New Roman" w:cs="Times New Roman"/>
          <w:sz w:val="24"/>
          <w:szCs w:val="24"/>
          <w:lang w:eastAsia="en-IN"/>
        </w:rPr>
      </w:pPr>
      <w:r w:rsidRPr="00747DFA">
        <w:rPr>
          <w:rFonts w:ascii="Times New Roman" w:eastAsia="Times New Roman" w:hAnsi="Times New Roman" w:cs="Times New Roman"/>
          <w:sz w:val="24"/>
          <w:szCs w:val="24"/>
          <w:lang w:eastAsia="en-IN"/>
        </w:rPr>
        <w:t xml:space="preserve">The objective of performing cross-validation on KK and displaying the performance metrics is to determine the optimal number of </w:t>
      </w:r>
      <w:proofErr w:type="spellStart"/>
      <w:r w:rsidRPr="00747DFA">
        <w:rPr>
          <w:rFonts w:ascii="Times New Roman" w:eastAsia="Times New Roman" w:hAnsi="Times New Roman" w:cs="Times New Roman"/>
          <w:sz w:val="24"/>
          <w:szCs w:val="24"/>
          <w:lang w:eastAsia="en-IN"/>
        </w:rPr>
        <w:t>neighbors</w:t>
      </w:r>
      <w:proofErr w:type="spellEnd"/>
      <w:r w:rsidRPr="00747DFA">
        <w:rPr>
          <w:rFonts w:ascii="Times New Roman" w:eastAsia="Times New Roman" w:hAnsi="Times New Roman" w:cs="Times New Roman"/>
          <w:sz w:val="24"/>
          <w:szCs w:val="24"/>
          <w:lang w:eastAsia="en-IN"/>
        </w:rPr>
        <w:t xml:space="preserve"> (KK) for a K-Nearest </w:t>
      </w:r>
      <w:proofErr w:type="spellStart"/>
      <w:r w:rsidRPr="00747DFA">
        <w:rPr>
          <w:rFonts w:ascii="Times New Roman" w:eastAsia="Times New Roman" w:hAnsi="Times New Roman" w:cs="Times New Roman"/>
          <w:sz w:val="24"/>
          <w:szCs w:val="24"/>
          <w:lang w:eastAsia="en-IN"/>
        </w:rPr>
        <w:t>Neighbors</w:t>
      </w:r>
      <w:proofErr w:type="spellEnd"/>
      <w:r w:rsidRPr="00747DFA">
        <w:rPr>
          <w:rFonts w:ascii="Times New Roman" w:eastAsia="Times New Roman" w:hAnsi="Times New Roman" w:cs="Times New Roman"/>
          <w:sz w:val="24"/>
          <w:szCs w:val="24"/>
          <w:lang w:eastAsia="en-IN"/>
        </w:rPr>
        <w:t xml:space="preserve"> (KNN) model. By evaluating the model's performance across different KK-values using metrics like RMSE (Root Mean Squared Error) or accuracy, the goal is to identify the KK that generalizes well to unseen data. This ensures the model achieves a balance between underfitting (KK too small) and overfitting (KK too large), resulting in robust predictions.</w:t>
      </w:r>
    </w:p>
    <w:p w14:paraId="75A1DB97" w14:textId="493ED0FE" w:rsidR="00726947" w:rsidRPr="00011879" w:rsidRDefault="00726947" w:rsidP="00726947">
      <w:pPr>
        <w:autoSpaceDE w:val="0"/>
        <w:autoSpaceDN w:val="0"/>
        <w:adjustRightInd w:val="0"/>
        <w:spacing w:after="0" w:line="240" w:lineRule="auto"/>
        <w:rPr>
          <w:rFonts w:ascii="TimesNewRomanPS-BoldMT" w:hAnsi="TimesNewRomanPS-BoldMT" w:cs="TimesNewRomanPS-BoldMT"/>
          <w:b/>
          <w:bCs/>
          <w:color w:val="000000"/>
          <w:sz w:val="24"/>
          <w:szCs w:val="24"/>
          <w:u w:val="single"/>
        </w:rPr>
      </w:pPr>
      <w:r w:rsidRPr="00011879">
        <w:rPr>
          <w:rFonts w:ascii="TimesNewRomanPS-BoldMT" w:hAnsi="TimesNewRomanPS-BoldMT" w:cs="TimesNewRomanPS-BoldMT"/>
          <w:b/>
          <w:bCs/>
          <w:color w:val="000000"/>
          <w:sz w:val="24"/>
          <w:szCs w:val="24"/>
          <w:u w:val="single"/>
        </w:rPr>
        <w:t>S</w:t>
      </w:r>
      <w:r w:rsidR="00A75FB1" w:rsidRPr="00011879">
        <w:rPr>
          <w:rFonts w:ascii="TimesNewRomanPS-BoldMT" w:hAnsi="TimesNewRomanPS-BoldMT" w:cs="TimesNewRomanPS-BoldMT"/>
          <w:b/>
          <w:bCs/>
          <w:color w:val="000000"/>
          <w:sz w:val="24"/>
          <w:szCs w:val="24"/>
          <w:u w:val="single"/>
        </w:rPr>
        <w:t>TEPS</w:t>
      </w:r>
    </w:p>
    <w:p w14:paraId="461BDB42" w14:textId="77777777" w:rsidR="00726947" w:rsidRPr="00011879" w:rsidRDefault="00726947" w:rsidP="00726947">
      <w:pPr>
        <w:autoSpaceDE w:val="0"/>
        <w:autoSpaceDN w:val="0"/>
        <w:adjustRightInd w:val="0"/>
        <w:spacing w:after="0" w:line="240" w:lineRule="auto"/>
        <w:rPr>
          <w:rFonts w:ascii="TimesNewRomanPS-BoldMT" w:hAnsi="TimesNewRomanPS-BoldMT" w:cs="TimesNewRomanPS-BoldMT"/>
          <w:b/>
          <w:bCs/>
          <w:color w:val="000000"/>
          <w:sz w:val="24"/>
          <w:szCs w:val="24"/>
        </w:rPr>
      </w:pPr>
    </w:p>
    <w:p w14:paraId="6E760435" w14:textId="1FB17C7F" w:rsidR="00726947" w:rsidRPr="00011879" w:rsidRDefault="00726947" w:rsidP="00C76EFF">
      <w:pPr>
        <w:pStyle w:val="ListParagraph"/>
        <w:numPr>
          <w:ilvl w:val="0"/>
          <w:numId w:val="3"/>
        </w:numPr>
        <w:autoSpaceDE w:val="0"/>
        <w:autoSpaceDN w:val="0"/>
        <w:adjustRightInd w:val="0"/>
        <w:spacing w:after="0" w:line="240" w:lineRule="auto"/>
        <w:rPr>
          <w:rFonts w:ascii="TimesNewRomanPS-BoldMT" w:hAnsi="TimesNewRomanPS-BoldMT" w:cs="TimesNewRomanPS-BoldMT"/>
          <w:color w:val="000000"/>
          <w:sz w:val="24"/>
          <w:szCs w:val="24"/>
        </w:rPr>
      </w:pPr>
      <w:r w:rsidRPr="00011879">
        <w:rPr>
          <w:rFonts w:ascii="TimesNewRomanPS-BoldMT" w:hAnsi="TimesNewRomanPS-BoldMT" w:cs="TimesNewRomanPS-BoldMT"/>
          <w:color w:val="000000"/>
          <w:sz w:val="24"/>
          <w:szCs w:val="24"/>
        </w:rPr>
        <w:t>Importing Libraries</w:t>
      </w:r>
      <w:r w:rsidR="006B06E4">
        <w:rPr>
          <w:rFonts w:ascii="TimesNewRomanPS-BoldMT" w:hAnsi="TimesNewRomanPS-BoldMT" w:cs="TimesNewRomanPS-BoldMT"/>
          <w:color w:val="000000"/>
          <w:sz w:val="24"/>
          <w:szCs w:val="24"/>
        </w:rPr>
        <w:t xml:space="preserve"> and Loading the dataset</w:t>
      </w:r>
      <w:r w:rsidRPr="00011879">
        <w:rPr>
          <w:rFonts w:ascii="TimesNewRomanPS-BoldMT" w:hAnsi="TimesNewRomanPS-BoldMT" w:cs="TimesNewRomanPS-BoldMT"/>
          <w:color w:val="000000"/>
          <w:sz w:val="24"/>
          <w:szCs w:val="24"/>
        </w:rPr>
        <w:t>:</w:t>
      </w:r>
    </w:p>
    <w:p w14:paraId="357C7654" w14:textId="77BA8B07" w:rsidR="006B06E4" w:rsidRPr="006B06E4" w:rsidRDefault="006B06E4" w:rsidP="00F16616">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        </w:t>
      </w:r>
      <w:r w:rsidR="00747DFA">
        <w:rPr>
          <w:noProof/>
        </w:rPr>
        <w:drawing>
          <wp:inline distT="0" distB="0" distL="0" distR="0" wp14:anchorId="4A747A70" wp14:editId="0FB6C8A9">
            <wp:extent cx="4689856" cy="107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694" t="16519" r="29252" b="58270"/>
                    <a:stretch/>
                  </pic:blipFill>
                  <pic:spPr bwMode="auto">
                    <a:xfrm>
                      <a:off x="0" y="0"/>
                      <a:ext cx="4733491" cy="1081318"/>
                    </a:xfrm>
                    <a:prstGeom prst="rect">
                      <a:avLst/>
                    </a:prstGeom>
                    <a:ln>
                      <a:noFill/>
                    </a:ln>
                    <a:extLst>
                      <a:ext uri="{53640926-AAD7-44D8-BBD7-CCE9431645EC}">
                        <a14:shadowObscured xmlns:a14="http://schemas.microsoft.com/office/drawing/2010/main"/>
                      </a:ext>
                    </a:extLst>
                  </pic:spPr>
                </pic:pic>
              </a:graphicData>
            </a:graphic>
          </wp:inline>
        </w:drawing>
      </w:r>
    </w:p>
    <w:p w14:paraId="6953EF6B" w14:textId="7D7B4513" w:rsidR="006B06E4" w:rsidRDefault="006B06E4" w:rsidP="006B06E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Handling the missing values</w:t>
      </w:r>
      <w:r w:rsidR="00747DFA">
        <w:rPr>
          <w:rFonts w:ascii="Times New Roman" w:hAnsi="Times New Roman" w:cs="Times New Roman"/>
          <w:sz w:val="24"/>
          <w:szCs w:val="24"/>
          <w:lang w:val="en-US"/>
        </w:rPr>
        <w:t xml:space="preserve"> and displaying it </w:t>
      </w:r>
      <w:proofErr w:type="gramStart"/>
      <w:r w:rsidR="00747DFA">
        <w:rPr>
          <w:rFonts w:ascii="Times New Roman" w:hAnsi="Times New Roman" w:cs="Times New Roman"/>
          <w:sz w:val="24"/>
          <w:szCs w:val="24"/>
          <w:lang w:val="en-US"/>
        </w:rPr>
        <w:t xml:space="preserve">after </w:t>
      </w:r>
      <w:r>
        <w:rPr>
          <w:rFonts w:ascii="Times New Roman" w:hAnsi="Times New Roman" w:cs="Times New Roman"/>
          <w:sz w:val="24"/>
          <w:szCs w:val="24"/>
          <w:lang w:val="en-US"/>
        </w:rPr>
        <w:t>:</w:t>
      </w:r>
      <w:proofErr w:type="gramEnd"/>
    </w:p>
    <w:p w14:paraId="528EFEDC" w14:textId="66E531B5" w:rsidR="006B06E4" w:rsidRDefault="00747DFA" w:rsidP="00747DFA">
      <w:pPr>
        <w:pStyle w:val="ListParagraph"/>
        <w:jc w:val="center"/>
        <w:rPr>
          <w:rFonts w:ascii="Times New Roman" w:hAnsi="Times New Roman" w:cs="Times New Roman"/>
          <w:sz w:val="24"/>
          <w:szCs w:val="24"/>
          <w:lang w:val="en-US"/>
        </w:rPr>
      </w:pPr>
      <w:r>
        <w:rPr>
          <w:noProof/>
        </w:rPr>
        <w:drawing>
          <wp:inline distT="0" distB="0" distL="0" distR="0" wp14:anchorId="5A399BD6" wp14:editId="1375C4C4">
            <wp:extent cx="4857227" cy="57320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10" t="15247" r="30589" b="70984"/>
                    <a:stretch/>
                  </pic:blipFill>
                  <pic:spPr bwMode="auto">
                    <a:xfrm>
                      <a:off x="0" y="0"/>
                      <a:ext cx="4894379" cy="577590"/>
                    </a:xfrm>
                    <a:prstGeom prst="rect">
                      <a:avLst/>
                    </a:prstGeom>
                    <a:ln>
                      <a:noFill/>
                    </a:ln>
                    <a:extLst>
                      <a:ext uri="{53640926-AAD7-44D8-BBD7-CCE9431645EC}">
                        <a14:shadowObscured xmlns:a14="http://schemas.microsoft.com/office/drawing/2010/main"/>
                      </a:ext>
                    </a:extLst>
                  </pic:spPr>
                </pic:pic>
              </a:graphicData>
            </a:graphic>
          </wp:inline>
        </w:drawing>
      </w:r>
    </w:p>
    <w:p w14:paraId="01B0D489" w14:textId="77D62ED5" w:rsidR="00747DFA" w:rsidRDefault="00747DFA" w:rsidP="00747DFA">
      <w:pPr>
        <w:pStyle w:val="ListParagraph"/>
        <w:jc w:val="center"/>
        <w:rPr>
          <w:rFonts w:ascii="Times New Roman" w:hAnsi="Times New Roman" w:cs="Times New Roman"/>
          <w:sz w:val="24"/>
          <w:szCs w:val="24"/>
          <w:lang w:val="en-US"/>
        </w:rPr>
      </w:pPr>
    </w:p>
    <w:p w14:paraId="6ECFA1E1" w14:textId="2E82394A" w:rsidR="00747DFA" w:rsidRDefault="00747DFA" w:rsidP="00747DFA">
      <w:pPr>
        <w:pStyle w:val="ListParagraph"/>
        <w:jc w:val="center"/>
        <w:rPr>
          <w:rFonts w:ascii="Times New Roman" w:hAnsi="Times New Roman" w:cs="Times New Roman"/>
          <w:sz w:val="24"/>
          <w:szCs w:val="24"/>
          <w:lang w:val="en-US"/>
        </w:rPr>
      </w:pPr>
    </w:p>
    <w:p w14:paraId="54DC8BCC" w14:textId="2BEBE8A1" w:rsidR="00747DFA" w:rsidRDefault="00747DFA" w:rsidP="00747DFA">
      <w:pPr>
        <w:pStyle w:val="ListParagraph"/>
        <w:jc w:val="center"/>
        <w:rPr>
          <w:rFonts w:ascii="Times New Roman" w:hAnsi="Times New Roman" w:cs="Times New Roman"/>
          <w:sz w:val="24"/>
          <w:szCs w:val="24"/>
          <w:lang w:val="en-US"/>
        </w:rPr>
      </w:pPr>
    </w:p>
    <w:p w14:paraId="144821F6" w14:textId="2E4B9A0F" w:rsidR="00747DFA" w:rsidRDefault="00747DFA" w:rsidP="00747DFA">
      <w:pPr>
        <w:pStyle w:val="ListParagraph"/>
        <w:jc w:val="center"/>
        <w:rPr>
          <w:rFonts w:ascii="Times New Roman" w:hAnsi="Times New Roman" w:cs="Times New Roman"/>
          <w:sz w:val="24"/>
          <w:szCs w:val="24"/>
          <w:lang w:val="en-US"/>
        </w:rPr>
      </w:pPr>
    </w:p>
    <w:p w14:paraId="2561F410" w14:textId="39DCCFA5" w:rsidR="00747DFA" w:rsidRDefault="00747DFA" w:rsidP="00747DFA">
      <w:pPr>
        <w:pStyle w:val="ListParagraph"/>
        <w:jc w:val="center"/>
        <w:rPr>
          <w:rFonts w:ascii="Times New Roman" w:hAnsi="Times New Roman" w:cs="Times New Roman"/>
          <w:sz w:val="24"/>
          <w:szCs w:val="24"/>
          <w:lang w:val="en-US"/>
        </w:rPr>
      </w:pPr>
    </w:p>
    <w:p w14:paraId="6716D1DE" w14:textId="717E252F" w:rsidR="00747DFA" w:rsidRDefault="00747DFA" w:rsidP="00747DFA">
      <w:pPr>
        <w:pStyle w:val="ListParagraph"/>
        <w:jc w:val="center"/>
        <w:rPr>
          <w:rFonts w:ascii="Times New Roman" w:hAnsi="Times New Roman" w:cs="Times New Roman"/>
          <w:sz w:val="24"/>
          <w:szCs w:val="24"/>
          <w:lang w:val="en-US"/>
        </w:rPr>
      </w:pPr>
    </w:p>
    <w:p w14:paraId="0F657FBA" w14:textId="43E1BB97" w:rsidR="00747DFA" w:rsidRDefault="00747DFA" w:rsidP="00747DFA">
      <w:pPr>
        <w:pStyle w:val="ListParagraph"/>
        <w:jc w:val="center"/>
        <w:rPr>
          <w:rFonts w:ascii="Times New Roman" w:hAnsi="Times New Roman" w:cs="Times New Roman"/>
          <w:sz w:val="24"/>
          <w:szCs w:val="24"/>
          <w:lang w:val="en-US"/>
        </w:rPr>
      </w:pPr>
    </w:p>
    <w:p w14:paraId="45E67276" w14:textId="34C1F435" w:rsidR="00747DFA" w:rsidRDefault="00747DFA" w:rsidP="00747DFA">
      <w:pPr>
        <w:pStyle w:val="ListParagraph"/>
        <w:jc w:val="center"/>
        <w:rPr>
          <w:rFonts w:ascii="Times New Roman" w:hAnsi="Times New Roman" w:cs="Times New Roman"/>
          <w:sz w:val="24"/>
          <w:szCs w:val="24"/>
          <w:lang w:val="en-US"/>
        </w:rPr>
      </w:pPr>
    </w:p>
    <w:p w14:paraId="0FC258D8" w14:textId="77777777" w:rsidR="00747DFA" w:rsidRPr="00747DFA" w:rsidRDefault="00747DFA" w:rsidP="00747DFA">
      <w:pPr>
        <w:pStyle w:val="ListParagraph"/>
        <w:jc w:val="center"/>
        <w:rPr>
          <w:rFonts w:ascii="Times New Roman" w:hAnsi="Times New Roman" w:cs="Times New Roman"/>
          <w:sz w:val="24"/>
          <w:szCs w:val="24"/>
          <w:lang w:val="en-US"/>
        </w:rPr>
      </w:pPr>
    </w:p>
    <w:p w14:paraId="148A29F4" w14:textId="6065C79C" w:rsidR="006B06E4" w:rsidRDefault="00747DFA" w:rsidP="006B06E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EDA</w:t>
      </w:r>
      <w:r w:rsidR="006B06E4">
        <w:rPr>
          <w:rFonts w:ascii="Times New Roman" w:hAnsi="Times New Roman" w:cs="Times New Roman"/>
          <w:sz w:val="24"/>
          <w:szCs w:val="24"/>
          <w:lang w:val="en-US"/>
        </w:rPr>
        <w:t>:</w:t>
      </w:r>
    </w:p>
    <w:p w14:paraId="1E569B50" w14:textId="7EF3CE0E" w:rsidR="00747DFA" w:rsidRDefault="00747DFA" w:rsidP="00747DFA">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91C0C1D" wp14:editId="5C86F33B">
            <wp:extent cx="3818342" cy="199939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7">
                      <a:extLst>
                        <a:ext uri="{28A0092B-C50C-407E-A947-70E740481C1C}">
                          <a14:useLocalDpi xmlns:a14="http://schemas.microsoft.com/office/drawing/2010/main" val="0"/>
                        </a:ext>
                      </a:extLst>
                    </a:blip>
                    <a:srcRect l="3930" t="16305" r="38530" b="30109"/>
                    <a:stretch/>
                  </pic:blipFill>
                  <pic:spPr bwMode="auto">
                    <a:xfrm>
                      <a:off x="0" y="0"/>
                      <a:ext cx="3832181" cy="200664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val="en-US"/>
        </w:rPr>
        <w:drawing>
          <wp:inline distT="0" distB="0" distL="0" distR="0" wp14:anchorId="67EAA07A" wp14:editId="6A8B5EBA">
            <wp:extent cx="4141340" cy="1876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a:extLst>
                        <a:ext uri="{28A0092B-C50C-407E-A947-70E740481C1C}">
                          <a14:useLocalDpi xmlns:a14="http://schemas.microsoft.com/office/drawing/2010/main" val="0"/>
                        </a:ext>
                      </a:extLst>
                    </a:blip>
                    <a:srcRect l="4168" t="13128" r="23548" b="28618"/>
                    <a:stretch/>
                  </pic:blipFill>
                  <pic:spPr bwMode="auto">
                    <a:xfrm>
                      <a:off x="0" y="0"/>
                      <a:ext cx="4142966" cy="1877304"/>
                    </a:xfrm>
                    <a:prstGeom prst="rect">
                      <a:avLst/>
                    </a:prstGeom>
                    <a:ln>
                      <a:noFill/>
                    </a:ln>
                    <a:extLst>
                      <a:ext uri="{53640926-AAD7-44D8-BBD7-CCE9431645EC}">
                        <a14:shadowObscured xmlns:a14="http://schemas.microsoft.com/office/drawing/2010/main"/>
                      </a:ext>
                    </a:extLst>
                  </pic:spPr>
                </pic:pic>
              </a:graphicData>
            </a:graphic>
          </wp:inline>
        </w:drawing>
      </w:r>
    </w:p>
    <w:p w14:paraId="1917C42A" w14:textId="32AECAD2" w:rsidR="00747DFA" w:rsidRDefault="00747DFA" w:rsidP="00747DFA">
      <w:pPr>
        <w:jc w:val="center"/>
        <w:rPr>
          <w:rFonts w:ascii="Times New Roman" w:hAnsi="Times New Roman" w:cs="Times New Roman"/>
          <w:sz w:val="24"/>
          <w:szCs w:val="24"/>
          <w:lang w:val="en-US"/>
        </w:rPr>
      </w:pPr>
      <w:r w:rsidRPr="00747DFA">
        <w:rPr>
          <w:rFonts w:ascii="Times New Roman" w:hAnsi="Times New Roman" w:cs="Times New Roman"/>
          <w:sz w:val="24"/>
          <w:szCs w:val="24"/>
          <w:lang w:val="en-US"/>
        </w:rPr>
        <w:t xml:space="preserve">Output </w:t>
      </w:r>
      <w:r>
        <w:rPr>
          <w:rFonts w:ascii="Times New Roman" w:hAnsi="Times New Roman" w:cs="Times New Roman"/>
          <w:sz w:val="24"/>
          <w:szCs w:val="24"/>
          <w:lang w:val="en-US"/>
        </w:rPr>
        <w:t>–</w:t>
      </w:r>
    </w:p>
    <w:p w14:paraId="79F41E9B" w14:textId="11C44BA3" w:rsidR="00747DFA" w:rsidRDefault="00747DFA" w:rsidP="00747DF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F54482" wp14:editId="1839B40C">
            <wp:extent cx="4353636" cy="1781296"/>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0587" cy="1788231"/>
                    </a:xfrm>
                    <a:prstGeom prst="rect">
                      <a:avLst/>
                    </a:prstGeom>
                  </pic:spPr>
                </pic:pic>
              </a:graphicData>
            </a:graphic>
          </wp:inline>
        </w:drawing>
      </w:r>
    </w:p>
    <w:p w14:paraId="32966E14" w14:textId="161D609C" w:rsidR="00747DFA" w:rsidRDefault="00747DFA" w:rsidP="00747DF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CA2E0E" wp14:editId="246007BA">
            <wp:extent cx="2988860" cy="2184855"/>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3000354" cy="2193257"/>
                    </a:xfrm>
                    <a:prstGeom prst="rect">
                      <a:avLst/>
                    </a:prstGeom>
                  </pic:spPr>
                </pic:pic>
              </a:graphicData>
            </a:graphic>
          </wp:inline>
        </w:drawing>
      </w:r>
    </w:p>
    <w:p w14:paraId="73444A20" w14:textId="1E5E9E66" w:rsidR="006B06E4" w:rsidRDefault="00747DFA" w:rsidP="00747DFA">
      <w:pPr>
        <w:pStyle w:val="NormalWeb"/>
        <w:ind w:left="360"/>
        <w:jc w:val="both"/>
        <w:rPr>
          <w:b/>
          <w:bCs/>
        </w:rPr>
      </w:pPr>
      <w:r w:rsidRPr="00747DFA">
        <w:rPr>
          <w:b/>
          <w:bCs/>
          <w:lang w:val="en-US"/>
        </w:rPr>
        <w:lastRenderedPageBreak/>
        <w:t xml:space="preserve">Interpretation - </w:t>
      </w:r>
      <w:r w:rsidRPr="00747DFA">
        <w:rPr>
          <w:b/>
          <w:bCs/>
        </w:rPr>
        <w:t xml:space="preserve">The histogram of </w:t>
      </w:r>
      <w:proofErr w:type="spellStart"/>
      <w:r w:rsidRPr="00747DFA">
        <w:rPr>
          <w:b/>
          <w:bCs/>
        </w:rPr>
        <w:t>Sleep_Duration</w:t>
      </w:r>
      <w:proofErr w:type="spellEnd"/>
      <w:r w:rsidRPr="00747DFA">
        <w:rPr>
          <w:b/>
          <w:bCs/>
        </w:rPr>
        <w:t xml:space="preserve"> shows a relatively uniform distribution of sleep durations between 4 and 9 hours, with slight peaks around 4.5, 6, and 8 hours. The boxplot of </w:t>
      </w:r>
      <w:proofErr w:type="spellStart"/>
      <w:r w:rsidRPr="00747DFA">
        <w:rPr>
          <w:b/>
          <w:bCs/>
        </w:rPr>
        <w:t>Screen_Time</w:t>
      </w:r>
      <w:proofErr w:type="spellEnd"/>
      <w:r w:rsidRPr="00747DFA">
        <w:rPr>
          <w:b/>
          <w:bCs/>
        </w:rPr>
        <w:t xml:space="preserve"> vs </w:t>
      </w:r>
      <w:proofErr w:type="spellStart"/>
      <w:r w:rsidRPr="00747DFA">
        <w:rPr>
          <w:b/>
          <w:bCs/>
        </w:rPr>
        <w:t>Sleep_Duration</w:t>
      </w:r>
      <w:proofErr w:type="spellEnd"/>
      <w:r w:rsidRPr="00747DFA">
        <w:rPr>
          <w:b/>
          <w:bCs/>
        </w:rPr>
        <w:t xml:space="preserve"> reveals that screen time generally ranges between 1 and 4 hours, with noticeable variability and a few outliers across different sleep durations. Overall, no strong trend is evident between sleep duration and screen time.</w:t>
      </w:r>
      <w:r>
        <w:rPr>
          <w:b/>
          <w:bCs/>
        </w:rPr>
        <w:t xml:space="preserve"> </w:t>
      </w:r>
      <w:r w:rsidRPr="00747DFA">
        <w:rPr>
          <w:b/>
          <w:bCs/>
        </w:rPr>
        <w:t>The bar graph shows the distribution of students across different university years. The 3rd Year and 2nd Year have the highest counts, both exceeding 130 students, while the 4th Year has the lowest count, around 110 students. Overall, the student distribution appears fairly balanced across the years, with slight variations.</w:t>
      </w:r>
    </w:p>
    <w:p w14:paraId="1682DD3B" w14:textId="4F218920" w:rsidR="00747DFA" w:rsidRDefault="00747DFA" w:rsidP="00747DFA">
      <w:pPr>
        <w:pStyle w:val="NormalWeb"/>
        <w:jc w:val="center"/>
        <w:rPr>
          <w:b/>
          <w:bCs/>
        </w:rPr>
      </w:pPr>
      <w:r>
        <w:rPr>
          <w:noProof/>
        </w:rPr>
        <w:drawing>
          <wp:inline distT="0" distB="0" distL="0" distR="0" wp14:anchorId="2ABB6239" wp14:editId="71B3F7A6">
            <wp:extent cx="4503131" cy="106452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45" t="13128" r="14256" b="53826"/>
                    <a:stretch/>
                  </pic:blipFill>
                  <pic:spPr bwMode="auto">
                    <a:xfrm>
                      <a:off x="0" y="0"/>
                      <a:ext cx="4504899" cy="1064943"/>
                    </a:xfrm>
                    <a:prstGeom prst="rect">
                      <a:avLst/>
                    </a:prstGeom>
                    <a:ln>
                      <a:noFill/>
                    </a:ln>
                    <a:extLst>
                      <a:ext uri="{53640926-AAD7-44D8-BBD7-CCE9431645EC}">
                        <a14:shadowObscured xmlns:a14="http://schemas.microsoft.com/office/drawing/2010/main"/>
                      </a:ext>
                    </a:extLst>
                  </pic:spPr>
                </pic:pic>
              </a:graphicData>
            </a:graphic>
          </wp:inline>
        </w:drawing>
      </w:r>
    </w:p>
    <w:p w14:paraId="3A68B12B" w14:textId="77777777" w:rsidR="00747DFA" w:rsidRDefault="00747DFA" w:rsidP="00747DFA">
      <w:pPr>
        <w:pStyle w:val="NormalWeb"/>
        <w:jc w:val="center"/>
      </w:pPr>
      <w:r w:rsidRPr="00747DFA">
        <w:t xml:space="preserve">Output </w:t>
      </w:r>
      <w:r>
        <w:t>–</w:t>
      </w:r>
    </w:p>
    <w:p w14:paraId="549678D9" w14:textId="3CDDCA91" w:rsidR="00747DFA" w:rsidRDefault="00747DFA" w:rsidP="00747DFA">
      <w:pPr>
        <w:pStyle w:val="NormalWeb"/>
        <w:jc w:val="center"/>
      </w:pPr>
      <w:r w:rsidRPr="00747DFA">
        <w:t xml:space="preserve"> </w:t>
      </w:r>
      <w:r>
        <w:rPr>
          <w:noProof/>
        </w:rPr>
        <w:drawing>
          <wp:inline distT="0" distB="0" distL="0" distR="0" wp14:anchorId="3C80CABA" wp14:editId="5A3EF034">
            <wp:extent cx="3469144" cy="236106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485908" cy="2372473"/>
                    </a:xfrm>
                    <a:prstGeom prst="rect">
                      <a:avLst/>
                    </a:prstGeom>
                  </pic:spPr>
                </pic:pic>
              </a:graphicData>
            </a:graphic>
          </wp:inline>
        </w:drawing>
      </w:r>
    </w:p>
    <w:p w14:paraId="23B0EA61" w14:textId="66ADC8BF" w:rsidR="00747DFA" w:rsidRDefault="00747DFA" w:rsidP="00825C74">
      <w:pPr>
        <w:pStyle w:val="NormalWeb"/>
        <w:ind w:left="720"/>
        <w:jc w:val="both"/>
      </w:pPr>
      <w:r w:rsidRPr="00747DFA">
        <w:rPr>
          <w:b/>
          <w:bCs/>
        </w:rPr>
        <w:t xml:space="preserve">Interpretation - </w:t>
      </w:r>
      <w:r w:rsidRPr="00747DFA">
        <w:rPr>
          <w:b/>
          <w:bCs/>
        </w:rPr>
        <w:t xml:space="preserve">The scatterplot shows no clear relationship between </w:t>
      </w:r>
      <w:proofErr w:type="spellStart"/>
      <w:r w:rsidRPr="00747DFA">
        <w:rPr>
          <w:b/>
          <w:bCs/>
        </w:rPr>
        <w:t>Sleep_Duration</w:t>
      </w:r>
      <w:proofErr w:type="spellEnd"/>
      <w:r w:rsidRPr="00747DFA">
        <w:rPr>
          <w:b/>
          <w:bCs/>
        </w:rPr>
        <w:t xml:space="preserve"> and </w:t>
      </w:r>
      <w:proofErr w:type="spellStart"/>
      <w:r w:rsidRPr="00747DFA">
        <w:rPr>
          <w:b/>
          <w:bCs/>
        </w:rPr>
        <w:t>Screen_Time</w:t>
      </w:r>
      <w:proofErr w:type="spellEnd"/>
      <w:r w:rsidRPr="00747DFA">
        <w:rPr>
          <w:b/>
          <w:bCs/>
        </w:rPr>
        <w:t>, as the data points are widely scattered. Sleep duration ranges from 4 to 9 hours, while screen time varies between 1 to 4 hours. The absence of a pattern suggests no strong correlation between the two variables</w:t>
      </w:r>
      <w:r w:rsidRPr="00747DFA">
        <w:t>.</w:t>
      </w:r>
    </w:p>
    <w:p w14:paraId="33FB468B" w14:textId="77777777" w:rsidR="00825C74" w:rsidRDefault="00825C74" w:rsidP="00747DFA">
      <w:pPr>
        <w:pStyle w:val="NormalWeb"/>
      </w:pPr>
    </w:p>
    <w:p w14:paraId="34A2E231" w14:textId="49CDFF56" w:rsidR="00747DFA" w:rsidRDefault="00825C74" w:rsidP="00825C74">
      <w:pPr>
        <w:pStyle w:val="NormalWeb"/>
        <w:jc w:val="center"/>
        <w:rPr>
          <w:b/>
          <w:bCs/>
        </w:rPr>
      </w:pPr>
      <w:r>
        <w:rPr>
          <w:noProof/>
        </w:rPr>
        <w:drawing>
          <wp:inline distT="0" distB="0" distL="0" distR="0" wp14:anchorId="66E6BF81" wp14:editId="16985298">
            <wp:extent cx="4419234" cy="736979"/>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337" t="14823" r="14528" b="62299"/>
                    <a:stretch/>
                  </pic:blipFill>
                  <pic:spPr bwMode="auto">
                    <a:xfrm>
                      <a:off x="0" y="0"/>
                      <a:ext cx="4421035" cy="737279"/>
                    </a:xfrm>
                    <a:prstGeom prst="rect">
                      <a:avLst/>
                    </a:prstGeom>
                    <a:ln>
                      <a:noFill/>
                    </a:ln>
                    <a:extLst>
                      <a:ext uri="{53640926-AAD7-44D8-BBD7-CCE9431645EC}">
                        <a14:shadowObscured xmlns:a14="http://schemas.microsoft.com/office/drawing/2010/main"/>
                      </a:ext>
                    </a:extLst>
                  </pic:spPr>
                </pic:pic>
              </a:graphicData>
            </a:graphic>
          </wp:inline>
        </w:drawing>
      </w:r>
    </w:p>
    <w:p w14:paraId="7EC972F6" w14:textId="114C36B7" w:rsidR="00825C74" w:rsidRDefault="00825C74" w:rsidP="00825C74">
      <w:pPr>
        <w:pStyle w:val="NormalWeb"/>
        <w:jc w:val="center"/>
        <w:rPr>
          <w:b/>
          <w:bCs/>
        </w:rPr>
      </w:pPr>
    </w:p>
    <w:p w14:paraId="33DBBAF6" w14:textId="0FA036DA" w:rsidR="00825C74" w:rsidRDefault="00825C74" w:rsidP="00825C74">
      <w:pPr>
        <w:pStyle w:val="NormalWeb"/>
        <w:jc w:val="center"/>
        <w:rPr>
          <w:b/>
          <w:bCs/>
        </w:rPr>
      </w:pPr>
    </w:p>
    <w:p w14:paraId="5E6AA5DD" w14:textId="49F57632" w:rsidR="00825C74" w:rsidRPr="00825C74" w:rsidRDefault="00825C74" w:rsidP="00825C74">
      <w:pPr>
        <w:pStyle w:val="NormalWeb"/>
        <w:jc w:val="center"/>
      </w:pPr>
      <w:r w:rsidRPr="00825C74">
        <w:lastRenderedPageBreak/>
        <w:t>Output –</w:t>
      </w:r>
    </w:p>
    <w:p w14:paraId="1065079D" w14:textId="4F2DD0B5" w:rsidR="00825C74" w:rsidRDefault="00825C74" w:rsidP="00825C74">
      <w:pPr>
        <w:pStyle w:val="NormalWeb"/>
        <w:jc w:val="center"/>
        <w:rPr>
          <w:b/>
          <w:bCs/>
        </w:rPr>
      </w:pPr>
      <w:r>
        <w:rPr>
          <w:b/>
          <w:bCs/>
        </w:rPr>
        <w:t xml:space="preserve"> </w:t>
      </w:r>
      <w:r>
        <w:rPr>
          <w:b/>
          <w:bCs/>
          <w:noProof/>
        </w:rPr>
        <w:drawing>
          <wp:inline distT="0" distB="0" distL="0" distR="0" wp14:anchorId="46650718" wp14:editId="7C9A684F">
            <wp:extent cx="3112477" cy="275660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2715" cy="2774531"/>
                    </a:xfrm>
                    <a:prstGeom prst="rect">
                      <a:avLst/>
                    </a:prstGeom>
                  </pic:spPr>
                </pic:pic>
              </a:graphicData>
            </a:graphic>
          </wp:inline>
        </w:drawing>
      </w:r>
    </w:p>
    <w:p w14:paraId="373D0552" w14:textId="77777777" w:rsidR="00825C74" w:rsidRPr="00825C74" w:rsidRDefault="00825C74" w:rsidP="00825C74">
      <w:pPr>
        <w:pStyle w:val="NormalWeb"/>
        <w:ind w:left="360"/>
        <w:jc w:val="both"/>
        <w:rPr>
          <w:b/>
          <w:bCs/>
        </w:rPr>
      </w:pPr>
      <w:r w:rsidRPr="00825C74">
        <w:rPr>
          <w:b/>
          <w:bCs/>
        </w:rPr>
        <w:t xml:space="preserve">Interpretation - </w:t>
      </w:r>
      <w:r w:rsidRPr="00825C74">
        <w:rPr>
          <w:b/>
          <w:bCs/>
        </w:rPr>
        <w:t xml:space="preserve">The correlation heatmap shows weak or no linear relationships between variables. Notably, </w:t>
      </w:r>
      <w:proofErr w:type="spellStart"/>
      <w:r w:rsidRPr="00825C74">
        <w:rPr>
          <w:b/>
          <w:bCs/>
        </w:rPr>
        <w:t>Weekday_Sleep_Start</w:t>
      </w:r>
      <w:proofErr w:type="spellEnd"/>
      <w:r w:rsidRPr="00825C74">
        <w:rPr>
          <w:b/>
          <w:bCs/>
        </w:rPr>
        <w:t xml:space="preserve"> and </w:t>
      </w:r>
      <w:proofErr w:type="spellStart"/>
      <w:r w:rsidRPr="00825C74">
        <w:rPr>
          <w:b/>
          <w:bCs/>
        </w:rPr>
        <w:t>Weekend_Sleep_End</w:t>
      </w:r>
      <w:proofErr w:type="spellEnd"/>
      <w:r w:rsidRPr="00825C74">
        <w:rPr>
          <w:b/>
          <w:bCs/>
        </w:rPr>
        <w:t xml:space="preserve"> have a weak positive correlation (~0.11), while </w:t>
      </w:r>
      <w:proofErr w:type="spellStart"/>
      <w:r w:rsidRPr="00825C74">
        <w:rPr>
          <w:b/>
          <w:bCs/>
        </w:rPr>
        <w:t>Screen_Time</w:t>
      </w:r>
      <w:proofErr w:type="spellEnd"/>
      <w:r w:rsidRPr="00825C74">
        <w:rPr>
          <w:b/>
          <w:bCs/>
        </w:rPr>
        <w:t xml:space="preserve"> has a slight negative correlation with </w:t>
      </w:r>
      <w:proofErr w:type="spellStart"/>
      <w:r w:rsidRPr="00825C74">
        <w:rPr>
          <w:b/>
          <w:bCs/>
        </w:rPr>
        <w:t>Sleep_Duration</w:t>
      </w:r>
      <w:proofErr w:type="spellEnd"/>
      <w:r w:rsidRPr="00825C74">
        <w:rPr>
          <w:b/>
          <w:bCs/>
        </w:rPr>
        <w:t xml:space="preserve"> (-0.07). Most other variables are largely independent.</w:t>
      </w:r>
    </w:p>
    <w:p w14:paraId="2BAC8C38" w14:textId="3B01E4D2" w:rsidR="00825C74" w:rsidRPr="00747DFA" w:rsidRDefault="00825C74" w:rsidP="00825C74">
      <w:pPr>
        <w:pStyle w:val="NormalWeb"/>
        <w:rPr>
          <w:b/>
          <w:bCs/>
        </w:rPr>
      </w:pPr>
    </w:p>
    <w:p w14:paraId="528A7F2B" w14:textId="3187C40F" w:rsidR="006B06E4" w:rsidRPr="00825C74" w:rsidRDefault="00825C74" w:rsidP="00825C74">
      <w:pPr>
        <w:pStyle w:val="ListParagraph"/>
        <w:numPr>
          <w:ilvl w:val="0"/>
          <w:numId w:val="3"/>
        </w:numPr>
        <w:rPr>
          <w:rFonts w:ascii="Times New Roman" w:eastAsia="Times New Roman" w:hAnsi="Times New Roman" w:cs="Times New Roman"/>
          <w:sz w:val="24"/>
          <w:szCs w:val="24"/>
          <w:lang w:eastAsia="en-IN"/>
        </w:rPr>
      </w:pPr>
      <w:r w:rsidRPr="00825C74">
        <w:rPr>
          <w:rFonts w:ascii="Times New Roman" w:hAnsi="Times New Roman" w:cs="Times New Roman"/>
          <w:color w:val="000000" w:themeColor="text1"/>
          <w:spacing w:val="3"/>
          <w:sz w:val="24"/>
          <w:szCs w:val="24"/>
        </w:rPr>
        <w:t xml:space="preserve">Train </w:t>
      </w:r>
      <w:r w:rsidRPr="00825C74">
        <w:rPr>
          <w:rFonts w:ascii="Times New Roman" w:eastAsia="Times New Roman" w:hAnsi="Times New Roman" w:cs="Times New Roman"/>
          <w:sz w:val="24"/>
          <w:szCs w:val="24"/>
          <w:lang w:eastAsia="en-IN"/>
        </w:rPr>
        <w:t>Train-test split &amp; Training model</w:t>
      </w:r>
      <w:r w:rsidR="00F16616" w:rsidRPr="00825C74">
        <w:rPr>
          <w:rFonts w:ascii="Times New Roman" w:hAnsi="Times New Roman" w:cs="Times New Roman"/>
          <w:color w:val="000000" w:themeColor="text1"/>
          <w:spacing w:val="3"/>
          <w:sz w:val="24"/>
          <w:szCs w:val="24"/>
        </w:rPr>
        <w:t>:</w:t>
      </w:r>
    </w:p>
    <w:p w14:paraId="3108C2B5" w14:textId="15BDFA9E" w:rsidR="00F16616" w:rsidRDefault="00825C74" w:rsidP="00F16616">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94AFF8" wp14:editId="0F6891DD">
            <wp:extent cx="4069984" cy="2136531"/>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rotWithShape="1">
                    <a:blip r:embed="rId15">
                      <a:extLst>
                        <a:ext uri="{28A0092B-C50C-407E-A947-70E740481C1C}">
                          <a14:useLocalDpi xmlns:a14="http://schemas.microsoft.com/office/drawing/2010/main" val="0"/>
                        </a:ext>
                      </a:extLst>
                    </a:blip>
                    <a:srcRect l="8595" t="17462" r="20360" b="16207"/>
                    <a:stretch/>
                  </pic:blipFill>
                  <pic:spPr bwMode="auto">
                    <a:xfrm>
                      <a:off x="0" y="0"/>
                      <a:ext cx="4071970" cy="2137574"/>
                    </a:xfrm>
                    <a:prstGeom prst="rect">
                      <a:avLst/>
                    </a:prstGeom>
                    <a:ln>
                      <a:noFill/>
                    </a:ln>
                    <a:extLst>
                      <a:ext uri="{53640926-AAD7-44D8-BBD7-CCE9431645EC}">
                        <a14:shadowObscured xmlns:a14="http://schemas.microsoft.com/office/drawing/2010/main"/>
                      </a:ext>
                    </a:extLst>
                  </pic:spPr>
                </pic:pic>
              </a:graphicData>
            </a:graphic>
          </wp:inline>
        </w:drawing>
      </w:r>
      <w:r w:rsidR="00840257">
        <w:rPr>
          <w:rFonts w:ascii="Times New Roman" w:hAnsi="Times New Roman" w:cs="Times New Roman"/>
          <w:noProof/>
          <w:sz w:val="24"/>
          <w:szCs w:val="24"/>
          <w:lang w:val="en-US"/>
        </w:rPr>
        <w:drawing>
          <wp:inline distT="0" distB="0" distL="0" distR="0" wp14:anchorId="6EB33E36" wp14:editId="57B6ACA8">
            <wp:extent cx="4014645" cy="1283677"/>
            <wp:effectExtent l="0" t="0" r="508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rotWithShape="1">
                    <a:blip r:embed="rId16">
                      <a:extLst>
                        <a:ext uri="{28A0092B-C50C-407E-A947-70E740481C1C}">
                          <a14:useLocalDpi xmlns:a14="http://schemas.microsoft.com/office/drawing/2010/main" val="0"/>
                        </a:ext>
                      </a:extLst>
                    </a:blip>
                    <a:srcRect l="8901" t="59750" r="46444" b="14856"/>
                    <a:stretch/>
                  </pic:blipFill>
                  <pic:spPr bwMode="auto">
                    <a:xfrm>
                      <a:off x="0" y="0"/>
                      <a:ext cx="4041260" cy="1292187"/>
                    </a:xfrm>
                    <a:prstGeom prst="rect">
                      <a:avLst/>
                    </a:prstGeom>
                    <a:ln>
                      <a:noFill/>
                    </a:ln>
                    <a:extLst>
                      <a:ext uri="{53640926-AAD7-44D8-BBD7-CCE9431645EC}">
                        <a14:shadowObscured xmlns:a14="http://schemas.microsoft.com/office/drawing/2010/main"/>
                      </a:ext>
                    </a:extLst>
                  </pic:spPr>
                </pic:pic>
              </a:graphicData>
            </a:graphic>
          </wp:inline>
        </w:drawing>
      </w:r>
    </w:p>
    <w:p w14:paraId="3444477B" w14:textId="3A77097C" w:rsidR="00840257" w:rsidRDefault="00840257" w:rsidP="00F16616">
      <w:pPr>
        <w:pStyle w:val="ListParagraph"/>
        <w:jc w:val="center"/>
        <w:rPr>
          <w:rFonts w:ascii="Times New Roman" w:hAnsi="Times New Roman" w:cs="Times New Roman"/>
          <w:sz w:val="24"/>
          <w:szCs w:val="24"/>
          <w:lang w:val="en-US"/>
        </w:rPr>
      </w:pPr>
    </w:p>
    <w:p w14:paraId="03B39EAF" w14:textId="1CDB61BD" w:rsidR="00840257" w:rsidRDefault="00840257" w:rsidP="00F16616">
      <w:pPr>
        <w:pStyle w:val="ListParagraph"/>
        <w:jc w:val="center"/>
        <w:rPr>
          <w:rFonts w:ascii="Times New Roman" w:hAnsi="Times New Roman" w:cs="Times New Roman"/>
          <w:sz w:val="24"/>
          <w:szCs w:val="24"/>
          <w:lang w:val="en-US"/>
        </w:rPr>
      </w:pPr>
    </w:p>
    <w:p w14:paraId="2741520C" w14:textId="77777777" w:rsidR="00840257" w:rsidRDefault="00840257" w:rsidP="00F16616">
      <w:pPr>
        <w:pStyle w:val="ListParagraph"/>
        <w:jc w:val="center"/>
        <w:rPr>
          <w:rFonts w:ascii="Times New Roman" w:hAnsi="Times New Roman" w:cs="Times New Roman"/>
          <w:sz w:val="24"/>
          <w:szCs w:val="24"/>
          <w:lang w:val="en-US"/>
        </w:rPr>
      </w:pPr>
    </w:p>
    <w:p w14:paraId="62B147F2" w14:textId="3E8D7016" w:rsidR="00F16616" w:rsidRPr="00B94A15" w:rsidRDefault="00F16616" w:rsidP="00B94A15">
      <w:pPr>
        <w:jc w:val="center"/>
        <w:rPr>
          <w:rFonts w:ascii="Times New Roman" w:hAnsi="Times New Roman" w:cs="Times New Roman"/>
          <w:sz w:val="24"/>
          <w:szCs w:val="24"/>
          <w:lang w:val="en-US"/>
        </w:rPr>
      </w:pPr>
      <w:r w:rsidRPr="00B94A15">
        <w:rPr>
          <w:rFonts w:ascii="Times New Roman" w:hAnsi="Times New Roman" w:cs="Times New Roman"/>
          <w:sz w:val="24"/>
          <w:szCs w:val="24"/>
          <w:lang w:val="en-US"/>
        </w:rPr>
        <w:lastRenderedPageBreak/>
        <w:t>Output –</w:t>
      </w:r>
    </w:p>
    <w:p w14:paraId="647A547A" w14:textId="2508F00C" w:rsidR="00F16616" w:rsidRDefault="00840257" w:rsidP="000C15F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EDBFA5" wp14:editId="16B13636">
            <wp:extent cx="2563966" cy="624254"/>
            <wp:effectExtent l="0" t="0" r="8255"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rotWithShape="1">
                    <a:blip r:embed="rId17">
                      <a:extLst>
                        <a:ext uri="{28A0092B-C50C-407E-A947-70E740481C1C}">
                          <a14:useLocalDpi xmlns:a14="http://schemas.microsoft.com/office/drawing/2010/main" val="0"/>
                        </a:ext>
                      </a:extLst>
                    </a:blip>
                    <a:srcRect l="6596" t="77772" r="64383" b="9661"/>
                    <a:stretch/>
                  </pic:blipFill>
                  <pic:spPr bwMode="auto">
                    <a:xfrm>
                      <a:off x="0" y="0"/>
                      <a:ext cx="2587076" cy="629881"/>
                    </a:xfrm>
                    <a:prstGeom prst="rect">
                      <a:avLst/>
                    </a:prstGeom>
                    <a:ln>
                      <a:noFill/>
                    </a:ln>
                    <a:extLst>
                      <a:ext uri="{53640926-AAD7-44D8-BBD7-CCE9431645EC}">
                        <a14:shadowObscured xmlns:a14="http://schemas.microsoft.com/office/drawing/2010/main"/>
                      </a:ext>
                    </a:extLst>
                  </pic:spPr>
                </pic:pic>
              </a:graphicData>
            </a:graphic>
          </wp:inline>
        </w:drawing>
      </w:r>
    </w:p>
    <w:p w14:paraId="3DEFB7D9" w14:textId="6EC71648" w:rsidR="00F16616" w:rsidRDefault="00F16616" w:rsidP="00F16616">
      <w:pPr>
        <w:pStyle w:val="ListParagraph"/>
        <w:rPr>
          <w:rFonts w:ascii="Times New Roman" w:hAnsi="Times New Roman" w:cs="Times New Roman"/>
          <w:sz w:val="24"/>
          <w:szCs w:val="24"/>
          <w:lang w:val="en-US"/>
        </w:rPr>
      </w:pPr>
    </w:p>
    <w:p w14:paraId="16664EC7" w14:textId="77777777" w:rsidR="00840257" w:rsidRPr="00340288" w:rsidRDefault="00F16616" w:rsidP="00840257">
      <w:pPr>
        <w:pStyle w:val="NormalWeb"/>
        <w:ind w:left="360"/>
        <w:jc w:val="both"/>
        <w:rPr>
          <w:b/>
          <w:bCs/>
        </w:rPr>
      </w:pPr>
      <w:r w:rsidRPr="00340288">
        <w:rPr>
          <w:b/>
          <w:bCs/>
          <w:lang w:val="en-US"/>
        </w:rPr>
        <w:t xml:space="preserve">Interpretation </w:t>
      </w:r>
      <w:r w:rsidR="000C15F3" w:rsidRPr="00340288">
        <w:rPr>
          <w:b/>
          <w:bCs/>
          <w:lang w:val="en-US"/>
        </w:rPr>
        <w:t>–</w:t>
      </w:r>
      <w:r w:rsidRPr="00340288">
        <w:rPr>
          <w:b/>
          <w:bCs/>
          <w:lang w:val="en-US"/>
        </w:rPr>
        <w:t xml:space="preserve"> </w:t>
      </w:r>
      <w:r w:rsidR="00840257" w:rsidRPr="00340288">
        <w:rPr>
          <w:b/>
          <w:bCs/>
        </w:rPr>
        <w:t>The model performance metrics indicate poor performance:</w:t>
      </w:r>
    </w:p>
    <w:p w14:paraId="6DE8E55B" w14:textId="77777777" w:rsidR="00840257" w:rsidRPr="00840257" w:rsidRDefault="00840257" w:rsidP="00840257">
      <w:pPr>
        <w:numPr>
          <w:ilvl w:val="0"/>
          <w:numId w:val="24"/>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b/>
          <w:bCs/>
          <w:sz w:val="24"/>
          <w:szCs w:val="24"/>
          <w:lang w:eastAsia="en-IN"/>
        </w:rPr>
      </w:pPr>
      <w:r w:rsidRPr="00840257">
        <w:rPr>
          <w:rFonts w:ascii="Times New Roman" w:eastAsia="Times New Roman" w:hAnsi="Times New Roman" w:cs="Times New Roman"/>
          <w:b/>
          <w:bCs/>
          <w:sz w:val="24"/>
          <w:szCs w:val="24"/>
          <w:lang w:eastAsia="en-IN"/>
        </w:rPr>
        <w:t>RMSE (3.29): The model's predictions deviate significantly from the true values on average.</w:t>
      </w:r>
    </w:p>
    <w:p w14:paraId="1AB3D5B0" w14:textId="77777777" w:rsidR="00840257" w:rsidRPr="00840257" w:rsidRDefault="00840257" w:rsidP="00840257">
      <w:pPr>
        <w:numPr>
          <w:ilvl w:val="0"/>
          <w:numId w:val="24"/>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b/>
          <w:bCs/>
          <w:sz w:val="24"/>
          <w:szCs w:val="24"/>
          <w:lang w:eastAsia="en-IN"/>
        </w:rPr>
      </w:pPr>
      <w:r w:rsidRPr="00840257">
        <w:rPr>
          <w:rFonts w:ascii="Times New Roman" w:eastAsia="Times New Roman" w:hAnsi="Times New Roman" w:cs="Times New Roman"/>
          <w:b/>
          <w:bCs/>
          <w:sz w:val="24"/>
          <w:szCs w:val="24"/>
          <w:lang w:eastAsia="en-IN"/>
        </w:rPr>
        <w:t>R² Score (-0.13): A negative R² score means the model performs worse than a horizontal line (mean value), showing it fails to explain the variance in the data.</w:t>
      </w:r>
    </w:p>
    <w:p w14:paraId="41A9F4C7" w14:textId="32AC5294" w:rsidR="000C15F3" w:rsidRPr="00340288" w:rsidRDefault="00840257" w:rsidP="00840257">
      <w:pPr>
        <w:spacing w:before="100" w:beforeAutospacing="1" w:after="100" w:afterAutospacing="1" w:line="240" w:lineRule="auto"/>
        <w:ind w:left="360"/>
        <w:jc w:val="both"/>
        <w:rPr>
          <w:rFonts w:ascii="Times New Roman" w:eastAsia="Times New Roman" w:hAnsi="Times New Roman" w:cs="Times New Roman"/>
          <w:b/>
          <w:bCs/>
          <w:sz w:val="24"/>
          <w:szCs w:val="24"/>
          <w:lang w:eastAsia="en-IN"/>
        </w:rPr>
      </w:pPr>
      <w:r w:rsidRPr="00840257">
        <w:rPr>
          <w:rFonts w:ascii="Times New Roman" w:eastAsia="Times New Roman" w:hAnsi="Times New Roman" w:cs="Times New Roman"/>
          <w:b/>
          <w:bCs/>
          <w:sz w:val="24"/>
          <w:szCs w:val="24"/>
          <w:lang w:eastAsia="en-IN"/>
        </w:rPr>
        <w:t>The model likely suffers from underfitting and may need better features, tuning, or a different algorithm</w:t>
      </w:r>
      <w:r w:rsidRPr="00340288">
        <w:rPr>
          <w:rFonts w:ascii="Times New Roman" w:eastAsia="Times New Roman" w:hAnsi="Times New Roman" w:cs="Times New Roman"/>
          <w:b/>
          <w:bCs/>
          <w:sz w:val="24"/>
          <w:szCs w:val="24"/>
          <w:lang w:eastAsia="en-IN"/>
        </w:rPr>
        <w:t>.</w:t>
      </w:r>
    </w:p>
    <w:p w14:paraId="17E8B91B" w14:textId="77777777" w:rsidR="00840257" w:rsidRPr="00840257" w:rsidRDefault="00840257" w:rsidP="00840257">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p>
    <w:p w14:paraId="69D92401" w14:textId="3FCB6131" w:rsidR="000C15F3" w:rsidRPr="000C15F3" w:rsidRDefault="00840257" w:rsidP="000C15F3">
      <w:pPr>
        <w:pStyle w:val="ListParagraph"/>
        <w:numPr>
          <w:ilvl w:val="0"/>
          <w:numId w:val="3"/>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pacing w:val="3"/>
          <w:sz w:val="24"/>
          <w:szCs w:val="24"/>
        </w:rPr>
        <w:t>Running prediction</w:t>
      </w:r>
      <w:r w:rsidR="000C15F3">
        <w:rPr>
          <w:rFonts w:ascii="Times New Roman" w:hAnsi="Times New Roman" w:cs="Times New Roman"/>
          <w:color w:val="000000" w:themeColor="text1"/>
          <w:spacing w:val="3"/>
          <w:sz w:val="24"/>
          <w:szCs w:val="24"/>
        </w:rPr>
        <w:t>:</w:t>
      </w:r>
    </w:p>
    <w:p w14:paraId="3C3C7A43" w14:textId="71B417A6" w:rsidR="000C15F3" w:rsidRDefault="00840257" w:rsidP="000C15F3">
      <w:pPr>
        <w:pStyle w:val="ListParagraph"/>
        <w:jc w:val="center"/>
        <w:rPr>
          <w:rFonts w:ascii="Times New Roman" w:hAnsi="Times New Roman" w:cs="Times New Roman"/>
          <w:color w:val="000000" w:themeColor="text1"/>
          <w:sz w:val="24"/>
          <w:szCs w:val="24"/>
          <w:lang w:val="en-US"/>
        </w:rPr>
      </w:pPr>
      <w:r>
        <w:rPr>
          <w:noProof/>
        </w:rPr>
        <w:drawing>
          <wp:inline distT="0" distB="0" distL="0" distR="0" wp14:anchorId="24FC2987" wp14:editId="51F80791">
            <wp:extent cx="2807936" cy="200352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26" t="16322" r="50013" b="29920"/>
                    <a:stretch/>
                  </pic:blipFill>
                  <pic:spPr bwMode="auto">
                    <a:xfrm>
                      <a:off x="0" y="0"/>
                      <a:ext cx="2815154" cy="2008672"/>
                    </a:xfrm>
                    <a:prstGeom prst="rect">
                      <a:avLst/>
                    </a:prstGeom>
                    <a:ln>
                      <a:noFill/>
                    </a:ln>
                    <a:extLst>
                      <a:ext uri="{53640926-AAD7-44D8-BBD7-CCE9431645EC}">
                        <a14:shadowObscured xmlns:a14="http://schemas.microsoft.com/office/drawing/2010/main"/>
                      </a:ext>
                    </a:extLst>
                  </pic:spPr>
                </pic:pic>
              </a:graphicData>
            </a:graphic>
          </wp:inline>
        </w:drawing>
      </w:r>
    </w:p>
    <w:p w14:paraId="137BEBA5" w14:textId="7B3B190F" w:rsidR="000C15F3" w:rsidRDefault="000C15F3" w:rsidP="000C15F3">
      <w:pPr>
        <w:pStyle w:val="ListParagraph"/>
        <w:jc w:val="center"/>
        <w:rPr>
          <w:rFonts w:ascii="Times New Roman" w:hAnsi="Times New Roman" w:cs="Times New Roman"/>
          <w:color w:val="000000" w:themeColor="text1"/>
          <w:sz w:val="24"/>
          <w:szCs w:val="24"/>
          <w:lang w:val="en-US"/>
        </w:rPr>
      </w:pPr>
    </w:p>
    <w:p w14:paraId="0D94D983" w14:textId="07927841" w:rsidR="000C15F3" w:rsidRPr="00840257" w:rsidRDefault="000C15F3" w:rsidP="00840257">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Output – </w:t>
      </w:r>
    </w:p>
    <w:p w14:paraId="35F11D01" w14:textId="191C08B8" w:rsidR="000C15F3" w:rsidRDefault="00840257" w:rsidP="000C15F3">
      <w:pPr>
        <w:pStyle w:val="ListParagraph"/>
        <w:jc w:val="center"/>
        <w:rPr>
          <w:rFonts w:ascii="Times New Roman" w:hAnsi="Times New Roman" w:cs="Times New Roman"/>
          <w:color w:val="000000" w:themeColor="text1"/>
          <w:sz w:val="24"/>
          <w:szCs w:val="24"/>
          <w:lang w:val="en-US"/>
        </w:rPr>
      </w:pPr>
      <w:r>
        <w:rPr>
          <w:noProof/>
        </w:rPr>
        <w:drawing>
          <wp:inline distT="0" distB="0" distL="0" distR="0" wp14:anchorId="3C2829F3" wp14:editId="53D05996">
            <wp:extent cx="2136297" cy="113042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54" t="36424" r="61880" b="33681"/>
                    <a:stretch/>
                  </pic:blipFill>
                  <pic:spPr bwMode="auto">
                    <a:xfrm>
                      <a:off x="0" y="0"/>
                      <a:ext cx="2143037" cy="1133993"/>
                    </a:xfrm>
                    <a:prstGeom prst="rect">
                      <a:avLst/>
                    </a:prstGeom>
                    <a:ln>
                      <a:noFill/>
                    </a:ln>
                    <a:extLst>
                      <a:ext uri="{53640926-AAD7-44D8-BBD7-CCE9431645EC}">
                        <a14:shadowObscured xmlns:a14="http://schemas.microsoft.com/office/drawing/2010/main"/>
                      </a:ext>
                    </a:extLst>
                  </pic:spPr>
                </pic:pic>
              </a:graphicData>
            </a:graphic>
          </wp:inline>
        </w:drawing>
      </w:r>
    </w:p>
    <w:p w14:paraId="638729AC" w14:textId="77777777" w:rsidR="00840257" w:rsidRDefault="00840257" w:rsidP="000C15F3">
      <w:pPr>
        <w:pStyle w:val="ListParagraph"/>
        <w:jc w:val="center"/>
        <w:rPr>
          <w:rFonts w:ascii="Times New Roman" w:hAnsi="Times New Roman" w:cs="Times New Roman"/>
          <w:color w:val="000000" w:themeColor="text1"/>
          <w:sz w:val="24"/>
          <w:szCs w:val="24"/>
          <w:lang w:val="en-US"/>
        </w:rPr>
      </w:pPr>
    </w:p>
    <w:p w14:paraId="1B7993C6" w14:textId="3B754F9C" w:rsidR="00840257" w:rsidRPr="00840257" w:rsidRDefault="000C15F3" w:rsidP="007709B2">
      <w:pPr>
        <w:pStyle w:val="NormalWeb"/>
        <w:ind w:left="720"/>
        <w:jc w:val="both"/>
        <w:rPr>
          <w:b/>
          <w:bCs/>
        </w:rPr>
      </w:pPr>
      <w:r w:rsidRPr="00D063B2">
        <w:rPr>
          <w:b/>
          <w:bCs/>
          <w:lang w:val="en-US"/>
        </w:rPr>
        <w:t xml:space="preserve">Interpretation – </w:t>
      </w:r>
      <w:r w:rsidR="00840257" w:rsidRPr="00840257">
        <w:rPr>
          <w:rFonts w:hAnsi="Symbol"/>
          <w:b/>
          <w:bCs/>
        </w:rPr>
        <w:t xml:space="preserve">1) </w:t>
      </w:r>
      <w:r w:rsidR="00840257" w:rsidRPr="00840257">
        <w:rPr>
          <w:b/>
          <w:bCs/>
        </w:rPr>
        <w:t>The predictions made by the model are noticeably different from the true values.</w:t>
      </w:r>
    </w:p>
    <w:p w14:paraId="2226C881" w14:textId="1E7BEAF7" w:rsidR="00840257" w:rsidRPr="00840257" w:rsidRDefault="00840257" w:rsidP="00840257">
      <w:pPr>
        <w:spacing w:before="100" w:beforeAutospacing="1" w:after="100" w:afterAutospacing="1" w:line="240" w:lineRule="auto"/>
        <w:ind w:left="720"/>
        <w:jc w:val="both"/>
        <w:rPr>
          <w:rFonts w:ascii="Times New Roman" w:eastAsia="Times New Roman" w:hAnsi="Times New Roman" w:cs="Times New Roman"/>
          <w:b/>
          <w:bCs/>
          <w:sz w:val="24"/>
          <w:szCs w:val="24"/>
          <w:lang w:eastAsia="en-IN"/>
        </w:rPr>
      </w:pPr>
      <w:r w:rsidRPr="00840257">
        <w:rPr>
          <w:rFonts w:ascii="Times New Roman" w:eastAsia="Times New Roman" w:hAnsi="Symbol" w:cs="Times New Roman"/>
          <w:b/>
          <w:bCs/>
          <w:sz w:val="24"/>
          <w:szCs w:val="24"/>
          <w:lang w:eastAsia="en-IN"/>
        </w:rPr>
        <w:t xml:space="preserve">2) </w:t>
      </w:r>
      <w:r w:rsidRPr="00840257">
        <w:rPr>
          <w:rFonts w:ascii="Times New Roman" w:eastAsia="Times New Roman" w:hAnsi="Times New Roman" w:cs="Times New Roman"/>
          <w:b/>
          <w:bCs/>
          <w:sz w:val="24"/>
          <w:szCs w:val="24"/>
          <w:lang w:eastAsia="en-IN"/>
        </w:rPr>
        <w:t>In most cases, the predictions tend to underestimate or overestimate the actual values:</w:t>
      </w:r>
    </w:p>
    <w:p w14:paraId="44E6D1D5" w14:textId="1EA68796" w:rsidR="00840257" w:rsidRPr="00840257" w:rsidRDefault="00840257" w:rsidP="00840257">
      <w:pPr>
        <w:numPr>
          <w:ilvl w:val="0"/>
          <w:numId w:val="26"/>
        </w:numPr>
        <w:spacing w:before="100" w:beforeAutospacing="1" w:after="100" w:afterAutospacing="1" w:line="240" w:lineRule="auto"/>
        <w:jc w:val="both"/>
        <w:rPr>
          <w:rFonts w:ascii="Times New Roman" w:eastAsia="Times New Roman" w:hAnsi="Times New Roman" w:cs="Times New Roman"/>
          <w:b/>
          <w:bCs/>
          <w:sz w:val="24"/>
          <w:szCs w:val="24"/>
          <w:lang w:eastAsia="en-IN"/>
        </w:rPr>
      </w:pPr>
      <w:r w:rsidRPr="00840257">
        <w:rPr>
          <w:rFonts w:ascii="Times New Roman" w:eastAsia="Times New Roman" w:hAnsi="Times New Roman" w:cs="Times New Roman"/>
          <w:b/>
          <w:bCs/>
          <w:sz w:val="24"/>
          <w:szCs w:val="24"/>
          <w:lang w:eastAsia="en-IN"/>
        </w:rPr>
        <w:t>For index 0, the prediction (6.14) is far higher than the true value (1.0)</w:t>
      </w:r>
    </w:p>
    <w:p w14:paraId="660CB177" w14:textId="77777777" w:rsidR="00840257" w:rsidRPr="00840257" w:rsidRDefault="00840257" w:rsidP="00840257">
      <w:pPr>
        <w:numPr>
          <w:ilvl w:val="0"/>
          <w:numId w:val="26"/>
        </w:numPr>
        <w:spacing w:before="100" w:beforeAutospacing="1" w:after="100" w:afterAutospacing="1" w:line="240" w:lineRule="auto"/>
        <w:jc w:val="both"/>
        <w:rPr>
          <w:rFonts w:ascii="Times New Roman" w:eastAsia="Times New Roman" w:hAnsi="Times New Roman" w:cs="Times New Roman"/>
          <w:b/>
          <w:bCs/>
          <w:sz w:val="24"/>
          <w:szCs w:val="24"/>
          <w:lang w:eastAsia="en-IN"/>
        </w:rPr>
      </w:pPr>
      <w:r w:rsidRPr="00840257">
        <w:rPr>
          <w:rFonts w:ascii="Times New Roman" w:eastAsia="Times New Roman" w:hAnsi="Times New Roman" w:cs="Times New Roman"/>
          <w:b/>
          <w:bCs/>
          <w:sz w:val="24"/>
          <w:szCs w:val="24"/>
          <w:lang w:eastAsia="en-IN"/>
        </w:rPr>
        <w:lastRenderedPageBreak/>
        <w:t>For index 1, the prediction (3.38) significantly underestimates the true value (8.0).</w:t>
      </w:r>
    </w:p>
    <w:p w14:paraId="10012150" w14:textId="77777777" w:rsidR="00840257" w:rsidRPr="00840257" w:rsidRDefault="00840257" w:rsidP="00840257">
      <w:pPr>
        <w:numPr>
          <w:ilvl w:val="0"/>
          <w:numId w:val="26"/>
        </w:numPr>
        <w:spacing w:before="100" w:beforeAutospacing="1" w:after="100" w:afterAutospacing="1" w:line="240" w:lineRule="auto"/>
        <w:jc w:val="both"/>
        <w:rPr>
          <w:rFonts w:ascii="Times New Roman" w:eastAsia="Times New Roman" w:hAnsi="Times New Roman" w:cs="Times New Roman"/>
          <w:b/>
          <w:bCs/>
          <w:sz w:val="24"/>
          <w:szCs w:val="24"/>
          <w:lang w:eastAsia="en-IN"/>
        </w:rPr>
      </w:pPr>
      <w:r w:rsidRPr="00840257">
        <w:rPr>
          <w:rFonts w:ascii="Times New Roman" w:eastAsia="Times New Roman" w:hAnsi="Times New Roman" w:cs="Times New Roman"/>
          <w:b/>
          <w:bCs/>
          <w:sz w:val="24"/>
          <w:szCs w:val="24"/>
          <w:lang w:eastAsia="en-IN"/>
        </w:rPr>
        <w:t>Similar trends are observed for the rest of the rows.</w:t>
      </w:r>
    </w:p>
    <w:p w14:paraId="1667AFF0" w14:textId="3894511A" w:rsidR="00840257" w:rsidRPr="00840257" w:rsidRDefault="00840257" w:rsidP="007709B2">
      <w:pPr>
        <w:spacing w:before="100" w:beforeAutospacing="1" w:after="100" w:afterAutospacing="1" w:line="240" w:lineRule="auto"/>
        <w:ind w:left="360"/>
        <w:jc w:val="both"/>
        <w:rPr>
          <w:rFonts w:ascii="Times New Roman" w:eastAsia="Times New Roman" w:hAnsi="Times New Roman" w:cs="Times New Roman"/>
          <w:b/>
          <w:bCs/>
          <w:sz w:val="24"/>
          <w:szCs w:val="24"/>
          <w:lang w:eastAsia="en-IN"/>
        </w:rPr>
      </w:pPr>
      <w:r w:rsidRPr="00840257">
        <w:rPr>
          <w:rFonts w:ascii="Times New Roman" w:eastAsia="Times New Roman" w:hAnsi="Symbol" w:cs="Times New Roman"/>
          <w:b/>
          <w:bCs/>
          <w:sz w:val="24"/>
          <w:szCs w:val="24"/>
          <w:lang w:eastAsia="en-IN"/>
        </w:rPr>
        <w:t>3)</w:t>
      </w:r>
      <w:r w:rsidRPr="00840257">
        <w:rPr>
          <w:rFonts w:ascii="Times New Roman" w:eastAsia="Times New Roman" w:hAnsi="Times New Roman" w:cs="Times New Roman"/>
          <w:b/>
          <w:bCs/>
          <w:sz w:val="24"/>
          <w:szCs w:val="24"/>
          <w:lang w:eastAsia="en-IN"/>
        </w:rPr>
        <w:t xml:space="preserve"> The output indicates that the predictions have been saved to a file named </w:t>
      </w:r>
      <w:r w:rsidRPr="00840257">
        <w:rPr>
          <w:rFonts w:ascii="Courier New" w:eastAsia="Times New Roman" w:hAnsi="Courier New" w:cs="Courier New"/>
          <w:b/>
          <w:bCs/>
          <w:sz w:val="20"/>
          <w:szCs w:val="20"/>
          <w:lang w:eastAsia="en-IN"/>
        </w:rPr>
        <w:t>predictions.csv</w:t>
      </w:r>
      <w:r w:rsidRPr="00840257">
        <w:rPr>
          <w:rFonts w:ascii="Times New Roman" w:eastAsia="Times New Roman" w:hAnsi="Times New Roman" w:cs="Times New Roman"/>
          <w:b/>
          <w:bCs/>
          <w:sz w:val="24"/>
          <w:szCs w:val="24"/>
          <w:lang w:eastAsia="en-IN"/>
        </w:rPr>
        <w:t>, suggesting that the results are stored for further analysis.</w:t>
      </w:r>
    </w:p>
    <w:p w14:paraId="5A38991D" w14:textId="3C79632B" w:rsidR="000C15F3" w:rsidRPr="007709B2" w:rsidRDefault="000C15F3" w:rsidP="000C15F3">
      <w:pPr>
        <w:pStyle w:val="ListParagraph"/>
        <w:numPr>
          <w:ilvl w:val="0"/>
          <w:numId w:val="3"/>
        </w:numPr>
        <w:rPr>
          <w:rFonts w:ascii="Times New Roman" w:hAnsi="Times New Roman" w:cs="Times New Roman"/>
          <w:color w:val="000000" w:themeColor="text1"/>
          <w:sz w:val="24"/>
          <w:szCs w:val="24"/>
          <w:lang w:val="en-US"/>
        </w:rPr>
      </w:pPr>
      <w:r w:rsidRPr="00E95E3C">
        <w:rPr>
          <w:rFonts w:ascii="Times New Roman" w:hAnsi="Times New Roman" w:cs="Times New Roman"/>
          <w:color w:val="000000" w:themeColor="text1"/>
          <w:spacing w:val="3"/>
          <w:sz w:val="24"/>
          <w:szCs w:val="24"/>
        </w:rPr>
        <w:t>C</w:t>
      </w:r>
      <w:r w:rsidR="007709B2">
        <w:rPr>
          <w:rFonts w:ascii="Times New Roman" w:hAnsi="Times New Roman" w:cs="Times New Roman"/>
          <w:color w:val="000000" w:themeColor="text1"/>
          <w:spacing w:val="3"/>
          <w:sz w:val="24"/>
          <w:szCs w:val="24"/>
        </w:rPr>
        <w:t>heck validation</w:t>
      </w:r>
      <w:r w:rsidRPr="00E95E3C">
        <w:rPr>
          <w:rFonts w:ascii="Times New Roman" w:hAnsi="Times New Roman" w:cs="Times New Roman"/>
          <w:color w:val="000000" w:themeColor="text1"/>
          <w:spacing w:val="3"/>
          <w:sz w:val="24"/>
          <w:szCs w:val="24"/>
        </w:rPr>
        <w:t>:</w:t>
      </w:r>
    </w:p>
    <w:p w14:paraId="17DE3247" w14:textId="77777777" w:rsidR="007709B2" w:rsidRPr="00E95E3C" w:rsidRDefault="007709B2" w:rsidP="007709B2">
      <w:pPr>
        <w:pStyle w:val="ListParagraph"/>
        <w:rPr>
          <w:rFonts w:ascii="Times New Roman" w:hAnsi="Times New Roman" w:cs="Times New Roman"/>
          <w:color w:val="000000" w:themeColor="text1"/>
          <w:sz w:val="24"/>
          <w:szCs w:val="24"/>
          <w:lang w:val="en-US"/>
        </w:rPr>
      </w:pPr>
    </w:p>
    <w:p w14:paraId="43C3810B" w14:textId="0C78EF15" w:rsidR="000C15F3" w:rsidRDefault="007709B2" w:rsidP="00E95E3C">
      <w:pPr>
        <w:pStyle w:val="ListParagraph"/>
        <w:jc w:val="center"/>
        <w:rPr>
          <w:rFonts w:ascii="Times New Roman" w:hAnsi="Times New Roman" w:cs="Times New Roman"/>
          <w:color w:val="000000" w:themeColor="text1"/>
          <w:sz w:val="24"/>
          <w:szCs w:val="24"/>
          <w:lang w:val="en-US"/>
        </w:rPr>
      </w:pPr>
      <w:r>
        <w:rPr>
          <w:noProof/>
        </w:rPr>
        <w:drawing>
          <wp:inline distT="0" distB="0" distL="0" distR="0" wp14:anchorId="1678BEFD" wp14:editId="1E829CE4">
            <wp:extent cx="3474720" cy="142009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774" t="11547" r="30569" b="44364"/>
                    <a:stretch/>
                  </pic:blipFill>
                  <pic:spPr bwMode="auto">
                    <a:xfrm>
                      <a:off x="0" y="0"/>
                      <a:ext cx="3476514" cy="1420824"/>
                    </a:xfrm>
                    <a:prstGeom prst="rect">
                      <a:avLst/>
                    </a:prstGeom>
                    <a:ln>
                      <a:noFill/>
                    </a:ln>
                    <a:extLst>
                      <a:ext uri="{53640926-AAD7-44D8-BBD7-CCE9431645EC}">
                        <a14:shadowObscured xmlns:a14="http://schemas.microsoft.com/office/drawing/2010/main"/>
                      </a:ext>
                    </a:extLst>
                  </pic:spPr>
                </pic:pic>
              </a:graphicData>
            </a:graphic>
          </wp:inline>
        </w:drawing>
      </w:r>
    </w:p>
    <w:p w14:paraId="3D1F38AD" w14:textId="71CE12FF" w:rsidR="00E95E3C" w:rsidRDefault="00E95E3C" w:rsidP="00E95E3C">
      <w:pPr>
        <w:pStyle w:val="ListParagraph"/>
        <w:jc w:val="center"/>
        <w:rPr>
          <w:rFonts w:ascii="Times New Roman" w:hAnsi="Times New Roman" w:cs="Times New Roman"/>
          <w:color w:val="000000" w:themeColor="text1"/>
          <w:sz w:val="24"/>
          <w:szCs w:val="24"/>
          <w:lang w:val="en-US"/>
        </w:rPr>
      </w:pPr>
    </w:p>
    <w:p w14:paraId="3785AE1C" w14:textId="0AB0D963" w:rsidR="00E95E3C" w:rsidRPr="00E95E3C" w:rsidRDefault="00E95E3C" w:rsidP="00E95E3C">
      <w:pPr>
        <w:pStyle w:val="ListParagraph"/>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Output –</w:t>
      </w:r>
    </w:p>
    <w:p w14:paraId="09BBABCA" w14:textId="764AFE06" w:rsidR="00E95E3C" w:rsidRDefault="007709B2" w:rsidP="00E95E3C">
      <w:pPr>
        <w:pStyle w:val="ListParagraph"/>
        <w:jc w:val="center"/>
        <w:rPr>
          <w:rFonts w:ascii="Times New Roman" w:hAnsi="Times New Roman" w:cs="Times New Roman"/>
          <w:color w:val="000000" w:themeColor="text1"/>
          <w:sz w:val="24"/>
          <w:szCs w:val="24"/>
          <w:lang w:val="en-US"/>
        </w:rPr>
      </w:pPr>
      <w:r>
        <w:rPr>
          <w:noProof/>
        </w:rPr>
        <w:drawing>
          <wp:inline distT="0" distB="0" distL="0" distR="0" wp14:anchorId="360026EA" wp14:editId="64759615">
            <wp:extent cx="2806139" cy="872837"/>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889" t="47291" r="64345" b="36797"/>
                    <a:stretch/>
                  </pic:blipFill>
                  <pic:spPr bwMode="auto">
                    <a:xfrm>
                      <a:off x="0" y="0"/>
                      <a:ext cx="2819625" cy="877032"/>
                    </a:xfrm>
                    <a:prstGeom prst="rect">
                      <a:avLst/>
                    </a:prstGeom>
                    <a:ln>
                      <a:noFill/>
                    </a:ln>
                    <a:extLst>
                      <a:ext uri="{53640926-AAD7-44D8-BBD7-CCE9431645EC}">
                        <a14:shadowObscured xmlns:a14="http://schemas.microsoft.com/office/drawing/2010/main"/>
                      </a:ext>
                    </a:extLst>
                  </pic:spPr>
                </pic:pic>
              </a:graphicData>
            </a:graphic>
          </wp:inline>
        </w:drawing>
      </w:r>
      <w:r w:rsidR="00E95E3C">
        <w:rPr>
          <w:rFonts w:ascii="Times New Roman" w:hAnsi="Times New Roman" w:cs="Times New Roman"/>
          <w:color w:val="000000" w:themeColor="text1"/>
          <w:sz w:val="24"/>
          <w:szCs w:val="24"/>
          <w:lang w:val="en-US"/>
        </w:rPr>
        <w:t xml:space="preserve"> </w:t>
      </w:r>
    </w:p>
    <w:p w14:paraId="4B744C2C" w14:textId="5943F06E" w:rsidR="007709B2" w:rsidRPr="007709B2" w:rsidRDefault="00E95E3C" w:rsidP="007709B2">
      <w:pPr>
        <w:spacing w:before="100" w:beforeAutospacing="1" w:after="100" w:afterAutospacing="1" w:line="240" w:lineRule="auto"/>
        <w:ind w:firstLine="360"/>
        <w:rPr>
          <w:rFonts w:ascii="Times New Roman" w:eastAsia="Times New Roman" w:hAnsi="Times New Roman" w:cs="Times New Roman"/>
          <w:sz w:val="24"/>
          <w:szCs w:val="24"/>
          <w:lang w:eastAsia="en-IN"/>
        </w:rPr>
      </w:pPr>
      <w:r w:rsidRPr="007709B2">
        <w:rPr>
          <w:rFonts w:ascii="Times New Roman" w:hAnsi="Times New Roman" w:cs="Times New Roman"/>
          <w:b/>
          <w:bCs/>
          <w:sz w:val="24"/>
          <w:szCs w:val="24"/>
          <w:lang w:val="en-US"/>
        </w:rPr>
        <w:t>I</w:t>
      </w:r>
      <w:r w:rsidR="007709B2" w:rsidRPr="007709B2">
        <w:rPr>
          <w:rFonts w:ascii="Times New Roman" w:hAnsi="Times New Roman" w:cs="Times New Roman"/>
          <w:b/>
          <w:bCs/>
          <w:sz w:val="24"/>
          <w:szCs w:val="24"/>
          <w:lang w:val="en-US"/>
        </w:rPr>
        <w:t xml:space="preserve">nterpretation </w:t>
      </w:r>
      <w:r w:rsidRPr="007709B2">
        <w:rPr>
          <w:rFonts w:ascii="Times New Roman" w:hAnsi="Times New Roman" w:cs="Times New Roman"/>
          <w:b/>
          <w:bCs/>
          <w:lang w:val="en-US"/>
        </w:rPr>
        <w:t xml:space="preserve">– </w:t>
      </w:r>
      <w:r w:rsidR="007709B2" w:rsidRPr="007709B2">
        <w:rPr>
          <w:rFonts w:ascii="Times New Roman" w:eastAsia="Times New Roman" w:hAnsi="Times New Roman" w:cs="Times New Roman"/>
          <w:b/>
          <w:bCs/>
          <w:sz w:val="24"/>
          <w:szCs w:val="24"/>
          <w:lang w:eastAsia="en-IN"/>
        </w:rPr>
        <w:t>Model Performance:</w:t>
      </w:r>
      <w:r w:rsidR="007709B2" w:rsidRPr="007709B2">
        <w:rPr>
          <w:rFonts w:ascii="Times New Roman" w:eastAsia="Times New Roman" w:hAnsi="Times New Roman" w:cs="Times New Roman"/>
          <w:sz w:val="24"/>
          <w:szCs w:val="24"/>
          <w:lang w:eastAsia="en-IN"/>
        </w:rPr>
        <w:t xml:space="preserve"> Poor.</w:t>
      </w:r>
    </w:p>
    <w:p w14:paraId="479B1624" w14:textId="77777777" w:rsidR="007709B2" w:rsidRPr="007709B2" w:rsidRDefault="007709B2" w:rsidP="007709B2">
      <w:pPr>
        <w:numPr>
          <w:ilvl w:val="0"/>
          <w:numId w:val="27"/>
        </w:numPr>
        <w:spacing w:before="100" w:beforeAutospacing="1" w:after="100" w:afterAutospacing="1" w:line="240" w:lineRule="auto"/>
        <w:rPr>
          <w:rFonts w:ascii="Times New Roman" w:eastAsia="Times New Roman" w:hAnsi="Times New Roman" w:cs="Times New Roman"/>
          <w:b/>
          <w:bCs/>
          <w:sz w:val="24"/>
          <w:szCs w:val="24"/>
          <w:lang w:eastAsia="en-IN"/>
        </w:rPr>
      </w:pPr>
      <w:r w:rsidRPr="007709B2">
        <w:rPr>
          <w:rFonts w:ascii="Times New Roman" w:eastAsia="Times New Roman" w:hAnsi="Times New Roman" w:cs="Times New Roman"/>
          <w:b/>
          <w:bCs/>
          <w:sz w:val="24"/>
          <w:szCs w:val="24"/>
          <w:lang w:eastAsia="en-IN"/>
        </w:rPr>
        <w:t>RMSE &amp; MAE: High, indicating large prediction errors.</w:t>
      </w:r>
    </w:p>
    <w:p w14:paraId="65E0C93A" w14:textId="3AB12119" w:rsidR="00D063B2" w:rsidRPr="00340288" w:rsidRDefault="007709B2" w:rsidP="007709B2">
      <w:pPr>
        <w:numPr>
          <w:ilvl w:val="0"/>
          <w:numId w:val="27"/>
        </w:numPr>
        <w:spacing w:before="100" w:beforeAutospacing="1" w:after="100" w:afterAutospacing="1" w:line="240" w:lineRule="auto"/>
        <w:rPr>
          <w:rFonts w:ascii="Times New Roman" w:eastAsia="Times New Roman" w:hAnsi="Times New Roman" w:cs="Times New Roman"/>
          <w:b/>
          <w:bCs/>
          <w:sz w:val="24"/>
          <w:szCs w:val="24"/>
          <w:lang w:eastAsia="en-IN"/>
        </w:rPr>
      </w:pPr>
      <w:r w:rsidRPr="007709B2">
        <w:rPr>
          <w:rFonts w:ascii="Times New Roman" w:eastAsia="Times New Roman" w:hAnsi="Times New Roman" w:cs="Times New Roman"/>
          <w:b/>
          <w:bCs/>
          <w:sz w:val="24"/>
          <w:szCs w:val="24"/>
          <w:lang w:eastAsia="en-IN"/>
        </w:rPr>
        <w:t>R² Score: Negative, suggesting the model is worse than predicting the average.</w:t>
      </w:r>
    </w:p>
    <w:p w14:paraId="0F4D3934" w14:textId="20984B32" w:rsidR="00D063B2" w:rsidRPr="007709B2" w:rsidRDefault="00D063B2" w:rsidP="00A509EF">
      <w:pPr>
        <w:pStyle w:val="NormalWeb"/>
        <w:jc w:val="both"/>
        <w:rPr>
          <w:b/>
          <w:bCs/>
        </w:rPr>
      </w:pPr>
    </w:p>
    <w:p w14:paraId="0D8985B3" w14:textId="6FDAD0E8" w:rsidR="00D063B2" w:rsidRDefault="00D063B2" w:rsidP="00A509EF">
      <w:pPr>
        <w:pStyle w:val="NormalWeb"/>
        <w:jc w:val="both"/>
        <w:rPr>
          <w:b/>
          <w:bCs/>
        </w:rPr>
      </w:pPr>
    </w:p>
    <w:p w14:paraId="388D4CEB" w14:textId="1FCC97EF" w:rsidR="00D063B2" w:rsidRDefault="00D063B2" w:rsidP="00A509EF">
      <w:pPr>
        <w:pStyle w:val="NormalWeb"/>
        <w:jc w:val="both"/>
        <w:rPr>
          <w:b/>
          <w:bCs/>
        </w:rPr>
      </w:pPr>
    </w:p>
    <w:p w14:paraId="06ED6705" w14:textId="5C95F153" w:rsidR="00D063B2" w:rsidRDefault="00D063B2" w:rsidP="00A509EF">
      <w:pPr>
        <w:pStyle w:val="NormalWeb"/>
        <w:jc w:val="both"/>
        <w:rPr>
          <w:b/>
          <w:bCs/>
        </w:rPr>
      </w:pPr>
    </w:p>
    <w:p w14:paraId="7F57D411" w14:textId="676F84FD" w:rsidR="00D063B2" w:rsidRDefault="00D063B2" w:rsidP="00A509EF">
      <w:pPr>
        <w:pStyle w:val="NormalWeb"/>
        <w:jc w:val="both"/>
        <w:rPr>
          <w:b/>
          <w:bCs/>
        </w:rPr>
      </w:pPr>
    </w:p>
    <w:p w14:paraId="3C4DBEA5" w14:textId="0D978687" w:rsidR="00D063B2" w:rsidRDefault="00D063B2" w:rsidP="00A509EF">
      <w:pPr>
        <w:pStyle w:val="NormalWeb"/>
        <w:jc w:val="both"/>
        <w:rPr>
          <w:b/>
          <w:bCs/>
        </w:rPr>
      </w:pPr>
    </w:p>
    <w:p w14:paraId="0910A092" w14:textId="77777777" w:rsidR="00D063B2" w:rsidRPr="00A509EF" w:rsidRDefault="00D063B2" w:rsidP="00A509EF">
      <w:pPr>
        <w:pStyle w:val="NormalWeb"/>
        <w:jc w:val="both"/>
        <w:rPr>
          <w:b/>
          <w:bCs/>
        </w:rPr>
      </w:pPr>
    </w:p>
    <w:p w14:paraId="66C3C652" w14:textId="5FDF3ADE" w:rsidR="00E95E3C" w:rsidRPr="00E95E3C" w:rsidRDefault="00E95E3C" w:rsidP="00E95E3C">
      <w:pPr>
        <w:pStyle w:val="ListParagraph"/>
        <w:numPr>
          <w:ilvl w:val="0"/>
          <w:numId w:val="3"/>
        </w:numPr>
        <w:rPr>
          <w:rFonts w:ascii="Times New Roman" w:hAnsi="Times New Roman" w:cs="Times New Roman"/>
          <w:color w:val="000000" w:themeColor="text1"/>
          <w:sz w:val="24"/>
          <w:szCs w:val="24"/>
          <w:lang w:val="en-US"/>
        </w:rPr>
      </w:pPr>
      <w:r w:rsidRPr="00E95E3C">
        <w:rPr>
          <w:rFonts w:ascii="Times New Roman" w:hAnsi="Times New Roman" w:cs="Times New Roman"/>
          <w:color w:val="000000" w:themeColor="text1"/>
          <w:spacing w:val="3"/>
          <w:sz w:val="24"/>
          <w:szCs w:val="24"/>
        </w:rPr>
        <w:t>Heatmap for correlation:</w:t>
      </w:r>
    </w:p>
    <w:p w14:paraId="11E242A0" w14:textId="79B957CF" w:rsidR="00E95E3C" w:rsidRDefault="00E95E3C" w:rsidP="00E95E3C">
      <w:pPr>
        <w:pStyle w:val="ListParagraph"/>
        <w:jc w:val="center"/>
        <w:rPr>
          <w:rFonts w:ascii="Times New Roman" w:hAnsi="Times New Roman" w:cs="Times New Roman"/>
          <w:color w:val="000000" w:themeColor="text1"/>
          <w:sz w:val="24"/>
          <w:szCs w:val="24"/>
          <w:lang w:val="en-US"/>
        </w:rPr>
      </w:pPr>
      <w:r>
        <w:rPr>
          <w:noProof/>
        </w:rPr>
        <w:drawing>
          <wp:inline distT="0" distB="0" distL="0" distR="0" wp14:anchorId="48AA9B2E" wp14:editId="18B53303">
            <wp:extent cx="4924261" cy="63835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915" t="25698" r="22896" b="57427"/>
                    <a:stretch/>
                  </pic:blipFill>
                  <pic:spPr bwMode="auto">
                    <a:xfrm>
                      <a:off x="0" y="0"/>
                      <a:ext cx="4958544" cy="642799"/>
                    </a:xfrm>
                    <a:prstGeom prst="rect">
                      <a:avLst/>
                    </a:prstGeom>
                    <a:ln>
                      <a:noFill/>
                    </a:ln>
                    <a:extLst>
                      <a:ext uri="{53640926-AAD7-44D8-BBD7-CCE9431645EC}">
                        <a14:shadowObscured xmlns:a14="http://schemas.microsoft.com/office/drawing/2010/main"/>
                      </a:ext>
                    </a:extLst>
                  </pic:spPr>
                </pic:pic>
              </a:graphicData>
            </a:graphic>
          </wp:inline>
        </w:drawing>
      </w:r>
    </w:p>
    <w:p w14:paraId="566A97EF" w14:textId="15E44380" w:rsidR="00E95E3C" w:rsidRDefault="00E95E3C" w:rsidP="00E95E3C">
      <w:pPr>
        <w:pStyle w:val="ListParagraph"/>
        <w:jc w:val="center"/>
        <w:rPr>
          <w:rFonts w:ascii="Times New Roman" w:hAnsi="Times New Roman" w:cs="Times New Roman"/>
          <w:color w:val="000000" w:themeColor="text1"/>
          <w:sz w:val="24"/>
          <w:szCs w:val="24"/>
          <w:lang w:val="en-US"/>
        </w:rPr>
      </w:pPr>
    </w:p>
    <w:p w14:paraId="70FE3EAB" w14:textId="2597D0AA" w:rsidR="00E95E3C" w:rsidRDefault="00E95E3C" w:rsidP="00E95E3C">
      <w:pPr>
        <w:pStyle w:val="ListParagraph"/>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 xml:space="preserve">Output – </w:t>
      </w:r>
    </w:p>
    <w:p w14:paraId="4C954CEA" w14:textId="1A680CAD" w:rsidR="00E95E3C" w:rsidRDefault="00E95E3C" w:rsidP="00E95E3C">
      <w:pPr>
        <w:pStyle w:val="ListParagraph"/>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7C88A02B" wp14:editId="726BEC69">
            <wp:extent cx="3709358" cy="25800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3" cstate="print">
                      <a:extLst>
                        <a:ext uri="{28A0092B-C50C-407E-A947-70E740481C1C}">
                          <a14:useLocalDpi xmlns:a14="http://schemas.microsoft.com/office/drawing/2010/main" val="0"/>
                        </a:ext>
                      </a:extLst>
                    </a:blip>
                    <a:srcRect r="14335"/>
                    <a:stretch/>
                  </pic:blipFill>
                  <pic:spPr bwMode="auto">
                    <a:xfrm>
                      <a:off x="0" y="0"/>
                      <a:ext cx="3709358" cy="2580001"/>
                    </a:xfrm>
                    <a:prstGeom prst="rect">
                      <a:avLst/>
                    </a:prstGeom>
                    <a:ln>
                      <a:noFill/>
                    </a:ln>
                    <a:extLst>
                      <a:ext uri="{53640926-AAD7-44D8-BBD7-CCE9431645EC}">
                        <a14:shadowObscured xmlns:a14="http://schemas.microsoft.com/office/drawing/2010/main"/>
                      </a:ext>
                    </a:extLst>
                  </pic:spPr>
                </pic:pic>
              </a:graphicData>
            </a:graphic>
          </wp:inline>
        </w:drawing>
      </w:r>
    </w:p>
    <w:p w14:paraId="24BB06AA" w14:textId="5431031A" w:rsidR="00E95E3C" w:rsidRDefault="00E95E3C" w:rsidP="00E95E3C">
      <w:pPr>
        <w:pStyle w:val="ListParagraph"/>
        <w:rPr>
          <w:rFonts w:ascii="Times New Roman" w:hAnsi="Times New Roman" w:cs="Times New Roman"/>
          <w:b/>
          <w:bCs/>
          <w:sz w:val="24"/>
          <w:szCs w:val="24"/>
          <w:lang w:val="en-US"/>
        </w:rPr>
      </w:pPr>
      <w:r w:rsidRPr="000C15F3">
        <w:rPr>
          <w:rFonts w:ascii="Times New Roman" w:hAnsi="Times New Roman" w:cs="Times New Roman"/>
          <w:b/>
          <w:bCs/>
          <w:sz w:val="24"/>
          <w:szCs w:val="24"/>
          <w:lang w:val="en-US"/>
        </w:rPr>
        <w:t xml:space="preserve">Interpretation – </w:t>
      </w:r>
      <w:r w:rsidR="00CC405F">
        <w:rPr>
          <w:rFonts w:ascii="Times New Roman" w:hAnsi="Times New Roman" w:cs="Times New Roman"/>
          <w:b/>
          <w:bCs/>
          <w:sz w:val="24"/>
          <w:szCs w:val="24"/>
          <w:lang w:val="en-US"/>
        </w:rPr>
        <w:t>Most of the correlations are weak. Sleep quality shows a low positive correlation</w:t>
      </w:r>
      <w:r w:rsidR="004114A2">
        <w:rPr>
          <w:rFonts w:ascii="Times New Roman" w:hAnsi="Times New Roman" w:cs="Times New Roman"/>
          <w:b/>
          <w:bCs/>
          <w:sz w:val="24"/>
          <w:szCs w:val="24"/>
          <w:lang w:val="en-US"/>
        </w:rPr>
        <w:t xml:space="preserve"> with physical activity and sleep duration which hints that these slightly influence better sleep.</w:t>
      </w:r>
    </w:p>
    <w:p w14:paraId="443B329A" w14:textId="77777777" w:rsidR="00E95E3C" w:rsidRDefault="00E95E3C" w:rsidP="00E95E3C">
      <w:pPr>
        <w:pStyle w:val="ListParagraph"/>
        <w:rPr>
          <w:rFonts w:ascii="Times New Roman" w:hAnsi="Times New Roman" w:cs="Times New Roman"/>
          <w:b/>
          <w:bCs/>
          <w:sz w:val="24"/>
          <w:szCs w:val="24"/>
          <w:lang w:val="en-US"/>
        </w:rPr>
      </w:pPr>
    </w:p>
    <w:p w14:paraId="34785CBA" w14:textId="4AA453C2" w:rsidR="00E95E3C" w:rsidRPr="00E95E3C" w:rsidRDefault="00E95E3C" w:rsidP="00E95E3C">
      <w:pPr>
        <w:pStyle w:val="ListParagraph"/>
        <w:numPr>
          <w:ilvl w:val="0"/>
          <w:numId w:val="3"/>
        </w:numPr>
        <w:rPr>
          <w:rFonts w:ascii="Times New Roman" w:hAnsi="Times New Roman" w:cs="Times New Roman"/>
          <w:color w:val="000000" w:themeColor="text1"/>
          <w:sz w:val="24"/>
          <w:szCs w:val="24"/>
          <w:lang w:val="en-US"/>
        </w:rPr>
      </w:pPr>
      <w:r w:rsidRPr="00E95E3C">
        <w:rPr>
          <w:rFonts w:ascii="Times New Roman" w:hAnsi="Times New Roman" w:cs="Times New Roman"/>
          <w:color w:val="000000" w:themeColor="text1"/>
          <w:spacing w:val="3"/>
          <w:sz w:val="24"/>
          <w:szCs w:val="24"/>
        </w:rPr>
        <w:t>Boxplot to compare values within groups:</w:t>
      </w:r>
    </w:p>
    <w:p w14:paraId="1D2E150B" w14:textId="2FB020BD" w:rsidR="00E95E3C" w:rsidRDefault="00E95E3C" w:rsidP="00E95E3C">
      <w:pPr>
        <w:pStyle w:val="ListParagraph"/>
        <w:jc w:val="center"/>
        <w:rPr>
          <w:rFonts w:ascii="Times New Roman" w:hAnsi="Times New Roman" w:cs="Times New Roman"/>
          <w:color w:val="000000" w:themeColor="text1"/>
          <w:sz w:val="24"/>
          <w:szCs w:val="24"/>
          <w:lang w:val="en-US"/>
        </w:rPr>
      </w:pPr>
      <w:r>
        <w:rPr>
          <w:noProof/>
        </w:rPr>
        <w:drawing>
          <wp:inline distT="0" distB="0" distL="0" distR="0" wp14:anchorId="12D331AD" wp14:editId="3853030B">
            <wp:extent cx="4935171" cy="8626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13" t="23289" r="18858" b="52609"/>
                    <a:stretch/>
                  </pic:blipFill>
                  <pic:spPr bwMode="auto">
                    <a:xfrm>
                      <a:off x="0" y="0"/>
                      <a:ext cx="4942273" cy="863883"/>
                    </a:xfrm>
                    <a:prstGeom prst="rect">
                      <a:avLst/>
                    </a:prstGeom>
                    <a:ln>
                      <a:noFill/>
                    </a:ln>
                    <a:extLst>
                      <a:ext uri="{53640926-AAD7-44D8-BBD7-CCE9431645EC}">
                        <a14:shadowObscured xmlns:a14="http://schemas.microsoft.com/office/drawing/2010/main"/>
                      </a:ext>
                    </a:extLst>
                  </pic:spPr>
                </pic:pic>
              </a:graphicData>
            </a:graphic>
          </wp:inline>
        </w:drawing>
      </w:r>
    </w:p>
    <w:p w14:paraId="12E4B799" w14:textId="3221CB11" w:rsidR="00E95E3C" w:rsidRDefault="00E95E3C" w:rsidP="00E95E3C">
      <w:pPr>
        <w:pStyle w:val="ListParagraph"/>
        <w:jc w:val="center"/>
        <w:rPr>
          <w:rFonts w:ascii="Times New Roman" w:hAnsi="Times New Roman" w:cs="Times New Roman"/>
          <w:color w:val="000000" w:themeColor="text1"/>
          <w:sz w:val="24"/>
          <w:szCs w:val="24"/>
          <w:lang w:val="en-US"/>
        </w:rPr>
      </w:pPr>
    </w:p>
    <w:p w14:paraId="55781042" w14:textId="5A554367" w:rsidR="00E95E3C" w:rsidRDefault="00E95E3C" w:rsidP="00E95E3C">
      <w:pPr>
        <w:pStyle w:val="ListParagraph"/>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Output – </w:t>
      </w:r>
    </w:p>
    <w:p w14:paraId="2FEB7D39" w14:textId="00BAFFF5" w:rsidR="00E95E3C" w:rsidRDefault="00E95E3C" w:rsidP="00E95E3C">
      <w:pPr>
        <w:pStyle w:val="ListParagraph"/>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05B285A7" wp14:editId="45F05BEA">
            <wp:extent cx="2914650" cy="21909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9213" cy="2201940"/>
                    </a:xfrm>
                    <a:prstGeom prst="rect">
                      <a:avLst/>
                    </a:prstGeom>
                  </pic:spPr>
                </pic:pic>
              </a:graphicData>
            </a:graphic>
          </wp:inline>
        </w:drawing>
      </w:r>
    </w:p>
    <w:p w14:paraId="792120B5" w14:textId="4EC60BDD" w:rsidR="00E95E3C" w:rsidRPr="003D49F0" w:rsidRDefault="00E95E3C" w:rsidP="00E95E3C">
      <w:pPr>
        <w:pStyle w:val="ListParagraph"/>
        <w:rPr>
          <w:rFonts w:ascii="Times New Roman" w:hAnsi="Times New Roman" w:cs="Times New Roman"/>
          <w:b/>
          <w:bCs/>
          <w:sz w:val="24"/>
          <w:szCs w:val="24"/>
          <w:lang w:val="en-US"/>
        </w:rPr>
      </w:pPr>
      <w:r w:rsidRPr="000C15F3">
        <w:rPr>
          <w:rFonts w:ascii="Times New Roman" w:hAnsi="Times New Roman" w:cs="Times New Roman"/>
          <w:b/>
          <w:bCs/>
          <w:sz w:val="24"/>
          <w:szCs w:val="24"/>
          <w:lang w:val="en-US"/>
        </w:rPr>
        <w:t>Interpretation</w:t>
      </w:r>
      <w:r w:rsidR="003D49F0">
        <w:rPr>
          <w:rFonts w:ascii="Times New Roman" w:hAnsi="Times New Roman" w:cs="Times New Roman"/>
          <w:b/>
          <w:bCs/>
          <w:sz w:val="24"/>
          <w:szCs w:val="24"/>
          <w:lang w:val="en-US"/>
        </w:rPr>
        <w:t>—First- and second-year students have similar sleep patterns, with medians around 6.5-7 hours. Third-year students show the widest range, reflecting greater variability. Fourth-year</w:t>
      </w:r>
      <w:r w:rsidR="003D49F0" w:rsidRPr="003D49F0">
        <w:rPr>
          <w:rFonts w:ascii="Times New Roman" w:hAnsi="Times New Roman" w:cs="Times New Roman"/>
          <w:b/>
          <w:bCs/>
          <w:sz w:val="24"/>
          <w:szCs w:val="24"/>
        </w:rPr>
        <w:t xml:space="preserve"> students have a slightly higher median sleep duration.</w:t>
      </w:r>
    </w:p>
    <w:p w14:paraId="01C62871" w14:textId="0E6A0500" w:rsidR="00E95E3C" w:rsidRDefault="00E95E3C" w:rsidP="00563893">
      <w:pPr>
        <w:rPr>
          <w:rFonts w:ascii="Times New Roman" w:hAnsi="Times New Roman" w:cs="Times New Roman"/>
          <w:color w:val="000000" w:themeColor="text1"/>
          <w:sz w:val="24"/>
          <w:szCs w:val="24"/>
          <w:lang w:val="en-US"/>
        </w:rPr>
      </w:pPr>
    </w:p>
    <w:p w14:paraId="144E799D" w14:textId="283A1FDF" w:rsidR="00563893" w:rsidRDefault="00563893" w:rsidP="00563893">
      <w:pPr>
        <w:pStyle w:val="ListParagraph"/>
        <w:numPr>
          <w:ilvl w:val="0"/>
          <w:numId w:val="3"/>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One hot encoding:</w:t>
      </w:r>
    </w:p>
    <w:p w14:paraId="58E566C5" w14:textId="39D6C852" w:rsidR="00563893" w:rsidRDefault="00563893" w:rsidP="00563893">
      <w:pPr>
        <w:pStyle w:val="ListParagraph"/>
        <w:jc w:val="center"/>
        <w:rPr>
          <w:rFonts w:ascii="Times New Roman" w:hAnsi="Times New Roman" w:cs="Times New Roman"/>
          <w:color w:val="000000" w:themeColor="text1"/>
          <w:sz w:val="24"/>
          <w:szCs w:val="24"/>
          <w:lang w:val="en-US"/>
        </w:rPr>
      </w:pPr>
      <w:r>
        <w:rPr>
          <w:noProof/>
        </w:rPr>
        <w:lastRenderedPageBreak/>
        <w:drawing>
          <wp:inline distT="0" distB="0" distL="0" distR="0" wp14:anchorId="44A2CC86" wp14:editId="2FCCF2CB">
            <wp:extent cx="5517018" cy="12230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30" t="21005" b="41040"/>
                    <a:stretch/>
                  </pic:blipFill>
                  <pic:spPr bwMode="auto">
                    <a:xfrm>
                      <a:off x="0" y="0"/>
                      <a:ext cx="5517726" cy="1223167"/>
                    </a:xfrm>
                    <a:prstGeom prst="rect">
                      <a:avLst/>
                    </a:prstGeom>
                    <a:ln>
                      <a:noFill/>
                    </a:ln>
                    <a:extLst>
                      <a:ext uri="{53640926-AAD7-44D8-BBD7-CCE9431645EC}">
                        <a14:shadowObscured xmlns:a14="http://schemas.microsoft.com/office/drawing/2010/main"/>
                      </a:ext>
                    </a:extLst>
                  </pic:spPr>
                </pic:pic>
              </a:graphicData>
            </a:graphic>
          </wp:inline>
        </w:drawing>
      </w:r>
    </w:p>
    <w:p w14:paraId="7FCFCE19" w14:textId="39898135" w:rsidR="00563893" w:rsidRDefault="00563893" w:rsidP="00563893">
      <w:pPr>
        <w:pStyle w:val="ListParagraph"/>
        <w:rPr>
          <w:rFonts w:ascii="Times New Roman" w:hAnsi="Times New Roman" w:cs="Times New Roman"/>
          <w:color w:val="000000" w:themeColor="text1"/>
          <w:sz w:val="24"/>
          <w:szCs w:val="24"/>
          <w:lang w:val="en-US"/>
        </w:rPr>
      </w:pPr>
    </w:p>
    <w:p w14:paraId="6B2EA53E" w14:textId="2D212F44" w:rsidR="00563893" w:rsidRDefault="00563893" w:rsidP="00563893">
      <w:pPr>
        <w:pStyle w:val="ListParagraph"/>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Output –</w:t>
      </w:r>
    </w:p>
    <w:p w14:paraId="0E332EC3" w14:textId="6D1F1286" w:rsidR="00563893" w:rsidRDefault="00563893" w:rsidP="00563893">
      <w:pPr>
        <w:pStyle w:val="ListParagraph"/>
        <w:rPr>
          <w:rFonts w:ascii="Times New Roman" w:hAnsi="Times New Roman" w:cs="Times New Roman"/>
          <w:color w:val="000000" w:themeColor="text1"/>
          <w:sz w:val="24"/>
          <w:szCs w:val="24"/>
          <w:lang w:val="en-US"/>
        </w:rPr>
      </w:pPr>
      <w:r>
        <w:rPr>
          <w:noProof/>
        </w:rPr>
        <w:drawing>
          <wp:inline distT="0" distB="0" distL="0" distR="0" wp14:anchorId="6DB79398" wp14:editId="559A1B03">
            <wp:extent cx="5362575" cy="12350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424" t="31322" b="30348"/>
                    <a:stretch/>
                  </pic:blipFill>
                  <pic:spPr bwMode="auto">
                    <a:xfrm>
                      <a:off x="0" y="0"/>
                      <a:ext cx="5363334" cy="1235209"/>
                    </a:xfrm>
                    <a:prstGeom prst="rect">
                      <a:avLst/>
                    </a:prstGeom>
                    <a:ln>
                      <a:noFill/>
                    </a:ln>
                    <a:extLst>
                      <a:ext uri="{53640926-AAD7-44D8-BBD7-CCE9431645EC}">
                        <a14:shadowObscured xmlns:a14="http://schemas.microsoft.com/office/drawing/2010/main"/>
                      </a:ext>
                    </a:extLst>
                  </pic:spPr>
                </pic:pic>
              </a:graphicData>
            </a:graphic>
          </wp:inline>
        </w:drawing>
      </w:r>
    </w:p>
    <w:p w14:paraId="5C16A22D" w14:textId="0CF00764" w:rsidR="00563893" w:rsidRDefault="00563893" w:rsidP="00563893">
      <w:pPr>
        <w:pStyle w:val="ListParagraph"/>
        <w:rPr>
          <w:rFonts w:ascii="Times New Roman" w:hAnsi="Times New Roman" w:cs="Times New Roman"/>
          <w:color w:val="000000" w:themeColor="text1"/>
          <w:sz w:val="24"/>
          <w:szCs w:val="24"/>
          <w:lang w:val="en-US"/>
        </w:rPr>
      </w:pPr>
    </w:p>
    <w:p w14:paraId="49FE9706" w14:textId="2E239C29" w:rsidR="00563893" w:rsidRPr="00563893" w:rsidRDefault="00563893" w:rsidP="00563893">
      <w:pPr>
        <w:pStyle w:val="ListParagraph"/>
        <w:jc w:val="both"/>
        <w:rPr>
          <w:rFonts w:ascii="Times New Roman" w:hAnsi="Times New Roman" w:cs="Times New Roman"/>
          <w:b/>
          <w:bCs/>
          <w:sz w:val="24"/>
          <w:szCs w:val="24"/>
        </w:rPr>
      </w:pPr>
      <w:r w:rsidRPr="00563893">
        <w:rPr>
          <w:rFonts w:ascii="Times New Roman" w:hAnsi="Times New Roman" w:cs="Times New Roman"/>
          <w:b/>
          <w:bCs/>
          <w:color w:val="000000" w:themeColor="text1"/>
          <w:sz w:val="24"/>
          <w:szCs w:val="24"/>
          <w:lang w:val="en-US"/>
        </w:rPr>
        <w:t xml:space="preserve">Interpretation – </w:t>
      </w:r>
      <w:r w:rsidRPr="00563893">
        <w:rPr>
          <w:rFonts w:ascii="Times New Roman" w:hAnsi="Times New Roman" w:cs="Times New Roman"/>
          <w:b/>
          <w:bCs/>
          <w:sz w:val="24"/>
          <w:szCs w:val="24"/>
        </w:rPr>
        <w:t>The data uses one-hot encoding to represent categorical variables: gender (female, male, other) and university year (1st, 2nd, 3rd, 4th). Each row represents an individual, with 1s indicating their category and 0s for others</w:t>
      </w:r>
    </w:p>
    <w:p w14:paraId="272A8C8A" w14:textId="77777777" w:rsidR="00563893" w:rsidRDefault="00563893" w:rsidP="00563893">
      <w:pPr>
        <w:pStyle w:val="ListParagraph"/>
        <w:rPr>
          <w:rFonts w:ascii="Times New Roman" w:hAnsi="Times New Roman" w:cs="Times New Roman"/>
          <w:color w:val="000000" w:themeColor="text1"/>
          <w:sz w:val="24"/>
          <w:szCs w:val="24"/>
          <w:lang w:val="en-US"/>
        </w:rPr>
      </w:pPr>
    </w:p>
    <w:p w14:paraId="2C40D171" w14:textId="4556A29B" w:rsidR="00563893" w:rsidRDefault="00563893" w:rsidP="00563893">
      <w:pPr>
        <w:pStyle w:val="ListParagraph"/>
        <w:numPr>
          <w:ilvl w:val="0"/>
          <w:numId w:val="3"/>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Label encoding:</w:t>
      </w:r>
    </w:p>
    <w:p w14:paraId="27A8DB0B" w14:textId="68027FE4" w:rsidR="00563893" w:rsidRDefault="00563893" w:rsidP="00563893">
      <w:pPr>
        <w:pStyle w:val="ListParagraph"/>
        <w:jc w:val="center"/>
        <w:rPr>
          <w:rFonts w:ascii="Times New Roman" w:hAnsi="Times New Roman" w:cs="Times New Roman"/>
          <w:color w:val="000000" w:themeColor="text1"/>
          <w:sz w:val="24"/>
          <w:szCs w:val="24"/>
          <w:lang w:val="en-US"/>
        </w:rPr>
      </w:pPr>
      <w:r>
        <w:rPr>
          <w:noProof/>
        </w:rPr>
        <w:drawing>
          <wp:inline distT="0" distB="0" distL="0" distR="0" wp14:anchorId="0198D3CE" wp14:editId="553A87E1">
            <wp:extent cx="5141096" cy="106877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7" t="14740" r="6338" b="52085"/>
                    <a:stretch/>
                  </pic:blipFill>
                  <pic:spPr bwMode="auto">
                    <a:xfrm>
                      <a:off x="0" y="0"/>
                      <a:ext cx="5142585" cy="1069089"/>
                    </a:xfrm>
                    <a:prstGeom prst="rect">
                      <a:avLst/>
                    </a:prstGeom>
                    <a:ln>
                      <a:noFill/>
                    </a:ln>
                    <a:extLst>
                      <a:ext uri="{53640926-AAD7-44D8-BBD7-CCE9431645EC}">
                        <a14:shadowObscured xmlns:a14="http://schemas.microsoft.com/office/drawing/2010/main"/>
                      </a:ext>
                    </a:extLst>
                  </pic:spPr>
                </pic:pic>
              </a:graphicData>
            </a:graphic>
          </wp:inline>
        </w:drawing>
      </w:r>
    </w:p>
    <w:p w14:paraId="42F13B86" w14:textId="7D8A6F15" w:rsidR="00563893" w:rsidRDefault="00563893" w:rsidP="00563893">
      <w:pPr>
        <w:pStyle w:val="ListParagraph"/>
        <w:rPr>
          <w:rFonts w:ascii="Times New Roman" w:hAnsi="Times New Roman" w:cs="Times New Roman"/>
          <w:color w:val="000000" w:themeColor="text1"/>
          <w:sz w:val="24"/>
          <w:szCs w:val="24"/>
          <w:lang w:val="en-US"/>
        </w:rPr>
      </w:pPr>
    </w:p>
    <w:p w14:paraId="42D48485" w14:textId="6455915A" w:rsidR="00563893" w:rsidRDefault="00563893" w:rsidP="00563893">
      <w:pPr>
        <w:pStyle w:val="ListParagraph"/>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Output –</w:t>
      </w:r>
    </w:p>
    <w:p w14:paraId="07FFCC00" w14:textId="2580B211" w:rsidR="00563893" w:rsidRDefault="00563893" w:rsidP="00563893">
      <w:pPr>
        <w:pStyle w:val="ListParagraph"/>
        <w:jc w:val="center"/>
        <w:rPr>
          <w:rFonts w:ascii="Times New Roman" w:hAnsi="Times New Roman" w:cs="Times New Roman"/>
          <w:color w:val="000000" w:themeColor="text1"/>
          <w:sz w:val="24"/>
          <w:szCs w:val="24"/>
          <w:lang w:val="en-US"/>
        </w:rPr>
      </w:pPr>
      <w:r>
        <w:rPr>
          <w:noProof/>
        </w:rPr>
        <w:drawing>
          <wp:inline distT="0" distB="0" distL="0" distR="0" wp14:anchorId="0630F32B" wp14:editId="2212E76E">
            <wp:extent cx="1376680" cy="100940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45" t="48272" r="71820" b="20385"/>
                    <a:stretch/>
                  </pic:blipFill>
                  <pic:spPr bwMode="auto">
                    <a:xfrm>
                      <a:off x="0" y="0"/>
                      <a:ext cx="1377570" cy="1010055"/>
                    </a:xfrm>
                    <a:prstGeom prst="rect">
                      <a:avLst/>
                    </a:prstGeom>
                    <a:ln>
                      <a:noFill/>
                    </a:ln>
                    <a:extLst>
                      <a:ext uri="{53640926-AAD7-44D8-BBD7-CCE9431645EC}">
                        <a14:shadowObscured xmlns:a14="http://schemas.microsoft.com/office/drawing/2010/main"/>
                      </a:ext>
                    </a:extLst>
                  </pic:spPr>
                </pic:pic>
              </a:graphicData>
            </a:graphic>
          </wp:inline>
        </w:drawing>
      </w:r>
    </w:p>
    <w:p w14:paraId="553C0B4B" w14:textId="21BFBD89" w:rsidR="00563893" w:rsidRDefault="00563893" w:rsidP="00563893">
      <w:pPr>
        <w:pStyle w:val="ListParagraph"/>
        <w:jc w:val="both"/>
        <w:rPr>
          <w:rFonts w:ascii="Times New Roman" w:hAnsi="Times New Roman" w:cs="Times New Roman"/>
          <w:color w:val="000000" w:themeColor="text1"/>
          <w:sz w:val="24"/>
          <w:szCs w:val="24"/>
          <w:lang w:val="en-US"/>
        </w:rPr>
      </w:pPr>
    </w:p>
    <w:p w14:paraId="53D6F541" w14:textId="2968B0BB" w:rsidR="00563893" w:rsidRPr="00563893" w:rsidRDefault="00563893" w:rsidP="00563893">
      <w:pPr>
        <w:pStyle w:val="ListParagraph"/>
        <w:jc w:val="both"/>
        <w:rPr>
          <w:rFonts w:ascii="Times New Roman" w:hAnsi="Times New Roman" w:cs="Times New Roman"/>
          <w:b/>
          <w:bCs/>
          <w:color w:val="000000" w:themeColor="text1"/>
          <w:sz w:val="24"/>
          <w:szCs w:val="24"/>
          <w:lang w:val="en-US"/>
        </w:rPr>
      </w:pPr>
      <w:r w:rsidRPr="00563893">
        <w:rPr>
          <w:rFonts w:ascii="Times New Roman" w:hAnsi="Times New Roman" w:cs="Times New Roman"/>
          <w:b/>
          <w:bCs/>
          <w:color w:val="000000" w:themeColor="text1"/>
          <w:sz w:val="24"/>
          <w:szCs w:val="24"/>
          <w:lang w:val="en-US"/>
        </w:rPr>
        <w:t xml:space="preserve">Interpretation – </w:t>
      </w:r>
      <w:r w:rsidRPr="00563893">
        <w:rPr>
          <w:rFonts w:ascii="Times New Roman" w:hAnsi="Times New Roman" w:cs="Times New Roman"/>
          <w:b/>
          <w:bCs/>
          <w:sz w:val="24"/>
          <w:szCs w:val="24"/>
        </w:rPr>
        <w:t>Each row represents an individual, with the values in each row indicating their gender and university year. This data could be used for various analyses, such as understanding gender distribution across different years of study.</w:t>
      </w:r>
    </w:p>
    <w:p w14:paraId="71772411" w14:textId="77777777" w:rsidR="00563893" w:rsidRDefault="00563893" w:rsidP="00563893">
      <w:pPr>
        <w:rPr>
          <w:rFonts w:ascii="Times New Roman" w:hAnsi="Times New Roman" w:cs="Times New Roman"/>
          <w:color w:val="000000" w:themeColor="text1"/>
          <w:sz w:val="24"/>
          <w:szCs w:val="24"/>
          <w:lang w:val="en-US"/>
        </w:rPr>
      </w:pPr>
    </w:p>
    <w:p w14:paraId="2ABB9EE3" w14:textId="75B40925" w:rsidR="00563893" w:rsidRDefault="00563893" w:rsidP="00563893">
      <w:pPr>
        <w:pStyle w:val="ListParagraph"/>
        <w:numPr>
          <w:ilvl w:val="0"/>
          <w:numId w:val="3"/>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Binary encoding:</w:t>
      </w:r>
    </w:p>
    <w:p w14:paraId="16CFC3FC" w14:textId="7C2EF4E9" w:rsidR="00563893" w:rsidRDefault="00563893" w:rsidP="00563893">
      <w:pPr>
        <w:pStyle w:val="ListParagraph"/>
        <w:jc w:val="center"/>
        <w:rPr>
          <w:rFonts w:ascii="Times New Roman" w:hAnsi="Times New Roman" w:cs="Times New Roman"/>
          <w:color w:val="000000" w:themeColor="text1"/>
          <w:sz w:val="24"/>
          <w:szCs w:val="24"/>
          <w:lang w:val="en-US"/>
        </w:rPr>
      </w:pPr>
      <w:r>
        <w:rPr>
          <w:noProof/>
        </w:rPr>
        <w:lastRenderedPageBreak/>
        <w:drawing>
          <wp:inline distT="0" distB="0" distL="0" distR="0" wp14:anchorId="1E9E1C6D" wp14:editId="20D3374E">
            <wp:extent cx="3431779" cy="664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31" t="21373" r="36370" b="57990"/>
                    <a:stretch/>
                  </pic:blipFill>
                  <pic:spPr bwMode="auto">
                    <a:xfrm>
                      <a:off x="0" y="0"/>
                      <a:ext cx="3433129" cy="665072"/>
                    </a:xfrm>
                    <a:prstGeom prst="rect">
                      <a:avLst/>
                    </a:prstGeom>
                    <a:ln>
                      <a:noFill/>
                    </a:ln>
                    <a:extLst>
                      <a:ext uri="{53640926-AAD7-44D8-BBD7-CCE9431645EC}">
                        <a14:shadowObscured xmlns:a14="http://schemas.microsoft.com/office/drawing/2010/main"/>
                      </a:ext>
                    </a:extLst>
                  </pic:spPr>
                </pic:pic>
              </a:graphicData>
            </a:graphic>
          </wp:inline>
        </w:drawing>
      </w:r>
    </w:p>
    <w:p w14:paraId="30767B71" w14:textId="4F7E584A" w:rsidR="00563893" w:rsidRDefault="00563893" w:rsidP="00563893">
      <w:pPr>
        <w:pStyle w:val="ListParagraph"/>
        <w:jc w:val="center"/>
        <w:rPr>
          <w:rFonts w:ascii="Times New Roman" w:hAnsi="Times New Roman" w:cs="Times New Roman"/>
          <w:color w:val="000000" w:themeColor="text1"/>
          <w:sz w:val="24"/>
          <w:szCs w:val="24"/>
          <w:lang w:val="en-US"/>
        </w:rPr>
      </w:pPr>
    </w:p>
    <w:p w14:paraId="3D0DDF22" w14:textId="4735F979" w:rsidR="00563893" w:rsidRDefault="00563893" w:rsidP="00563893">
      <w:pPr>
        <w:pStyle w:val="ListParagraph"/>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Output – </w:t>
      </w:r>
    </w:p>
    <w:p w14:paraId="7F240B0C" w14:textId="2A6CC2F6" w:rsidR="00563893" w:rsidRDefault="00563893" w:rsidP="00563893">
      <w:pPr>
        <w:pStyle w:val="ListParagraph"/>
        <w:jc w:val="center"/>
        <w:rPr>
          <w:rFonts w:ascii="Times New Roman" w:hAnsi="Times New Roman" w:cs="Times New Roman"/>
          <w:color w:val="000000" w:themeColor="text1"/>
          <w:sz w:val="24"/>
          <w:szCs w:val="24"/>
          <w:lang w:val="en-US"/>
        </w:rPr>
      </w:pPr>
      <w:r>
        <w:rPr>
          <w:noProof/>
        </w:rPr>
        <w:drawing>
          <wp:inline distT="0" distB="0" distL="0" distR="0" wp14:anchorId="2FBAF8B2" wp14:editId="07CD9FB3">
            <wp:extent cx="3324340" cy="9737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32" t="40904" r="38206" b="28847"/>
                    <a:stretch/>
                  </pic:blipFill>
                  <pic:spPr bwMode="auto">
                    <a:xfrm>
                      <a:off x="0" y="0"/>
                      <a:ext cx="3327824" cy="974798"/>
                    </a:xfrm>
                    <a:prstGeom prst="rect">
                      <a:avLst/>
                    </a:prstGeom>
                    <a:ln>
                      <a:noFill/>
                    </a:ln>
                    <a:extLst>
                      <a:ext uri="{53640926-AAD7-44D8-BBD7-CCE9431645EC}">
                        <a14:shadowObscured xmlns:a14="http://schemas.microsoft.com/office/drawing/2010/main"/>
                      </a:ext>
                    </a:extLst>
                  </pic:spPr>
                </pic:pic>
              </a:graphicData>
            </a:graphic>
          </wp:inline>
        </w:drawing>
      </w:r>
    </w:p>
    <w:p w14:paraId="665B55AB" w14:textId="58F278DB" w:rsidR="00563893" w:rsidRDefault="00563893" w:rsidP="00563893">
      <w:pPr>
        <w:pStyle w:val="ListParagraph"/>
        <w:rPr>
          <w:rFonts w:ascii="Times New Roman" w:hAnsi="Times New Roman" w:cs="Times New Roman"/>
          <w:color w:val="000000" w:themeColor="text1"/>
          <w:sz w:val="24"/>
          <w:szCs w:val="24"/>
          <w:lang w:val="en-US"/>
        </w:rPr>
      </w:pPr>
    </w:p>
    <w:p w14:paraId="69134D70" w14:textId="56D9E6BA" w:rsidR="00563893" w:rsidRPr="00563893" w:rsidRDefault="00563893" w:rsidP="00563893">
      <w:pPr>
        <w:pStyle w:val="ListParagraph"/>
        <w:jc w:val="both"/>
        <w:rPr>
          <w:rFonts w:ascii="Times New Roman" w:hAnsi="Times New Roman" w:cs="Times New Roman"/>
          <w:b/>
          <w:bCs/>
          <w:color w:val="000000" w:themeColor="text1"/>
          <w:sz w:val="24"/>
          <w:szCs w:val="24"/>
          <w:lang w:val="en-US"/>
        </w:rPr>
      </w:pPr>
      <w:r w:rsidRPr="00563893">
        <w:rPr>
          <w:rFonts w:ascii="Times New Roman" w:hAnsi="Times New Roman" w:cs="Times New Roman"/>
          <w:b/>
          <w:bCs/>
          <w:color w:val="000000" w:themeColor="text1"/>
          <w:sz w:val="24"/>
          <w:szCs w:val="24"/>
          <w:lang w:val="en-US"/>
        </w:rPr>
        <w:t xml:space="preserve">Interpretation - </w:t>
      </w:r>
      <w:r w:rsidRPr="00563893">
        <w:rPr>
          <w:rFonts w:ascii="Times New Roman" w:hAnsi="Times New Roman" w:cs="Times New Roman"/>
          <w:b/>
          <w:bCs/>
          <w:sz w:val="24"/>
          <w:szCs w:val="24"/>
        </w:rPr>
        <w:t>Each row in the table likely represents an individual. The values in each row indicate the individual's characteristics across the five categories. For example, the first row shows an individual who is female (Gender_0 = 1), not male (Gender_1 = 0), is in their first year of university (University_Year_0 = 1), and is not in their second or third year (University_Year_1 = 0, University_Year_2 = 0).</w:t>
      </w:r>
    </w:p>
    <w:p w14:paraId="600BF160" w14:textId="18389B50" w:rsidR="00E95E3C" w:rsidRPr="003D49F0" w:rsidRDefault="00E95E3C" w:rsidP="003D49F0">
      <w:pPr>
        <w:rPr>
          <w:rFonts w:ascii="Times New Roman" w:hAnsi="Times New Roman" w:cs="Times New Roman"/>
          <w:color w:val="000000" w:themeColor="text1"/>
          <w:sz w:val="24"/>
          <w:szCs w:val="24"/>
          <w:lang w:val="en-US"/>
        </w:rPr>
      </w:pPr>
    </w:p>
    <w:sectPr w:rsidR="00E95E3C" w:rsidRPr="003D49F0" w:rsidSect="003E6D6F">
      <w:pgSz w:w="11906" w:h="16838"/>
      <w:pgMar w:top="1440" w:right="1440" w:bottom="1440" w:left="1440" w:header="708" w:footer="708"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4D"/>
    <w:multiLevelType w:val="multilevel"/>
    <w:tmpl w:val="495C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D18"/>
    <w:multiLevelType w:val="multilevel"/>
    <w:tmpl w:val="3744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E76A4"/>
    <w:multiLevelType w:val="multilevel"/>
    <w:tmpl w:val="659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705DB"/>
    <w:multiLevelType w:val="multilevel"/>
    <w:tmpl w:val="A34E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C6325"/>
    <w:multiLevelType w:val="multilevel"/>
    <w:tmpl w:val="8154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53C9D"/>
    <w:multiLevelType w:val="multilevel"/>
    <w:tmpl w:val="2ADC9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B74DE3"/>
    <w:multiLevelType w:val="multilevel"/>
    <w:tmpl w:val="73E4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02CB1"/>
    <w:multiLevelType w:val="multilevel"/>
    <w:tmpl w:val="7C66D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412933"/>
    <w:multiLevelType w:val="hybridMultilevel"/>
    <w:tmpl w:val="6728D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CD6473C"/>
    <w:multiLevelType w:val="multilevel"/>
    <w:tmpl w:val="2026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A6474"/>
    <w:multiLevelType w:val="multilevel"/>
    <w:tmpl w:val="294A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17E6A"/>
    <w:multiLevelType w:val="multilevel"/>
    <w:tmpl w:val="1CC8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A75697"/>
    <w:multiLevelType w:val="multilevel"/>
    <w:tmpl w:val="2C1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E157A9"/>
    <w:multiLevelType w:val="multilevel"/>
    <w:tmpl w:val="5A1A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927BB"/>
    <w:multiLevelType w:val="multilevel"/>
    <w:tmpl w:val="B11A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C5EEC"/>
    <w:multiLevelType w:val="multilevel"/>
    <w:tmpl w:val="8E64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826FAA"/>
    <w:multiLevelType w:val="multilevel"/>
    <w:tmpl w:val="533C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C17F03"/>
    <w:multiLevelType w:val="multilevel"/>
    <w:tmpl w:val="E45A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3E30F5"/>
    <w:multiLevelType w:val="multilevel"/>
    <w:tmpl w:val="C87A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1D3CF4"/>
    <w:multiLevelType w:val="hybridMultilevel"/>
    <w:tmpl w:val="35684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C76891"/>
    <w:multiLevelType w:val="multilevel"/>
    <w:tmpl w:val="7D242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362BC8"/>
    <w:multiLevelType w:val="multilevel"/>
    <w:tmpl w:val="8FE6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6E049D"/>
    <w:multiLevelType w:val="multilevel"/>
    <w:tmpl w:val="57C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CB4019"/>
    <w:multiLevelType w:val="hybridMultilevel"/>
    <w:tmpl w:val="3084C08E"/>
    <w:lvl w:ilvl="0" w:tplc="B5C49C22">
      <w:start w:val="1"/>
      <w:numFmt w:val="decimal"/>
      <w:lvlText w:val="%1."/>
      <w:lvlJc w:val="left"/>
      <w:pPr>
        <w:ind w:left="720" w:hanging="360"/>
      </w:pPr>
      <w:rPr>
        <w:rFonts w:ascii="TimesNewRomanPSMT" w:hAnsi="TimesNewRomanPSMT" w:cs="TimesNewRomanPSMT"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457FF2"/>
    <w:multiLevelType w:val="multilevel"/>
    <w:tmpl w:val="7A9AD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57D90"/>
    <w:multiLevelType w:val="multilevel"/>
    <w:tmpl w:val="C6F0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CB7D34"/>
    <w:multiLevelType w:val="multilevel"/>
    <w:tmpl w:val="FBC6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3C6E18"/>
    <w:multiLevelType w:val="multilevel"/>
    <w:tmpl w:val="E04E8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7"/>
  </w:num>
  <w:num w:numId="3">
    <w:abstractNumId w:val="23"/>
  </w:num>
  <w:num w:numId="4">
    <w:abstractNumId w:val="8"/>
  </w:num>
  <w:num w:numId="5">
    <w:abstractNumId w:val="26"/>
  </w:num>
  <w:num w:numId="6">
    <w:abstractNumId w:val="12"/>
  </w:num>
  <w:num w:numId="7">
    <w:abstractNumId w:val="11"/>
  </w:num>
  <w:num w:numId="8">
    <w:abstractNumId w:val="18"/>
  </w:num>
  <w:num w:numId="9">
    <w:abstractNumId w:val="10"/>
  </w:num>
  <w:num w:numId="10">
    <w:abstractNumId w:val="0"/>
  </w:num>
  <w:num w:numId="11">
    <w:abstractNumId w:val="4"/>
  </w:num>
  <w:num w:numId="12">
    <w:abstractNumId w:val="16"/>
  </w:num>
  <w:num w:numId="13">
    <w:abstractNumId w:val="22"/>
  </w:num>
  <w:num w:numId="14">
    <w:abstractNumId w:val="2"/>
  </w:num>
  <w:num w:numId="15">
    <w:abstractNumId w:val="14"/>
  </w:num>
  <w:num w:numId="16">
    <w:abstractNumId w:val="13"/>
  </w:num>
  <w:num w:numId="17">
    <w:abstractNumId w:val="15"/>
  </w:num>
  <w:num w:numId="18">
    <w:abstractNumId w:val="20"/>
  </w:num>
  <w:num w:numId="19">
    <w:abstractNumId w:val="27"/>
  </w:num>
  <w:num w:numId="20">
    <w:abstractNumId w:val="9"/>
  </w:num>
  <w:num w:numId="21">
    <w:abstractNumId w:val="24"/>
  </w:num>
  <w:num w:numId="22">
    <w:abstractNumId w:val="5"/>
  </w:num>
  <w:num w:numId="23">
    <w:abstractNumId w:val="25"/>
  </w:num>
  <w:num w:numId="24">
    <w:abstractNumId w:val="1"/>
  </w:num>
  <w:num w:numId="25">
    <w:abstractNumId w:val="7"/>
  </w:num>
  <w:num w:numId="26">
    <w:abstractNumId w:val="21"/>
  </w:num>
  <w:num w:numId="27">
    <w:abstractNumId w:val="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14C"/>
    <w:rsid w:val="00011879"/>
    <w:rsid w:val="000C15F3"/>
    <w:rsid w:val="000C49EE"/>
    <w:rsid w:val="001D5F24"/>
    <w:rsid w:val="002C5286"/>
    <w:rsid w:val="00340288"/>
    <w:rsid w:val="00385A72"/>
    <w:rsid w:val="003D49F0"/>
    <w:rsid w:val="003E6D6F"/>
    <w:rsid w:val="004114A2"/>
    <w:rsid w:val="004D0375"/>
    <w:rsid w:val="00563893"/>
    <w:rsid w:val="005F614C"/>
    <w:rsid w:val="00616CF5"/>
    <w:rsid w:val="006555D6"/>
    <w:rsid w:val="006B06E4"/>
    <w:rsid w:val="00726947"/>
    <w:rsid w:val="00747DFA"/>
    <w:rsid w:val="007709B2"/>
    <w:rsid w:val="00825C74"/>
    <w:rsid w:val="00840257"/>
    <w:rsid w:val="008B2B75"/>
    <w:rsid w:val="00A509EF"/>
    <w:rsid w:val="00A75FB1"/>
    <w:rsid w:val="00B12D98"/>
    <w:rsid w:val="00B473CF"/>
    <w:rsid w:val="00B94A15"/>
    <w:rsid w:val="00C76EFF"/>
    <w:rsid w:val="00C97A58"/>
    <w:rsid w:val="00CC405F"/>
    <w:rsid w:val="00D063B2"/>
    <w:rsid w:val="00D1085F"/>
    <w:rsid w:val="00E95E3C"/>
    <w:rsid w:val="00F1656D"/>
    <w:rsid w:val="00F166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2375E"/>
  <w15:chartTrackingRefBased/>
  <w15:docId w15:val="{7F420447-A42C-4D05-86F6-DD10D7791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D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C49E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49EE"/>
    <w:pPr>
      <w:ind w:left="720"/>
      <w:contextualSpacing/>
    </w:pPr>
  </w:style>
  <w:style w:type="character" w:customStyle="1" w:styleId="Heading3Char">
    <w:name w:val="Heading 3 Char"/>
    <w:basedOn w:val="DefaultParagraphFont"/>
    <w:link w:val="Heading3"/>
    <w:uiPriority w:val="9"/>
    <w:rsid w:val="000C49EE"/>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C49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C49EE"/>
    <w:rPr>
      <w:b/>
      <w:bCs/>
    </w:rPr>
  </w:style>
  <w:style w:type="character" w:customStyle="1" w:styleId="Heading1Char">
    <w:name w:val="Heading 1 Char"/>
    <w:basedOn w:val="DefaultParagraphFont"/>
    <w:link w:val="Heading1"/>
    <w:uiPriority w:val="9"/>
    <w:rsid w:val="00747DFA"/>
    <w:rPr>
      <w:rFonts w:asciiTheme="majorHAnsi" w:eastAsiaTheme="majorEastAsia" w:hAnsiTheme="majorHAnsi" w:cstheme="majorBidi"/>
      <w:color w:val="2F5496" w:themeColor="accent1" w:themeShade="BF"/>
      <w:sz w:val="32"/>
      <w:szCs w:val="32"/>
    </w:rPr>
  </w:style>
  <w:style w:type="character" w:customStyle="1" w:styleId="katex">
    <w:name w:val="katex"/>
    <w:basedOn w:val="DefaultParagraphFont"/>
    <w:rsid w:val="00747DFA"/>
  </w:style>
  <w:style w:type="character" w:styleId="HTMLCode">
    <w:name w:val="HTML Code"/>
    <w:basedOn w:val="DefaultParagraphFont"/>
    <w:uiPriority w:val="99"/>
    <w:semiHidden/>
    <w:unhideWhenUsed/>
    <w:rsid w:val="008402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4471">
      <w:bodyDiv w:val="1"/>
      <w:marLeft w:val="0"/>
      <w:marRight w:val="0"/>
      <w:marTop w:val="0"/>
      <w:marBottom w:val="0"/>
      <w:divBdr>
        <w:top w:val="none" w:sz="0" w:space="0" w:color="auto"/>
        <w:left w:val="none" w:sz="0" w:space="0" w:color="auto"/>
        <w:bottom w:val="none" w:sz="0" w:space="0" w:color="auto"/>
        <w:right w:val="none" w:sz="0" w:space="0" w:color="auto"/>
      </w:divBdr>
    </w:div>
    <w:div w:id="16276673">
      <w:bodyDiv w:val="1"/>
      <w:marLeft w:val="0"/>
      <w:marRight w:val="0"/>
      <w:marTop w:val="0"/>
      <w:marBottom w:val="0"/>
      <w:divBdr>
        <w:top w:val="none" w:sz="0" w:space="0" w:color="auto"/>
        <w:left w:val="none" w:sz="0" w:space="0" w:color="auto"/>
        <w:bottom w:val="none" w:sz="0" w:space="0" w:color="auto"/>
        <w:right w:val="none" w:sz="0" w:space="0" w:color="auto"/>
      </w:divBdr>
    </w:div>
    <w:div w:id="243955643">
      <w:bodyDiv w:val="1"/>
      <w:marLeft w:val="0"/>
      <w:marRight w:val="0"/>
      <w:marTop w:val="0"/>
      <w:marBottom w:val="0"/>
      <w:divBdr>
        <w:top w:val="none" w:sz="0" w:space="0" w:color="auto"/>
        <w:left w:val="none" w:sz="0" w:space="0" w:color="auto"/>
        <w:bottom w:val="none" w:sz="0" w:space="0" w:color="auto"/>
        <w:right w:val="none" w:sz="0" w:space="0" w:color="auto"/>
      </w:divBdr>
    </w:div>
    <w:div w:id="278799236">
      <w:bodyDiv w:val="1"/>
      <w:marLeft w:val="0"/>
      <w:marRight w:val="0"/>
      <w:marTop w:val="0"/>
      <w:marBottom w:val="0"/>
      <w:divBdr>
        <w:top w:val="none" w:sz="0" w:space="0" w:color="auto"/>
        <w:left w:val="none" w:sz="0" w:space="0" w:color="auto"/>
        <w:bottom w:val="none" w:sz="0" w:space="0" w:color="auto"/>
        <w:right w:val="none" w:sz="0" w:space="0" w:color="auto"/>
      </w:divBdr>
    </w:div>
    <w:div w:id="388656727">
      <w:bodyDiv w:val="1"/>
      <w:marLeft w:val="0"/>
      <w:marRight w:val="0"/>
      <w:marTop w:val="0"/>
      <w:marBottom w:val="0"/>
      <w:divBdr>
        <w:top w:val="none" w:sz="0" w:space="0" w:color="auto"/>
        <w:left w:val="none" w:sz="0" w:space="0" w:color="auto"/>
        <w:bottom w:val="none" w:sz="0" w:space="0" w:color="auto"/>
        <w:right w:val="none" w:sz="0" w:space="0" w:color="auto"/>
      </w:divBdr>
    </w:div>
    <w:div w:id="585697060">
      <w:bodyDiv w:val="1"/>
      <w:marLeft w:val="0"/>
      <w:marRight w:val="0"/>
      <w:marTop w:val="0"/>
      <w:marBottom w:val="0"/>
      <w:divBdr>
        <w:top w:val="none" w:sz="0" w:space="0" w:color="auto"/>
        <w:left w:val="none" w:sz="0" w:space="0" w:color="auto"/>
        <w:bottom w:val="none" w:sz="0" w:space="0" w:color="auto"/>
        <w:right w:val="none" w:sz="0" w:space="0" w:color="auto"/>
      </w:divBdr>
    </w:div>
    <w:div w:id="593054231">
      <w:bodyDiv w:val="1"/>
      <w:marLeft w:val="0"/>
      <w:marRight w:val="0"/>
      <w:marTop w:val="0"/>
      <w:marBottom w:val="0"/>
      <w:divBdr>
        <w:top w:val="none" w:sz="0" w:space="0" w:color="auto"/>
        <w:left w:val="none" w:sz="0" w:space="0" w:color="auto"/>
        <w:bottom w:val="none" w:sz="0" w:space="0" w:color="auto"/>
        <w:right w:val="none" w:sz="0" w:space="0" w:color="auto"/>
      </w:divBdr>
    </w:div>
    <w:div w:id="598678554">
      <w:bodyDiv w:val="1"/>
      <w:marLeft w:val="0"/>
      <w:marRight w:val="0"/>
      <w:marTop w:val="0"/>
      <w:marBottom w:val="0"/>
      <w:divBdr>
        <w:top w:val="none" w:sz="0" w:space="0" w:color="auto"/>
        <w:left w:val="none" w:sz="0" w:space="0" w:color="auto"/>
        <w:bottom w:val="none" w:sz="0" w:space="0" w:color="auto"/>
        <w:right w:val="none" w:sz="0" w:space="0" w:color="auto"/>
      </w:divBdr>
    </w:div>
    <w:div w:id="646978433">
      <w:bodyDiv w:val="1"/>
      <w:marLeft w:val="0"/>
      <w:marRight w:val="0"/>
      <w:marTop w:val="0"/>
      <w:marBottom w:val="0"/>
      <w:divBdr>
        <w:top w:val="none" w:sz="0" w:space="0" w:color="auto"/>
        <w:left w:val="none" w:sz="0" w:space="0" w:color="auto"/>
        <w:bottom w:val="none" w:sz="0" w:space="0" w:color="auto"/>
        <w:right w:val="none" w:sz="0" w:space="0" w:color="auto"/>
      </w:divBdr>
    </w:div>
    <w:div w:id="1081024266">
      <w:bodyDiv w:val="1"/>
      <w:marLeft w:val="0"/>
      <w:marRight w:val="0"/>
      <w:marTop w:val="0"/>
      <w:marBottom w:val="0"/>
      <w:divBdr>
        <w:top w:val="none" w:sz="0" w:space="0" w:color="auto"/>
        <w:left w:val="none" w:sz="0" w:space="0" w:color="auto"/>
        <w:bottom w:val="none" w:sz="0" w:space="0" w:color="auto"/>
        <w:right w:val="none" w:sz="0" w:space="0" w:color="auto"/>
      </w:divBdr>
    </w:div>
    <w:div w:id="1109546856">
      <w:bodyDiv w:val="1"/>
      <w:marLeft w:val="0"/>
      <w:marRight w:val="0"/>
      <w:marTop w:val="0"/>
      <w:marBottom w:val="0"/>
      <w:divBdr>
        <w:top w:val="none" w:sz="0" w:space="0" w:color="auto"/>
        <w:left w:val="none" w:sz="0" w:space="0" w:color="auto"/>
        <w:bottom w:val="none" w:sz="0" w:space="0" w:color="auto"/>
        <w:right w:val="none" w:sz="0" w:space="0" w:color="auto"/>
      </w:divBdr>
    </w:div>
    <w:div w:id="1186478946">
      <w:bodyDiv w:val="1"/>
      <w:marLeft w:val="0"/>
      <w:marRight w:val="0"/>
      <w:marTop w:val="0"/>
      <w:marBottom w:val="0"/>
      <w:divBdr>
        <w:top w:val="none" w:sz="0" w:space="0" w:color="auto"/>
        <w:left w:val="none" w:sz="0" w:space="0" w:color="auto"/>
        <w:bottom w:val="none" w:sz="0" w:space="0" w:color="auto"/>
        <w:right w:val="none" w:sz="0" w:space="0" w:color="auto"/>
      </w:divBdr>
    </w:div>
    <w:div w:id="1250313905">
      <w:bodyDiv w:val="1"/>
      <w:marLeft w:val="0"/>
      <w:marRight w:val="0"/>
      <w:marTop w:val="0"/>
      <w:marBottom w:val="0"/>
      <w:divBdr>
        <w:top w:val="none" w:sz="0" w:space="0" w:color="auto"/>
        <w:left w:val="none" w:sz="0" w:space="0" w:color="auto"/>
        <w:bottom w:val="none" w:sz="0" w:space="0" w:color="auto"/>
        <w:right w:val="none" w:sz="0" w:space="0" w:color="auto"/>
      </w:divBdr>
      <w:divsChild>
        <w:div w:id="1937249206">
          <w:marLeft w:val="0"/>
          <w:marRight w:val="0"/>
          <w:marTop w:val="0"/>
          <w:marBottom w:val="0"/>
          <w:divBdr>
            <w:top w:val="none" w:sz="0" w:space="0" w:color="auto"/>
            <w:left w:val="none" w:sz="0" w:space="0" w:color="auto"/>
            <w:bottom w:val="none" w:sz="0" w:space="0" w:color="auto"/>
            <w:right w:val="none" w:sz="0" w:space="0" w:color="auto"/>
          </w:divBdr>
          <w:divsChild>
            <w:div w:id="135531614">
              <w:marLeft w:val="0"/>
              <w:marRight w:val="0"/>
              <w:marTop w:val="0"/>
              <w:marBottom w:val="0"/>
              <w:divBdr>
                <w:top w:val="none" w:sz="0" w:space="0" w:color="auto"/>
                <w:left w:val="none" w:sz="0" w:space="0" w:color="auto"/>
                <w:bottom w:val="none" w:sz="0" w:space="0" w:color="auto"/>
                <w:right w:val="none" w:sz="0" w:space="0" w:color="auto"/>
              </w:divBdr>
              <w:divsChild>
                <w:div w:id="2059082981">
                  <w:marLeft w:val="0"/>
                  <w:marRight w:val="0"/>
                  <w:marTop w:val="0"/>
                  <w:marBottom w:val="0"/>
                  <w:divBdr>
                    <w:top w:val="none" w:sz="0" w:space="0" w:color="auto"/>
                    <w:left w:val="none" w:sz="0" w:space="0" w:color="auto"/>
                    <w:bottom w:val="none" w:sz="0" w:space="0" w:color="auto"/>
                    <w:right w:val="none" w:sz="0" w:space="0" w:color="auto"/>
                  </w:divBdr>
                  <w:divsChild>
                    <w:div w:id="652678799">
                      <w:marLeft w:val="0"/>
                      <w:marRight w:val="0"/>
                      <w:marTop w:val="0"/>
                      <w:marBottom w:val="0"/>
                      <w:divBdr>
                        <w:top w:val="none" w:sz="0" w:space="0" w:color="auto"/>
                        <w:left w:val="none" w:sz="0" w:space="0" w:color="auto"/>
                        <w:bottom w:val="none" w:sz="0" w:space="0" w:color="auto"/>
                        <w:right w:val="none" w:sz="0" w:space="0" w:color="auto"/>
                      </w:divBdr>
                      <w:divsChild>
                        <w:div w:id="1107500152">
                          <w:marLeft w:val="0"/>
                          <w:marRight w:val="0"/>
                          <w:marTop w:val="0"/>
                          <w:marBottom w:val="0"/>
                          <w:divBdr>
                            <w:top w:val="none" w:sz="0" w:space="0" w:color="auto"/>
                            <w:left w:val="none" w:sz="0" w:space="0" w:color="auto"/>
                            <w:bottom w:val="none" w:sz="0" w:space="0" w:color="auto"/>
                            <w:right w:val="none" w:sz="0" w:space="0" w:color="auto"/>
                          </w:divBdr>
                          <w:divsChild>
                            <w:div w:id="1834492892">
                              <w:marLeft w:val="0"/>
                              <w:marRight w:val="0"/>
                              <w:marTop w:val="0"/>
                              <w:marBottom w:val="0"/>
                              <w:divBdr>
                                <w:top w:val="none" w:sz="0" w:space="0" w:color="auto"/>
                                <w:left w:val="none" w:sz="0" w:space="0" w:color="auto"/>
                                <w:bottom w:val="none" w:sz="0" w:space="0" w:color="auto"/>
                                <w:right w:val="none" w:sz="0" w:space="0" w:color="auto"/>
                              </w:divBdr>
                              <w:divsChild>
                                <w:div w:id="52388530">
                                  <w:marLeft w:val="0"/>
                                  <w:marRight w:val="0"/>
                                  <w:marTop w:val="0"/>
                                  <w:marBottom w:val="0"/>
                                  <w:divBdr>
                                    <w:top w:val="none" w:sz="0" w:space="0" w:color="auto"/>
                                    <w:left w:val="none" w:sz="0" w:space="0" w:color="auto"/>
                                    <w:bottom w:val="none" w:sz="0" w:space="0" w:color="auto"/>
                                    <w:right w:val="none" w:sz="0" w:space="0" w:color="auto"/>
                                  </w:divBdr>
                                  <w:divsChild>
                                    <w:div w:id="2122065272">
                                      <w:marLeft w:val="0"/>
                                      <w:marRight w:val="0"/>
                                      <w:marTop w:val="0"/>
                                      <w:marBottom w:val="0"/>
                                      <w:divBdr>
                                        <w:top w:val="none" w:sz="0" w:space="0" w:color="auto"/>
                                        <w:left w:val="none" w:sz="0" w:space="0" w:color="auto"/>
                                        <w:bottom w:val="none" w:sz="0" w:space="0" w:color="auto"/>
                                        <w:right w:val="none" w:sz="0" w:space="0" w:color="auto"/>
                                      </w:divBdr>
                                      <w:divsChild>
                                        <w:div w:id="17546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4390281">
      <w:bodyDiv w:val="1"/>
      <w:marLeft w:val="0"/>
      <w:marRight w:val="0"/>
      <w:marTop w:val="0"/>
      <w:marBottom w:val="0"/>
      <w:divBdr>
        <w:top w:val="none" w:sz="0" w:space="0" w:color="auto"/>
        <w:left w:val="none" w:sz="0" w:space="0" w:color="auto"/>
        <w:bottom w:val="none" w:sz="0" w:space="0" w:color="auto"/>
        <w:right w:val="none" w:sz="0" w:space="0" w:color="auto"/>
      </w:divBdr>
    </w:div>
    <w:div w:id="1599488549">
      <w:bodyDiv w:val="1"/>
      <w:marLeft w:val="0"/>
      <w:marRight w:val="0"/>
      <w:marTop w:val="0"/>
      <w:marBottom w:val="0"/>
      <w:divBdr>
        <w:top w:val="none" w:sz="0" w:space="0" w:color="auto"/>
        <w:left w:val="none" w:sz="0" w:space="0" w:color="auto"/>
        <w:bottom w:val="none" w:sz="0" w:space="0" w:color="auto"/>
        <w:right w:val="none" w:sz="0" w:space="0" w:color="auto"/>
      </w:divBdr>
    </w:div>
    <w:div w:id="1734743120">
      <w:bodyDiv w:val="1"/>
      <w:marLeft w:val="0"/>
      <w:marRight w:val="0"/>
      <w:marTop w:val="0"/>
      <w:marBottom w:val="0"/>
      <w:divBdr>
        <w:top w:val="none" w:sz="0" w:space="0" w:color="auto"/>
        <w:left w:val="none" w:sz="0" w:space="0" w:color="auto"/>
        <w:bottom w:val="none" w:sz="0" w:space="0" w:color="auto"/>
        <w:right w:val="none" w:sz="0" w:space="0" w:color="auto"/>
      </w:divBdr>
    </w:div>
    <w:div w:id="1793818473">
      <w:bodyDiv w:val="1"/>
      <w:marLeft w:val="0"/>
      <w:marRight w:val="0"/>
      <w:marTop w:val="0"/>
      <w:marBottom w:val="0"/>
      <w:divBdr>
        <w:top w:val="none" w:sz="0" w:space="0" w:color="auto"/>
        <w:left w:val="none" w:sz="0" w:space="0" w:color="auto"/>
        <w:bottom w:val="none" w:sz="0" w:space="0" w:color="auto"/>
        <w:right w:val="none" w:sz="0" w:space="0" w:color="auto"/>
      </w:divBdr>
    </w:div>
    <w:div w:id="1890141391">
      <w:bodyDiv w:val="1"/>
      <w:marLeft w:val="0"/>
      <w:marRight w:val="0"/>
      <w:marTop w:val="0"/>
      <w:marBottom w:val="0"/>
      <w:divBdr>
        <w:top w:val="none" w:sz="0" w:space="0" w:color="auto"/>
        <w:left w:val="none" w:sz="0" w:space="0" w:color="auto"/>
        <w:bottom w:val="none" w:sz="0" w:space="0" w:color="auto"/>
        <w:right w:val="none" w:sz="0" w:space="0" w:color="auto"/>
      </w:divBdr>
    </w:div>
    <w:div w:id="1940722217">
      <w:bodyDiv w:val="1"/>
      <w:marLeft w:val="0"/>
      <w:marRight w:val="0"/>
      <w:marTop w:val="0"/>
      <w:marBottom w:val="0"/>
      <w:divBdr>
        <w:top w:val="none" w:sz="0" w:space="0" w:color="auto"/>
        <w:left w:val="none" w:sz="0" w:space="0" w:color="auto"/>
        <w:bottom w:val="none" w:sz="0" w:space="0" w:color="auto"/>
        <w:right w:val="none" w:sz="0" w:space="0" w:color="auto"/>
      </w:divBdr>
    </w:div>
    <w:div w:id="207716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1691</TotalTime>
  <Pages>9</Pages>
  <Words>789</Words>
  <Characters>4545</Characters>
  <Application>Microsoft Office Word</Application>
  <DocSecurity>0</DocSecurity>
  <Lines>168</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Merry Don</dc:creator>
  <cp:keywords/>
  <dc:description/>
  <cp:lastModifiedBy>Merry Don</cp:lastModifiedBy>
  <cp:revision>10</cp:revision>
  <dcterms:created xsi:type="dcterms:W3CDTF">2024-11-27T15:03:00Z</dcterms:created>
  <dcterms:modified xsi:type="dcterms:W3CDTF">2024-12-18T13:43:00Z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906998ff26703ad79b40962a3840871aa9c6aaec1f6c17ca1c41524c4c9a4537</vt:lpwstr>
  </property>
</Properties>
</file>