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C4848B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济南东明智慧园区</w:t>
      </w:r>
    </w:p>
    <w:p w14:paraId="00075FE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登录页：</w:t>
      </w:r>
    </w:p>
    <w:p w14:paraId="226F5DD9">
      <w:pPr>
        <w:pStyle w:val="style0"/>
        <w:rPr/>
      </w:pPr>
      <w:r>
        <w:rPr/>
        <w:drawing>
          <wp:inline distL="0" distT="0" distB="0" distR="0">
            <wp:extent cx="5272405" cy="2423795"/>
            <wp:effectExtent l="0" t="0" r="635" b="14605"/>
            <wp:docPr id="1026" name="图片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2405" cy="24237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2D84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IOC领导驾驶舱：</w:t>
      </w:r>
    </w:p>
    <w:p w14:paraId="36FD53DF">
      <w:pPr>
        <w:pStyle w:val="style0"/>
        <w:rPr/>
      </w:pPr>
      <w:r>
        <w:rPr/>
        <w:drawing>
          <wp:inline distL="0" distT="0" distB="0" distR="0">
            <wp:extent cx="5266690" cy="2423795"/>
            <wp:effectExtent l="0" t="0" r="6350" b="14605"/>
            <wp:docPr id="1027" name="图片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6690" cy="24237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B3EC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智慧安防：</w:t>
      </w:r>
    </w:p>
    <w:p w14:paraId="185450FD">
      <w:pPr>
        <w:pStyle w:val="style0"/>
        <w:rPr/>
      </w:pPr>
      <w:r>
        <w:rPr/>
        <w:drawing>
          <wp:inline distL="0" distT="0" distB="0" distR="0">
            <wp:extent cx="5272405" cy="2423795"/>
            <wp:effectExtent l="0" t="0" r="635" b="14605"/>
            <wp:docPr id="1028" name="图片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2405" cy="24237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1164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实时监控：</w:t>
      </w:r>
    </w:p>
    <w:p w14:paraId="575E4241">
      <w:pPr>
        <w:pStyle w:val="style0"/>
        <w:rPr/>
      </w:pPr>
      <w:r>
        <w:rPr/>
        <w:drawing>
          <wp:inline distL="0" distT="0" distB="0" distR="0">
            <wp:extent cx="5272405" cy="2423795"/>
            <wp:effectExtent l="0" t="0" r="635" b="14605"/>
            <wp:docPr id="1029" name="图片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2405" cy="24237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26F3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智慧通行：</w:t>
      </w:r>
    </w:p>
    <w:p w14:paraId="7E4BD5DB">
      <w:pPr>
        <w:pStyle w:val="style0"/>
        <w:rPr/>
      </w:pPr>
      <w:r>
        <w:rPr/>
        <w:drawing>
          <wp:inline distL="0" distT="0" distB="0" distR="0">
            <wp:extent cx="5272405" cy="2423795"/>
            <wp:effectExtent l="0" t="0" r="635" b="14605"/>
            <wp:docPr id="1030" name="图片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2405" cy="24237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22555">
      <w:pPr>
        <w:pStyle w:val="style0"/>
        <w:rPr/>
      </w:pPr>
    </w:p>
    <w:p w14:paraId="034E3DD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高端化工研究院</w:t>
      </w:r>
    </w:p>
    <w:p w14:paraId="1E98C28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智慧安防：</w:t>
      </w:r>
    </w:p>
    <w:p w14:paraId="382B2DAE">
      <w:pPr>
        <w:pStyle w:val="style0"/>
        <w:rPr/>
      </w:pPr>
      <w:r>
        <w:rPr/>
        <w:drawing>
          <wp:inline distL="0" distT="0" distB="0" distR="0">
            <wp:extent cx="5272405" cy="2423795"/>
            <wp:effectExtent l="0" t="0" r="635" b="14605"/>
            <wp:docPr id="1031" name="图片 6" descr="C:/Users/admin/Desktop/访客1.png访客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/>
                  </pic:nvPicPr>
                  <pic:blipFill>
                    <a:blip r:embed="rId7" cstate="print"/>
                    <a:srcRect l="13" t="0" r="13" b="0"/>
                    <a:stretch/>
                  </pic:blipFill>
                  <pic:spPr>
                    <a:xfrm rot="0">
                      <a:off x="0" y="0"/>
                      <a:ext cx="5272405" cy="24237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2652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智慧通行：</w:t>
      </w:r>
    </w:p>
    <w:p w14:paraId="28F940EB">
      <w:pPr>
        <w:pStyle w:val="style0"/>
        <w:rPr/>
      </w:pPr>
      <w:r>
        <w:rPr/>
        <w:drawing>
          <wp:inline distL="0" distT="0" distB="0" distR="0">
            <wp:extent cx="5272405" cy="2423795"/>
            <wp:effectExtent l="0" t="0" r="635" b="14605"/>
            <wp:docPr id="1032" name="图片 7" descr="C:/Users/admin/Desktop/访客2.png访客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/>
                  </pic:nvPicPr>
                  <pic:blipFill>
                    <a:blip r:embed="rId8" cstate="print"/>
                    <a:srcRect l="13" t="0" r="13" b="0"/>
                    <a:stretch/>
                  </pic:blipFill>
                  <pic:spPr>
                    <a:xfrm rot="0">
                      <a:off x="0" y="0"/>
                      <a:ext cx="5272405" cy="24237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7BF6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访客预约：</w:t>
      </w:r>
    </w:p>
    <w:bookmarkStart w:id="0" w:name="_GoBack"/>
    <w:p w14:paraId="06D91B80">
      <w:pPr>
        <w:pStyle w:val="style0"/>
        <w:rPr>
          <w:rFonts w:hint="default"/>
          <w:lang w:val="en-US" w:eastAsia="zh-CN"/>
        </w:rPr>
      </w:pPr>
      <w:r>
        <w:rPr/>
        <w:drawing>
          <wp:inline distL="0" distT="0" distB="0" distR="0">
            <wp:extent cx="5272405" cy="2423795"/>
            <wp:effectExtent l="0" t="0" r="635" b="14605"/>
            <wp:docPr id="1033" name="图片 8" descr="C:/Users/admin/Desktop/访客预约3.png访客预约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/>
                  </pic:nvPicPr>
                  <pic:blipFill>
                    <a:blip r:embed="rId9" cstate="print"/>
                    <a:srcRect l="13" t="0" r="13" b="0"/>
                    <a:stretch/>
                  </pic:blipFill>
                  <pic:spPr>
                    <a:xfrm rot="0">
                      <a:off x="0" y="0"/>
                      <a:ext cx="5272405" cy="24237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94D7ABD">
      <w:pPr>
        <w:pStyle w:val="style0"/>
        <w:rPr>
          <w:rFonts w:hint="default"/>
          <w:lang w:val="en-US" w:eastAsia="zh-CN"/>
        </w:rPr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8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Words>56</Words>
  <Pages>3</Pages>
  <Characters>58</Characters>
  <Application>WPS Office</Application>
  <DocSecurity>0</DocSecurity>
  <Paragraphs>20</Paragraphs>
  <ScaleCrop>false</ScaleCrop>
  <LinksUpToDate>false</LinksUpToDate>
  <CharactersWithSpaces>58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2026-08-18T09:20:00Z</dcterms:created>
  <dc:creator>86188</dc:creator>
  <lastModifiedBy>24129PN74C</lastModifiedBy>
  <dcterms:modified xsi:type="dcterms:W3CDTF">2026-08-18T12:52:49Z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eyJoZGlkIjoiNWQwMzRiZTc2OTRlNzI4YTRjNTY2ZWNiMWI2MjAzZjEiLCJ1c2VySWQiOiIzNDM5MDIzNzkifQ==</vt:lpwstr>
  </property>
  <property fmtid="{D5CDD505-2E9C-101B-9397-08002B2CF9AE}" pid="4" name="ICV">
    <vt:lpwstr>AEF1CC4538454322B464AB7732457979_13</vt:lpwstr>
  </property>
</Properties>
</file>