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84" w:rsidRDefault="002E0DD0" w:rsidP="0041374B">
      <w:pPr>
        <w:pStyle w:val="Heading1"/>
      </w:pPr>
      <w:r>
        <w:t>Design brief</w:t>
      </w:r>
    </w:p>
    <w:p w:rsidR="002E0DD0" w:rsidRDefault="00DC6B95">
      <w:r>
        <w:t xml:space="preserve">When you use your mobile phone to navigate to your friends house it keeps sending you I the wrong direction. You suspect your phone’s compass is wrong. </w:t>
      </w:r>
      <w:proofErr w:type="gramStart"/>
      <w:r>
        <w:t>So</w:t>
      </w:r>
      <w:proofErr w:type="gramEnd"/>
      <w:r>
        <w:t xml:space="preserve"> </w:t>
      </w:r>
      <w:bookmarkStart w:id="0" w:name="_GoBack"/>
      <w:bookmarkEnd w:id="0"/>
      <w:r>
        <w:t>you decide to calibrate it against another digital compass to test your theory.</w:t>
      </w:r>
    </w:p>
    <w:p w:rsidR="0041374B" w:rsidRDefault="0041374B" w:rsidP="0041374B">
      <w:pPr>
        <w:pStyle w:val="Heading1"/>
      </w:pPr>
      <w:r>
        <w:t>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DD0" w:rsidTr="002E0DD0"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Inputs</w:t>
            </w:r>
          </w:p>
        </w:tc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Processing</w:t>
            </w:r>
          </w:p>
        </w:tc>
        <w:tc>
          <w:tcPr>
            <w:tcW w:w="3006" w:type="dxa"/>
          </w:tcPr>
          <w:p w:rsidR="002E0DD0" w:rsidRDefault="002E0DD0" w:rsidP="002E0DD0">
            <w:pPr>
              <w:jc w:val="center"/>
            </w:pPr>
            <w:r>
              <w:t>Outputs</w:t>
            </w:r>
          </w:p>
        </w:tc>
      </w:tr>
      <w:tr w:rsidR="002E0DD0" w:rsidTr="002E0DD0">
        <w:tc>
          <w:tcPr>
            <w:tcW w:w="3005" w:type="dxa"/>
          </w:tcPr>
          <w:p w:rsidR="002E0DD0" w:rsidRDefault="00F85BAB">
            <w:r>
              <w:t>Magnetic compass</w:t>
            </w:r>
          </w:p>
        </w:tc>
        <w:tc>
          <w:tcPr>
            <w:tcW w:w="3005" w:type="dxa"/>
          </w:tcPr>
          <w:p w:rsidR="002E0DD0" w:rsidRDefault="00F85BAB">
            <w:r>
              <w:t>PUT welcome message to display</w:t>
            </w:r>
          </w:p>
          <w:p w:rsidR="00F85BAB" w:rsidRDefault="00F85BAB">
            <w:r>
              <w:t>GET Direction</w:t>
            </w:r>
          </w:p>
          <w:p w:rsidR="00F85BAB" w:rsidRDefault="0081174C">
            <w:r>
              <w:t>CALC Arrow</w:t>
            </w:r>
          </w:p>
          <w:p w:rsidR="0081174C" w:rsidRDefault="0081174C">
            <w:r>
              <w:t>SET Arrow</w:t>
            </w:r>
            <w:r>
              <w:br/>
            </w:r>
          </w:p>
          <w:p w:rsidR="0041374B" w:rsidRDefault="0041374B"/>
        </w:tc>
        <w:tc>
          <w:tcPr>
            <w:tcW w:w="3006" w:type="dxa"/>
          </w:tcPr>
          <w:p w:rsidR="002E0DD0" w:rsidRDefault="002E0DD0">
            <w:r>
              <w:t xml:space="preserve">Display </w:t>
            </w:r>
            <w:r w:rsidR="0081174C">
              <w:t>direction</w:t>
            </w:r>
            <w:r>
              <w:t xml:space="preserve"> </w:t>
            </w:r>
          </w:p>
        </w:tc>
      </w:tr>
    </w:tbl>
    <w:p w:rsidR="002E0DD0" w:rsidRDefault="002E0DD0"/>
    <w:p w:rsidR="0041374B" w:rsidRDefault="0041374B" w:rsidP="0041374B">
      <w:pPr>
        <w:pStyle w:val="Heading1"/>
      </w:pPr>
      <w:r>
        <w:t>Pseudocode</w:t>
      </w:r>
    </w:p>
    <w:p w:rsidR="0041374B" w:rsidRDefault="0041374B">
      <w:r>
        <w:t xml:space="preserve">SET </w:t>
      </w:r>
      <w:r w:rsidR="00F85BAB">
        <w:t>display message “Welcome to your digital compass”</w:t>
      </w:r>
    </w:p>
    <w:p w:rsidR="00F85BAB" w:rsidRDefault="00F85BAB">
      <w:r>
        <w:t>DISPLAY welcome message</w:t>
      </w:r>
    </w:p>
    <w:p w:rsidR="0041374B" w:rsidRDefault="0041374B">
      <w:r>
        <w:t>LOOP FOREVER</w:t>
      </w:r>
    </w:p>
    <w:p w:rsidR="00F85BAB" w:rsidRDefault="00F85BAB" w:rsidP="00F85BAB">
      <w:r>
        <w:tab/>
      </w:r>
      <w:r>
        <w:t>GET</w:t>
      </w:r>
    </w:p>
    <w:p w:rsidR="00F85BAB" w:rsidRDefault="00F85BAB" w:rsidP="00F85BAB">
      <w:r>
        <w:tab/>
      </w:r>
      <w:r>
        <w:tab/>
      </w:r>
      <w:r>
        <w:t>Direction</w:t>
      </w:r>
    </w:p>
    <w:p w:rsidR="00F85BAB" w:rsidRDefault="00F85BAB" w:rsidP="00F85BAB">
      <w:r>
        <w:tab/>
        <w:t>SET arrow</w:t>
      </w:r>
    </w:p>
    <w:p w:rsidR="00F85BAB" w:rsidRDefault="00F85BAB">
      <w:r>
        <w:tab/>
      </w:r>
      <w:r w:rsidR="0041374B">
        <w:t xml:space="preserve">DISPLAY </w:t>
      </w:r>
      <w:r>
        <w:t>arrow</w:t>
      </w:r>
    </w:p>
    <w:p w:rsidR="00F85BAB" w:rsidRDefault="00F85BAB">
      <w:r>
        <w:tab/>
        <w:t>DISPLAY “N”</w:t>
      </w:r>
    </w:p>
    <w:p w:rsidR="0041374B" w:rsidRDefault="0041374B">
      <w:r>
        <w:tab/>
      </w:r>
    </w:p>
    <w:sectPr w:rsidR="0041374B" w:rsidSect="00620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0"/>
    <w:rsid w:val="000132F6"/>
    <w:rsid w:val="002E0DD0"/>
    <w:rsid w:val="0041374B"/>
    <w:rsid w:val="00620082"/>
    <w:rsid w:val="0081174C"/>
    <w:rsid w:val="00D9474C"/>
    <w:rsid w:val="00DC6B95"/>
    <w:rsid w:val="00E07E84"/>
    <w:rsid w:val="00F8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6458"/>
  <w15:chartTrackingRefBased/>
  <w15:docId w15:val="{CA086F11-1ACD-4CF8-9145-0117FB50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74B"/>
  </w:style>
  <w:style w:type="paragraph" w:styleId="Heading1">
    <w:name w:val="heading 1"/>
    <w:basedOn w:val="Normal"/>
    <w:next w:val="Normal"/>
    <w:link w:val="Heading1Char"/>
    <w:uiPriority w:val="9"/>
    <w:qFormat/>
    <w:rsid w:val="004137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374B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4B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4B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3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37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37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1374B"/>
    <w:rPr>
      <w:b/>
      <w:bCs/>
    </w:rPr>
  </w:style>
  <w:style w:type="character" w:styleId="Emphasis">
    <w:name w:val="Emphasis"/>
    <w:basedOn w:val="DefaultParagraphFont"/>
    <w:uiPriority w:val="20"/>
    <w:qFormat/>
    <w:rsid w:val="0041374B"/>
    <w:rPr>
      <w:i/>
      <w:iCs/>
      <w:color w:val="4D4D4D" w:themeColor="accent6"/>
    </w:rPr>
  </w:style>
  <w:style w:type="paragraph" w:styleId="NoSpacing">
    <w:name w:val="No Spacing"/>
    <w:uiPriority w:val="1"/>
    <w:qFormat/>
    <w:rsid w:val="00413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7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137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4B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7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37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7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1374B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4137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3</cp:revision>
  <dcterms:created xsi:type="dcterms:W3CDTF">2020-08-10T04:11:00Z</dcterms:created>
  <dcterms:modified xsi:type="dcterms:W3CDTF">2020-08-10T04:37:00Z</dcterms:modified>
</cp:coreProperties>
</file>