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C1CEA" w14:textId="664C23A3" w:rsidR="00802A55" w:rsidRDefault="00802A55" w:rsidP="00802A55">
      <w:pPr>
        <w:widowControl w:val="0"/>
        <w:spacing w:line="257" w:lineRule="auto"/>
        <w:ind w:right="3635"/>
        <w:rPr>
          <w:b/>
          <w:bCs/>
          <w:color w:val="000000"/>
          <w:sz w:val="32"/>
          <w:szCs w:val="32"/>
        </w:rPr>
      </w:pPr>
      <w:bookmarkStart w:id="0" w:name="_page_3_0"/>
      <w:r>
        <w:rPr>
          <w:rFonts w:ascii="Times New Roman" w:hAnsi="Times New Roman" w:cs="Times New Roman"/>
          <w:b/>
          <w:bCs/>
          <w:color w:val="000000"/>
          <w:sz w:val="32"/>
          <w:szCs w:val="32"/>
        </w:rPr>
        <w:t xml:space="preserve">                                   </w:t>
      </w:r>
      <w:r w:rsidR="00000000" w:rsidRPr="00802A55">
        <w:rPr>
          <w:rFonts w:ascii="Times New Roman" w:hAnsi="Times New Roman" w:cs="Times New Roman"/>
          <w:b/>
          <w:bCs/>
          <w:color w:val="000000"/>
          <w:sz w:val="32"/>
          <w:szCs w:val="32"/>
        </w:rPr>
        <w:t>P</w:t>
      </w:r>
      <w:r w:rsidR="00000000" w:rsidRPr="00802A55">
        <w:rPr>
          <w:rFonts w:ascii="Times New Roman" w:hAnsi="Times New Roman" w:cs="Times New Roman"/>
          <w:b/>
          <w:bCs/>
          <w:color w:val="000000"/>
          <w:w w:val="99"/>
          <w:sz w:val="32"/>
          <w:szCs w:val="32"/>
        </w:rPr>
        <w:t>r</w:t>
      </w:r>
      <w:r w:rsidR="00000000" w:rsidRPr="00802A55">
        <w:rPr>
          <w:rFonts w:ascii="Times New Roman" w:hAnsi="Times New Roman" w:cs="Times New Roman"/>
          <w:b/>
          <w:bCs/>
          <w:color w:val="000000"/>
          <w:sz w:val="32"/>
          <w:szCs w:val="32"/>
        </w:rPr>
        <w:t>o</w:t>
      </w:r>
      <w:r w:rsidR="00000000" w:rsidRPr="00802A55">
        <w:rPr>
          <w:rFonts w:ascii="Times New Roman" w:hAnsi="Times New Roman" w:cs="Times New Roman"/>
          <w:b/>
          <w:bCs/>
          <w:color w:val="000000"/>
          <w:spacing w:val="2"/>
          <w:w w:val="99"/>
          <w:sz w:val="32"/>
          <w:szCs w:val="32"/>
        </w:rPr>
        <w:t>j</w:t>
      </w:r>
      <w:r w:rsidR="00000000" w:rsidRPr="00802A55">
        <w:rPr>
          <w:rFonts w:ascii="Times New Roman" w:hAnsi="Times New Roman" w:cs="Times New Roman"/>
          <w:b/>
          <w:bCs/>
          <w:color w:val="000000"/>
          <w:sz w:val="32"/>
          <w:szCs w:val="32"/>
        </w:rPr>
        <w:t>e</w:t>
      </w:r>
      <w:r w:rsidR="00000000" w:rsidRPr="00802A55">
        <w:rPr>
          <w:rFonts w:ascii="Times New Roman" w:hAnsi="Times New Roman" w:cs="Times New Roman"/>
          <w:b/>
          <w:bCs/>
          <w:color w:val="000000"/>
          <w:w w:val="99"/>
          <w:sz w:val="32"/>
          <w:szCs w:val="32"/>
        </w:rPr>
        <w:t>c</w:t>
      </w:r>
      <w:r w:rsidR="00000000" w:rsidRPr="00802A55">
        <w:rPr>
          <w:rFonts w:ascii="Times New Roman" w:hAnsi="Times New Roman" w:cs="Times New Roman"/>
          <w:b/>
          <w:bCs/>
          <w:color w:val="000000"/>
          <w:sz w:val="32"/>
          <w:szCs w:val="32"/>
        </w:rPr>
        <w:t>t</w:t>
      </w:r>
      <w:r w:rsidR="00000000" w:rsidRPr="00802A55">
        <w:rPr>
          <w:rFonts w:ascii="Times New Roman" w:hAnsi="Times New Roman" w:cs="Times New Roman"/>
          <w:b/>
          <w:bCs/>
          <w:color w:val="000000"/>
          <w:spacing w:val="1"/>
          <w:sz w:val="32"/>
          <w:szCs w:val="32"/>
        </w:rPr>
        <w:t xml:space="preserve"> </w:t>
      </w:r>
      <w:r w:rsidR="00000000" w:rsidRPr="00802A55">
        <w:rPr>
          <w:rFonts w:ascii="Times New Roman" w:hAnsi="Times New Roman" w:cs="Times New Roman"/>
          <w:b/>
          <w:bCs/>
          <w:color w:val="000000"/>
          <w:w w:val="99"/>
          <w:sz w:val="32"/>
          <w:szCs w:val="32"/>
        </w:rPr>
        <w:t>D</w:t>
      </w:r>
      <w:r w:rsidR="00000000" w:rsidRPr="00802A55">
        <w:rPr>
          <w:rFonts w:ascii="Times New Roman" w:hAnsi="Times New Roman" w:cs="Times New Roman"/>
          <w:b/>
          <w:bCs/>
          <w:color w:val="000000"/>
          <w:sz w:val="32"/>
          <w:szCs w:val="32"/>
        </w:rPr>
        <w:t>e</w:t>
      </w:r>
      <w:r w:rsidR="00000000" w:rsidRPr="00802A55">
        <w:rPr>
          <w:rFonts w:ascii="Times New Roman" w:hAnsi="Times New Roman" w:cs="Times New Roman"/>
          <w:b/>
          <w:bCs/>
          <w:color w:val="000000"/>
          <w:spacing w:val="-2"/>
          <w:sz w:val="32"/>
          <w:szCs w:val="32"/>
        </w:rPr>
        <w:t>s</w:t>
      </w:r>
      <w:r w:rsidR="00000000" w:rsidRPr="00802A55">
        <w:rPr>
          <w:rFonts w:ascii="Times New Roman" w:hAnsi="Times New Roman" w:cs="Times New Roman"/>
          <w:b/>
          <w:bCs/>
          <w:color w:val="000000"/>
          <w:sz w:val="32"/>
          <w:szCs w:val="32"/>
        </w:rPr>
        <w:t>i</w:t>
      </w:r>
      <w:r w:rsidR="00000000" w:rsidRPr="00802A55">
        <w:rPr>
          <w:rFonts w:ascii="Times New Roman" w:hAnsi="Times New Roman" w:cs="Times New Roman"/>
          <w:b/>
          <w:bCs/>
          <w:color w:val="000000"/>
          <w:w w:val="99"/>
          <w:sz w:val="32"/>
          <w:szCs w:val="32"/>
        </w:rPr>
        <w:t>g</w:t>
      </w:r>
      <w:r w:rsidR="00000000" w:rsidRPr="00802A55">
        <w:rPr>
          <w:rFonts w:ascii="Times New Roman" w:hAnsi="Times New Roman" w:cs="Times New Roman"/>
          <w:b/>
          <w:bCs/>
          <w:color w:val="000000"/>
          <w:sz w:val="32"/>
          <w:szCs w:val="32"/>
        </w:rPr>
        <w:t>n</w:t>
      </w:r>
      <w:r w:rsidR="00000000" w:rsidRPr="00802A55">
        <w:rPr>
          <w:rFonts w:ascii="Times New Roman" w:hAnsi="Times New Roman" w:cs="Times New Roman"/>
          <w:b/>
          <w:bCs/>
          <w:color w:val="000000"/>
          <w:spacing w:val="1"/>
          <w:sz w:val="32"/>
          <w:szCs w:val="32"/>
        </w:rPr>
        <w:t xml:space="preserve"> </w:t>
      </w:r>
      <w:r w:rsidR="00000000" w:rsidRPr="00802A55">
        <w:rPr>
          <w:rFonts w:ascii="Times New Roman" w:hAnsi="Times New Roman" w:cs="Times New Roman"/>
          <w:b/>
          <w:bCs/>
          <w:color w:val="000000"/>
          <w:sz w:val="32"/>
          <w:szCs w:val="32"/>
        </w:rPr>
        <w:t>Phas</w:t>
      </w:r>
      <w:r w:rsidR="00000000" w:rsidRPr="00802A55">
        <w:rPr>
          <w:rFonts w:ascii="Times New Roman" w:hAnsi="Times New Roman" w:cs="Times New Roman"/>
          <w:b/>
          <w:bCs/>
          <w:color w:val="000000"/>
          <w:spacing w:val="1"/>
          <w:sz w:val="32"/>
          <w:szCs w:val="32"/>
        </w:rPr>
        <w:t>e</w:t>
      </w:r>
      <w:r w:rsidR="00000000" w:rsidRPr="00802A55">
        <w:rPr>
          <w:rFonts w:ascii="Times New Roman" w:hAnsi="Times New Roman" w:cs="Times New Roman"/>
          <w:b/>
          <w:bCs/>
          <w:color w:val="000000"/>
          <w:spacing w:val="1"/>
          <w:w w:val="99"/>
          <w:sz w:val="32"/>
          <w:szCs w:val="32"/>
        </w:rPr>
        <w:t>-</w:t>
      </w:r>
      <w:r w:rsidR="00000000" w:rsidRPr="00802A55">
        <w:rPr>
          <w:rFonts w:ascii="Times New Roman" w:hAnsi="Times New Roman" w:cs="Times New Roman"/>
          <w:b/>
          <w:bCs/>
          <w:color w:val="000000"/>
          <w:sz w:val="32"/>
          <w:szCs w:val="32"/>
        </w:rPr>
        <w:t>I</w:t>
      </w:r>
      <w:r w:rsidR="00000000" w:rsidRPr="00802A55">
        <w:rPr>
          <w:b/>
          <w:bCs/>
          <w:color w:val="000000"/>
          <w:sz w:val="32"/>
          <w:szCs w:val="32"/>
        </w:rPr>
        <w:t xml:space="preserve"> </w:t>
      </w:r>
    </w:p>
    <w:p w14:paraId="6F8426D1" w14:textId="77777777" w:rsidR="00802A55" w:rsidRDefault="00802A55" w:rsidP="00802A55">
      <w:pPr>
        <w:widowControl w:val="0"/>
        <w:spacing w:line="257" w:lineRule="auto"/>
        <w:ind w:right="3635"/>
        <w:rPr>
          <w:b/>
          <w:bCs/>
          <w:color w:val="000000"/>
          <w:sz w:val="32"/>
          <w:szCs w:val="32"/>
        </w:rPr>
      </w:pPr>
    </w:p>
    <w:p w14:paraId="03D76DBD" w14:textId="3BD207D0" w:rsidR="00B759D2" w:rsidRPr="00802A55" w:rsidRDefault="00802A55" w:rsidP="00802A55">
      <w:pPr>
        <w:widowControl w:val="0"/>
        <w:spacing w:line="257" w:lineRule="auto"/>
        <w:ind w:left="720" w:right="-14" w:firstLine="720"/>
        <w:rPr>
          <w:b/>
          <w:bCs/>
          <w:color w:val="000000"/>
          <w:sz w:val="32"/>
          <w:szCs w:val="32"/>
          <w:u w:val="single"/>
        </w:rPr>
      </w:pPr>
      <w:r>
        <w:rPr>
          <w:b/>
          <w:bCs/>
          <w:color w:val="000000"/>
          <w:sz w:val="32"/>
          <w:szCs w:val="32"/>
        </w:rPr>
        <w:t xml:space="preserve">      </w:t>
      </w:r>
      <w:r>
        <w:rPr>
          <w:b/>
          <w:bCs/>
          <w:color w:val="000000"/>
          <w:sz w:val="32"/>
          <w:szCs w:val="32"/>
        </w:rPr>
        <w:tab/>
        <w:t xml:space="preserve">   </w:t>
      </w:r>
      <w:r>
        <w:rPr>
          <w:b/>
          <w:bCs/>
          <w:color w:val="000000"/>
          <w:sz w:val="32"/>
          <w:szCs w:val="32"/>
          <w:u w:val="single"/>
        </w:rPr>
        <w:t xml:space="preserve"> </w:t>
      </w:r>
      <w:r w:rsidR="00000000" w:rsidRPr="00802A55">
        <w:rPr>
          <w:b/>
          <w:bCs/>
          <w:color w:val="000000"/>
          <w:sz w:val="32"/>
          <w:szCs w:val="32"/>
          <w:u w:val="single"/>
        </w:rPr>
        <w:t>P</w:t>
      </w:r>
      <w:r w:rsidR="00000000" w:rsidRPr="00802A55">
        <w:rPr>
          <w:b/>
          <w:bCs/>
          <w:color w:val="000000"/>
          <w:w w:val="99"/>
          <w:sz w:val="32"/>
          <w:szCs w:val="32"/>
          <w:u w:val="single"/>
        </w:rPr>
        <w:t>r</w:t>
      </w:r>
      <w:r w:rsidR="00000000" w:rsidRPr="00802A55">
        <w:rPr>
          <w:b/>
          <w:bCs/>
          <w:color w:val="000000"/>
          <w:sz w:val="32"/>
          <w:szCs w:val="32"/>
          <w:u w:val="single"/>
        </w:rPr>
        <w:t>o</w:t>
      </w:r>
      <w:r w:rsidR="00000000" w:rsidRPr="00802A55">
        <w:rPr>
          <w:b/>
          <w:bCs/>
          <w:color w:val="000000"/>
          <w:spacing w:val="1"/>
          <w:sz w:val="32"/>
          <w:szCs w:val="32"/>
          <w:u w:val="single"/>
        </w:rPr>
        <w:t>p</w:t>
      </w:r>
      <w:r w:rsidR="00000000" w:rsidRPr="00802A55">
        <w:rPr>
          <w:b/>
          <w:bCs/>
          <w:color w:val="000000"/>
          <w:sz w:val="32"/>
          <w:szCs w:val="32"/>
          <w:u w:val="single"/>
        </w:rPr>
        <w:t xml:space="preserve">osed Solution </w:t>
      </w:r>
      <w:r w:rsidR="00000000" w:rsidRPr="00802A55">
        <w:rPr>
          <w:b/>
          <w:bCs/>
          <w:color w:val="000000"/>
          <w:spacing w:val="1"/>
          <w:sz w:val="32"/>
          <w:szCs w:val="32"/>
          <w:u w:val="single"/>
        </w:rPr>
        <w:t>T</w:t>
      </w:r>
      <w:r w:rsidR="00000000" w:rsidRPr="00802A55">
        <w:rPr>
          <w:b/>
          <w:bCs/>
          <w:color w:val="000000"/>
          <w:sz w:val="32"/>
          <w:szCs w:val="32"/>
          <w:u w:val="single"/>
        </w:rPr>
        <w:t>em</w:t>
      </w:r>
      <w:r w:rsidR="00000000" w:rsidRPr="00802A55">
        <w:rPr>
          <w:b/>
          <w:bCs/>
          <w:color w:val="000000"/>
          <w:spacing w:val="-2"/>
          <w:sz w:val="32"/>
          <w:szCs w:val="32"/>
          <w:u w:val="single"/>
        </w:rPr>
        <w:t>p</w:t>
      </w:r>
      <w:r w:rsidR="00000000" w:rsidRPr="00802A55">
        <w:rPr>
          <w:b/>
          <w:bCs/>
          <w:color w:val="000000"/>
          <w:sz w:val="32"/>
          <w:szCs w:val="32"/>
          <w:u w:val="single"/>
        </w:rPr>
        <w:t>late</w:t>
      </w:r>
    </w:p>
    <w:p w14:paraId="53FB0BD5" w14:textId="77777777" w:rsidR="00B759D2" w:rsidRPr="00802A55" w:rsidRDefault="00B759D2">
      <w:pPr>
        <w:rPr>
          <w:sz w:val="28"/>
          <w:szCs w:val="28"/>
          <w:u w:val="single"/>
        </w:rPr>
      </w:pPr>
    </w:p>
    <w:tbl>
      <w:tblPr>
        <w:tblStyle w:val="TableGrid"/>
        <w:tblW w:w="9110" w:type="dxa"/>
        <w:jc w:val="center"/>
        <w:tblLook w:val="04A0" w:firstRow="1" w:lastRow="0" w:firstColumn="1" w:lastColumn="0" w:noHBand="0" w:noVBand="1"/>
      </w:tblPr>
      <w:tblGrid>
        <w:gridCol w:w="2573"/>
        <w:gridCol w:w="6537"/>
      </w:tblGrid>
      <w:tr w:rsidR="00802A55" w14:paraId="5699A739" w14:textId="77777777" w:rsidTr="00802A55">
        <w:trPr>
          <w:trHeight w:val="495"/>
          <w:jc w:val="center"/>
        </w:trPr>
        <w:tc>
          <w:tcPr>
            <w:tcW w:w="2573" w:type="dxa"/>
            <w:vAlign w:val="center"/>
          </w:tcPr>
          <w:p w14:paraId="4BA72468" w14:textId="77777777" w:rsidR="00802A55" w:rsidRPr="00802A55" w:rsidRDefault="00802A55" w:rsidP="00802A55">
            <w:pPr>
              <w:widowControl w:val="0"/>
              <w:ind w:left="113" w:right="-20"/>
              <w:jc w:val="center"/>
              <w:rPr>
                <w:rFonts w:ascii="Times New Roman" w:eastAsia="Arial" w:hAnsi="Times New Roman" w:cs="Times New Roman"/>
                <w:b/>
                <w:bCs/>
                <w:color w:val="000000"/>
                <w:sz w:val="24"/>
                <w:szCs w:val="24"/>
              </w:rPr>
            </w:pPr>
            <w:r w:rsidRPr="00802A55">
              <w:rPr>
                <w:rFonts w:ascii="Times New Roman" w:eastAsia="Arial" w:hAnsi="Times New Roman" w:cs="Times New Roman"/>
                <w:b/>
                <w:bCs/>
                <w:color w:val="000000"/>
                <w:sz w:val="24"/>
                <w:szCs w:val="24"/>
              </w:rPr>
              <w:t>NAME</w:t>
            </w:r>
          </w:p>
        </w:tc>
        <w:tc>
          <w:tcPr>
            <w:tcW w:w="6537" w:type="dxa"/>
            <w:vAlign w:val="center"/>
          </w:tcPr>
          <w:p w14:paraId="17C42F62" w14:textId="7F375EF0" w:rsidR="00802A55" w:rsidRPr="00802A55" w:rsidRDefault="00802A55" w:rsidP="00802A55">
            <w:pPr>
              <w:jc w:val="center"/>
              <w:rPr>
                <w:rFonts w:ascii="Times New Roman" w:hAnsi="Times New Roman" w:cs="Times New Roman"/>
                <w:b/>
                <w:bCs/>
                <w:sz w:val="28"/>
                <w:szCs w:val="28"/>
              </w:rPr>
            </w:pPr>
            <w:r>
              <w:rPr>
                <w:rFonts w:ascii="Times New Roman" w:hAnsi="Times New Roman" w:cs="Times New Roman"/>
                <w:b/>
                <w:bCs/>
                <w:sz w:val="28"/>
                <w:szCs w:val="28"/>
              </w:rPr>
              <w:t>M.DINESH</w:t>
            </w:r>
          </w:p>
        </w:tc>
      </w:tr>
      <w:tr w:rsidR="00802A55" w14:paraId="5E0AB505" w14:textId="77777777" w:rsidTr="00802A55">
        <w:trPr>
          <w:trHeight w:val="495"/>
          <w:jc w:val="center"/>
        </w:trPr>
        <w:tc>
          <w:tcPr>
            <w:tcW w:w="2573" w:type="dxa"/>
            <w:vAlign w:val="center"/>
          </w:tcPr>
          <w:p w14:paraId="5FB11DC8" w14:textId="77777777" w:rsidR="00802A55" w:rsidRPr="00802A55" w:rsidRDefault="00802A55" w:rsidP="00802A55">
            <w:pPr>
              <w:widowControl w:val="0"/>
              <w:ind w:left="113" w:right="-20"/>
              <w:jc w:val="center"/>
              <w:rPr>
                <w:rFonts w:ascii="Times New Roman" w:eastAsia="Arial" w:hAnsi="Times New Roman" w:cs="Times New Roman"/>
                <w:b/>
                <w:bCs/>
                <w:color w:val="000000"/>
                <w:sz w:val="24"/>
                <w:szCs w:val="24"/>
              </w:rPr>
            </w:pPr>
            <w:r w:rsidRPr="00802A55">
              <w:rPr>
                <w:rFonts w:ascii="Times New Roman" w:eastAsia="Arial" w:hAnsi="Times New Roman" w:cs="Times New Roman"/>
                <w:b/>
                <w:bCs/>
                <w:color w:val="000000"/>
                <w:sz w:val="24"/>
                <w:szCs w:val="24"/>
              </w:rPr>
              <w:t>NM ID</w:t>
            </w:r>
          </w:p>
        </w:tc>
        <w:tc>
          <w:tcPr>
            <w:tcW w:w="6537" w:type="dxa"/>
          </w:tcPr>
          <w:p w14:paraId="19E2FBBA" w14:textId="0A4228B5" w:rsidR="00802A55" w:rsidRPr="00802A55" w:rsidRDefault="00802A55" w:rsidP="00802A55">
            <w:pPr>
              <w:jc w:val="center"/>
              <w:rPr>
                <w:rFonts w:ascii="Times New Roman" w:hAnsi="Times New Roman" w:cs="Times New Roman"/>
                <w:b/>
                <w:bCs/>
                <w:sz w:val="28"/>
                <w:szCs w:val="28"/>
              </w:rPr>
            </w:pPr>
            <w:r w:rsidRPr="001D49B2">
              <w:rPr>
                <w:rFonts w:ascii="Times New Roman" w:hAnsi="Times New Roman" w:cs="Times New Roman"/>
                <w:b/>
                <w:bCs/>
                <w:sz w:val="28"/>
                <w:szCs w:val="28"/>
              </w:rPr>
              <w:t>8E2B4970F2F803A9B084E092E573C2AC</w:t>
            </w:r>
          </w:p>
        </w:tc>
      </w:tr>
      <w:tr w:rsidR="00802A55" w14:paraId="54BFD1D6" w14:textId="77777777" w:rsidTr="00802A55">
        <w:trPr>
          <w:trHeight w:val="495"/>
          <w:jc w:val="center"/>
        </w:trPr>
        <w:tc>
          <w:tcPr>
            <w:tcW w:w="2573" w:type="dxa"/>
            <w:vAlign w:val="center"/>
          </w:tcPr>
          <w:p w14:paraId="5BCF6FDC" w14:textId="2EC52A5D" w:rsidR="00802A55" w:rsidRPr="00802A55" w:rsidRDefault="00802A55" w:rsidP="00802A55">
            <w:pPr>
              <w:widowControl w:val="0"/>
              <w:ind w:left="113" w:right="-20"/>
              <w:jc w:val="center"/>
              <w:rPr>
                <w:rFonts w:ascii="Times New Roman" w:eastAsia="Arial" w:hAnsi="Times New Roman" w:cs="Times New Roman"/>
                <w:b/>
                <w:bCs/>
                <w:color w:val="000000"/>
                <w:sz w:val="24"/>
                <w:szCs w:val="24"/>
              </w:rPr>
            </w:pPr>
            <w:r w:rsidRPr="00802A55">
              <w:rPr>
                <w:rFonts w:ascii="Times New Roman" w:eastAsia="Arial" w:hAnsi="Times New Roman" w:cs="Times New Roman"/>
                <w:b/>
                <w:bCs/>
                <w:color w:val="000000"/>
                <w:sz w:val="24"/>
                <w:szCs w:val="24"/>
              </w:rPr>
              <w:t>PROJECT NAME</w:t>
            </w:r>
          </w:p>
        </w:tc>
        <w:tc>
          <w:tcPr>
            <w:tcW w:w="6537" w:type="dxa"/>
          </w:tcPr>
          <w:p w14:paraId="2CB93A4A" w14:textId="0AD6F24F" w:rsidR="00802A55" w:rsidRPr="00802A55" w:rsidRDefault="00802A55" w:rsidP="00802A55">
            <w:pPr>
              <w:jc w:val="center"/>
              <w:rPr>
                <w:rFonts w:ascii="Times New Roman" w:hAnsi="Times New Roman" w:cs="Times New Roman"/>
                <w:b/>
                <w:bCs/>
                <w:sz w:val="28"/>
                <w:szCs w:val="28"/>
              </w:rPr>
            </w:pPr>
            <w:r w:rsidRPr="001D49B2">
              <w:rPr>
                <w:rFonts w:ascii="Times New Roman" w:hAnsi="Times New Roman" w:cs="Times New Roman"/>
                <w:b/>
                <w:bCs/>
                <w:sz w:val="28"/>
                <w:szCs w:val="28"/>
              </w:rPr>
              <w:t xml:space="preserve">Creating a sponsored post for </w:t>
            </w:r>
            <w:r w:rsidRPr="001D49B2">
              <w:rPr>
                <w:rFonts w:ascii="Times New Roman" w:hAnsi="Times New Roman" w:cs="Times New Roman"/>
                <w:b/>
                <w:bCs/>
                <w:sz w:val="28"/>
                <w:szCs w:val="28"/>
              </w:rPr>
              <w:t>Instagram</w:t>
            </w:r>
          </w:p>
        </w:tc>
      </w:tr>
    </w:tbl>
    <w:p w14:paraId="3EE2F78F" w14:textId="155E211E" w:rsidR="001F7AA0" w:rsidRDefault="001F7AA0">
      <w:r>
        <w:t xml:space="preserve"> </w:t>
      </w:r>
    </w:p>
    <w:p w14:paraId="5B858CE1" w14:textId="77777777" w:rsidR="00802A55" w:rsidRDefault="00802A55"/>
    <w:p w14:paraId="43C6B2F0" w14:textId="00ECBEBE" w:rsidR="001F7AA0" w:rsidRPr="00802A55" w:rsidRDefault="001F7AA0" w:rsidP="00772950">
      <w:pPr>
        <w:widowControl w:val="0"/>
        <w:spacing w:line="240" w:lineRule="auto"/>
        <w:ind w:right="-20"/>
        <w:rPr>
          <w:b/>
          <w:bCs/>
          <w:color w:val="000000"/>
          <w:sz w:val="28"/>
          <w:szCs w:val="28"/>
          <w:u w:val="single"/>
        </w:rPr>
      </w:pPr>
      <w:r w:rsidRPr="00802A55">
        <w:rPr>
          <w:b/>
          <w:bCs/>
          <w:color w:val="000000"/>
          <w:sz w:val="28"/>
          <w:szCs w:val="28"/>
          <w:u w:val="single"/>
        </w:rPr>
        <w:t>Propo</w:t>
      </w:r>
      <w:r w:rsidRPr="00802A55">
        <w:rPr>
          <w:b/>
          <w:bCs/>
          <w:color w:val="000000"/>
          <w:spacing w:val="-1"/>
          <w:sz w:val="28"/>
          <w:szCs w:val="28"/>
          <w:u w:val="single"/>
        </w:rPr>
        <w:t xml:space="preserve">sed </w:t>
      </w:r>
      <w:r w:rsidRPr="00802A55">
        <w:rPr>
          <w:b/>
          <w:bCs/>
          <w:color w:val="000000"/>
          <w:sz w:val="28"/>
          <w:szCs w:val="28"/>
          <w:u w:val="single"/>
        </w:rPr>
        <w:t>Solu</w:t>
      </w:r>
      <w:r w:rsidRPr="00802A55">
        <w:rPr>
          <w:b/>
          <w:bCs/>
          <w:color w:val="000000"/>
          <w:spacing w:val="-2"/>
          <w:sz w:val="28"/>
          <w:szCs w:val="28"/>
          <w:u w:val="single"/>
        </w:rPr>
        <w:t>t</w:t>
      </w:r>
      <w:r w:rsidRPr="00802A55">
        <w:rPr>
          <w:b/>
          <w:bCs/>
          <w:color w:val="000000"/>
          <w:spacing w:val="-1"/>
          <w:sz w:val="28"/>
          <w:szCs w:val="28"/>
          <w:u w:val="single"/>
        </w:rPr>
        <w:t>io</w:t>
      </w:r>
      <w:r w:rsidRPr="00802A55">
        <w:rPr>
          <w:b/>
          <w:bCs/>
          <w:color w:val="000000"/>
          <w:sz w:val="28"/>
          <w:szCs w:val="28"/>
          <w:u w:val="single"/>
        </w:rPr>
        <w:t>n Tem</w:t>
      </w:r>
      <w:r w:rsidRPr="00802A55">
        <w:rPr>
          <w:b/>
          <w:bCs/>
          <w:color w:val="000000"/>
          <w:spacing w:val="-2"/>
          <w:sz w:val="28"/>
          <w:szCs w:val="28"/>
          <w:u w:val="single"/>
        </w:rPr>
        <w:t>p</w:t>
      </w:r>
      <w:r w:rsidRPr="00802A55">
        <w:rPr>
          <w:b/>
          <w:bCs/>
          <w:color w:val="000000"/>
          <w:sz w:val="28"/>
          <w:szCs w:val="28"/>
          <w:u w:val="single"/>
        </w:rPr>
        <w:t>late:</w:t>
      </w:r>
    </w:p>
    <w:tbl>
      <w:tblPr>
        <w:tblStyle w:val="TableGrid"/>
        <w:tblpPr w:leftFromText="180" w:rightFromText="180" w:vertAnchor="text" w:horzAnchor="margin" w:tblpY="816"/>
        <w:tblW w:w="0" w:type="auto"/>
        <w:tblLook w:val="04A0" w:firstRow="1" w:lastRow="0" w:firstColumn="1" w:lastColumn="0" w:noHBand="0" w:noVBand="1"/>
      </w:tblPr>
      <w:tblGrid>
        <w:gridCol w:w="739"/>
        <w:gridCol w:w="3593"/>
        <w:gridCol w:w="5274"/>
      </w:tblGrid>
      <w:tr w:rsidR="001F7AA0" w14:paraId="39FE2C5B" w14:textId="77777777" w:rsidTr="001F7AA0">
        <w:tc>
          <w:tcPr>
            <w:tcW w:w="0" w:type="auto"/>
            <w:vAlign w:val="center"/>
          </w:tcPr>
          <w:p w14:paraId="506DCFA7" w14:textId="77777777" w:rsidR="001F7AA0" w:rsidRDefault="001F7AA0" w:rsidP="001F7AA0">
            <w:pPr>
              <w:jc w:val="center"/>
              <w:rPr>
                <w:rFonts w:ascii="Segoe UI" w:eastAsia="Segoe UI" w:hAnsi="Segoe UI" w:cs="Segoe UI"/>
                <w:color w:val="374151"/>
                <w:sz w:val="24"/>
                <w:szCs w:val="24"/>
              </w:rPr>
            </w:pPr>
            <w:proofErr w:type="spellStart"/>
            <w:r w:rsidRPr="00802A55">
              <w:rPr>
                <w:rFonts w:ascii="Calibri" w:eastAsia="Calibri" w:hAnsi="Calibri" w:cs="Calibri"/>
                <w:b/>
                <w:bCs/>
                <w:color w:val="000000"/>
                <w:sz w:val="24"/>
                <w:szCs w:val="24"/>
              </w:rPr>
              <w:t>S.N</w:t>
            </w:r>
            <w:r w:rsidRPr="00802A55">
              <w:rPr>
                <w:rFonts w:ascii="Calibri" w:eastAsia="Calibri" w:hAnsi="Calibri" w:cs="Calibri"/>
                <w:b/>
                <w:bCs/>
                <w:color w:val="000000"/>
                <w:spacing w:val="-1"/>
                <w:sz w:val="24"/>
                <w:szCs w:val="24"/>
              </w:rPr>
              <w:t>o</w:t>
            </w:r>
            <w:proofErr w:type="spellEnd"/>
            <w:r>
              <w:rPr>
                <w:rFonts w:ascii="Calibri" w:eastAsia="Calibri" w:hAnsi="Calibri" w:cs="Calibri"/>
                <w:b/>
                <w:bCs/>
                <w:color w:val="000000"/>
              </w:rPr>
              <w:t>.</w:t>
            </w:r>
          </w:p>
        </w:tc>
        <w:tc>
          <w:tcPr>
            <w:tcW w:w="3661" w:type="dxa"/>
            <w:vAlign w:val="center"/>
          </w:tcPr>
          <w:p w14:paraId="1FC41336" w14:textId="77777777" w:rsidR="001F7AA0" w:rsidRPr="00802A55" w:rsidRDefault="001F7AA0" w:rsidP="00802A55">
            <w:pPr>
              <w:jc w:val="center"/>
              <w:rPr>
                <w:rFonts w:ascii="Segoe UI" w:eastAsia="Segoe UI" w:hAnsi="Segoe UI" w:cs="Segoe UI"/>
                <w:color w:val="374151"/>
                <w:sz w:val="24"/>
                <w:szCs w:val="24"/>
              </w:rPr>
            </w:pPr>
            <w:r w:rsidRPr="00802A55">
              <w:rPr>
                <w:rFonts w:ascii="Calibri" w:eastAsia="Calibri" w:hAnsi="Calibri" w:cs="Calibri"/>
                <w:b/>
                <w:bCs/>
                <w:color w:val="000000"/>
                <w:sz w:val="24"/>
                <w:szCs w:val="24"/>
              </w:rPr>
              <w:t>Par</w:t>
            </w:r>
            <w:r w:rsidRPr="00802A55">
              <w:rPr>
                <w:rFonts w:ascii="Calibri" w:eastAsia="Calibri" w:hAnsi="Calibri" w:cs="Calibri"/>
                <w:b/>
                <w:bCs/>
                <w:color w:val="000000"/>
                <w:spacing w:val="-1"/>
                <w:sz w:val="24"/>
                <w:szCs w:val="24"/>
              </w:rPr>
              <w:t>a</w:t>
            </w:r>
            <w:r w:rsidRPr="00802A55">
              <w:rPr>
                <w:rFonts w:ascii="Calibri" w:eastAsia="Calibri" w:hAnsi="Calibri" w:cs="Calibri"/>
                <w:b/>
                <w:bCs/>
                <w:color w:val="000000"/>
                <w:sz w:val="24"/>
                <w:szCs w:val="24"/>
              </w:rPr>
              <w:t>meter</w:t>
            </w:r>
          </w:p>
        </w:tc>
        <w:tc>
          <w:tcPr>
            <w:tcW w:w="5471" w:type="dxa"/>
            <w:vAlign w:val="center"/>
          </w:tcPr>
          <w:p w14:paraId="4EAD82B6" w14:textId="77777777" w:rsidR="00802A55" w:rsidRPr="00802A55" w:rsidRDefault="00802A55" w:rsidP="00802A55">
            <w:pPr>
              <w:widowControl w:val="0"/>
              <w:tabs>
                <w:tab w:val="left" w:pos="1013"/>
                <w:tab w:val="left" w:pos="4673"/>
              </w:tabs>
              <w:ind w:right="-20"/>
              <w:jc w:val="center"/>
              <w:rPr>
                <w:rFonts w:ascii="Calibri" w:eastAsia="Calibri" w:hAnsi="Calibri" w:cs="Calibri"/>
                <w:b/>
                <w:bCs/>
                <w:color w:val="000000"/>
                <w:sz w:val="24"/>
                <w:szCs w:val="24"/>
              </w:rPr>
            </w:pPr>
          </w:p>
          <w:p w14:paraId="4021B46B" w14:textId="2D7A7A2B" w:rsidR="001F7AA0" w:rsidRPr="00802A55" w:rsidRDefault="001F7AA0" w:rsidP="00802A55">
            <w:pPr>
              <w:widowControl w:val="0"/>
              <w:tabs>
                <w:tab w:val="left" w:pos="1013"/>
                <w:tab w:val="left" w:pos="4673"/>
              </w:tabs>
              <w:ind w:right="-20"/>
              <w:jc w:val="center"/>
              <w:rPr>
                <w:b/>
                <w:bCs/>
                <w:color w:val="000000"/>
                <w:sz w:val="24"/>
                <w:szCs w:val="24"/>
              </w:rPr>
            </w:pPr>
            <w:r w:rsidRPr="00802A55">
              <w:rPr>
                <w:rFonts w:ascii="Calibri" w:eastAsia="Calibri" w:hAnsi="Calibri" w:cs="Calibri"/>
                <w:b/>
                <w:bCs/>
                <w:color w:val="000000"/>
                <w:sz w:val="24"/>
                <w:szCs w:val="24"/>
              </w:rPr>
              <w:t>Descrip</w:t>
            </w:r>
            <w:r w:rsidRPr="00802A55">
              <w:rPr>
                <w:rFonts w:ascii="Calibri" w:eastAsia="Calibri" w:hAnsi="Calibri" w:cs="Calibri"/>
                <w:b/>
                <w:bCs/>
                <w:color w:val="000000"/>
                <w:spacing w:val="-2"/>
                <w:sz w:val="24"/>
                <w:szCs w:val="24"/>
              </w:rPr>
              <w:t>t</w:t>
            </w:r>
            <w:r w:rsidRPr="00802A55">
              <w:rPr>
                <w:rFonts w:ascii="Calibri" w:eastAsia="Calibri" w:hAnsi="Calibri" w:cs="Calibri"/>
                <w:b/>
                <w:bCs/>
                <w:color w:val="000000"/>
                <w:sz w:val="24"/>
                <w:szCs w:val="24"/>
              </w:rPr>
              <w:t>ion</w:t>
            </w:r>
          </w:p>
          <w:p w14:paraId="68133061" w14:textId="77777777" w:rsidR="001F7AA0" w:rsidRPr="00802A55" w:rsidRDefault="001F7AA0" w:rsidP="00802A55">
            <w:pPr>
              <w:spacing w:after="60" w:line="240" w:lineRule="exact"/>
              <w:jc w:val="center"/>
              <w:rPr>
                <w:sz w:val="24"/>
                <w:szCs w:val="24"/>
              </w:rPr>
            </w:pPr>
          </w:p>
          <w:p w14:paraId="4333EC54" w14:textId="77777777" w:rsidR="001F7AA0" w:rsidRPr="00802A55" w:rsidRDefault="001F7AA0" w:rsidP="00802A55">
            <w:pPr>
              <w:jc w:val="center"/>
              <w:rPr>
                <w:rFonts w:ascii="Segoe UI" w:eastAsia="Segoe UI" w:hAnsi="Segoe UI" w:cs="Segoe UI"/>
                <w:color w:val="374151"/>
                <w:sz w:val="24"/>
                <w:szCs w:val="24"/>
              </w:rPr>
            </w:pPr>
          </w:p>
        </w:tc>
      </w:tr>
      <w:tr w:rsidR="001F7AA0" w14:paraId="7717D93F" w14:textId="77777777" w:rsidTr="001F7AA0">
        <w:tc>
          <w:tcPr>
            <w:tcW w:w="0" w:type="auto"/>
            <w:vAlign w:val="center"/>
          </w:tcPr>
          <w:p w14:paraId="66F870BA" w14:textId="77777777"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1</w:t>
            </w:r>
          </w:p>
        </w:tc>
        <w:tc>
          <w:tcPr>
            <w:tcW w:w="3661" w:type="dxa"/>
            <w:vAlign w:val="center"/>
          </w:tcPr>
          <w:p w14:paraId="5DCC3160" w14:textId="7B209CE2" w:rsidR="001F7AA0" w:rsidRDefault="00802A55" w:rsidP="001F7AA0">
            <w:pPr>
              <w:widowControl w:val="0"/>
              <w:ind w:left="1013" w:right="-48" w:hanging="616"/>
              <w:jc w:val="center"/>
              <w:rPr>
                <w:rFonts w:ascii="Segoe UI" w:eastAsia="Segoe UI" w:hAnsi="Segoe UI" w:cs="Segoe UI"/>
                <w:color w:val="374151"/>
                <w:sz w:val="24"/>
                <w:szCs w:val="24"/>
              </w:rPr>
            </w:pPr>
            <w:r w:rsidRPr="00A57627">
              <w:rPr>
                <w:rFonts w:ascii="Segoe UI" w:eastAsia="Segoe UI" w:hAnsi="Segoe UI" w:cs="Segoe UI"/>
                <w:color w:val="374151"/>
                <w:sz w:val="24"/>
                <w:szCs w:val="24"/>
              </w:rPr>
              <w:t>Solution Architecture</w:t>
            </w:r>
          </w:p>
        </w:tc>
        <w:tc>
          <w:tcPr>
            <w:tcW w:w="5471" w:type="dxa"/>
            <w:vAlign w:val="center"/>
          </w:tcPr>
          <w:p w14:paraId="1AD7BAB8" w14:textId="77777777" w:rsidR="00802A55" w:rsidRPr="00802A55" w:rsidRDefault="00802A55" w:rsidP="00802A55">
            <w:pPr>
              <w:spacing w:line="240" w:lineRule="auto"/>
              <w:jc w:val="center"/>
              <w:rPr>
                <w:rFonts w:asciiTheme="minorHAnsi" w:eastAsia="Segoe UI" w:hAnsiTheme="minorHAnsi" w:cstheme="minorHAnsi"/>
                <w:color w:val="374151"/>
                <w:kern w:val="2"/>
                <w:sz w:val="24"/>
                <w:szCs w:val="24"/>
                <w:lang w:eastAsia="en-US"/>
                <w14:ligatures w14:val="standardContextual"/>
              </w:rPr>
            </w:pPr>
            <w:r w:rsidRPr="00802A55">
              <w:rPr>
                <w:rFonts w:asciiTheme="minorHAnsi" w:eastAsia="Segoe UI" w:hAnsiTheme="minorHAnsi" w:cstheme="minorHAnsi"/>
                <w:color w:val="374151"/>
                <w:kern w:val="2"/>
                <w:sz w:val="24"/>
                <w:szCs w:val="24"/>
                <w:lang w:eastAsia="en-US"/>
                <w14:ligatures w14:val="standardContextual"/>
              </w:rPr>
              <w:t>Describe the high-level architecture of your solution, covering the following areas:</w:t>
            </w:r>
          </w:p>
          <w:p w14:paraId="6122E2A8" w14:textId="77777777" w:rsidR="00802A55" w:rsidRPr="00802A55" w:rsidRDefault="00802A55" w:rsidP="00802A55">
            <w:pPr>
              <w:spacing w:line="240" w:lineRule="auto"/>
              <w:jc w:val="center"/>
              <w:rPr>
                <w:rFonts w:asciiTheme="minorHAnsi" w:eastAsia="Segoe UI" w:hAnsiTheme="minorHAnsi" w:cstheme="minorHAnsi"/>
                <w:color w:val="374151"/>
                <w:kern w:val="2"/>
                <w:sz w:val="24"/>
                <w:szCs w:val="24"/>
                <w:lang w:eastAsia="en-US"/>
                <w14:ligatures w14:val="standardContextual"/>
              </w:rPr>
            </w:pPr>
          </w:p>
          <w:p w14:paraId="125E419E" w14:textId="77777777" w:rsidR="00802A55" w:rsidRPr="00802A55" w:rsidRDefault="00802A55" w:rsidP="00802A55">
            <w:pPr>
              <w:spacing w:line="240" w:lineRule="auto"/>
              <w:jc w:val="center"/>
              <w:rPr>
                <w:rFonts w:asciiTheme="minorHAnsi" w:eastAsia="Segoe UI" w:hAnsiTheme="minorHAnsi" w:cstheme="minorHAnsi"/>
                <w:b/>
                <w:bCs/>
                <w:color w:val="374151"/>
                <w:kern w:val="2"/>
                <w:sz w:val="24"/>
                <w:szCs w:val="24"/>
                <w:lang w:eastAsia="en-US"/>
                <w14:ligatures w14:val="standardContextual"/>
              </w:rPr>
            </w:pPr>
            <w:r w:rsidRPr="00802A55">
              <w:rPr>
                <w:rFonts w:asciiTheme="minorHAnsi" w:eastAsia="Segoe UI" w:hAnsiTheme="minorHAnsi" w:cstheme="minorHAnsi"/>
                <w:b/>
                <w:bCs/>
                <w:color w:val="374151"/>
                <w:kern w:val="2"/>
                <w:sz w:val="24"/>
                <w:szCs w:val="24"/>
                <w:lang w:eastAsia="en-US"/>
                <w14:ligatures w14:val="standardContextual"/>
              </w:rPr>
              <w:t>Front-End</w:t>
            </w:r>
          </w:p>
          <w:p w14:paraId="4508042B" w14:textId="77777777" w:rsidR="00802A55" w:rsidRPr="00802A55" w:rsidRDefault="00802A55" w:rsidP="00802A55">
            <w:pPr>
              <w:spacing w:line="240" w:lineRule="auto"/>
              <w:jc w:val="center"/>
              <w:rPr>
                <w:rFonts w:asciiTheme="minorHAnsi" w:eastAsia="Segoe UI" w:hAnsiTheme="minorHAnsi" w:cstheme="minorHAnsi"/>
                <w:color w:val="374151"/>
                <w:kern w:val="2"/>
                <w:sz w:val="24"/>
                <w:szCs w:val="24"/>
                <w:lang w:eastAsia="en-US"/>
                <w14:ligatures w14:val="standardContextual"/>
              </w:rPr>
            </w:pPr>
            <w:r w:rsidRPr="00802A55">
              <w:rPr>
                <w:rFonts w:asciiTheme="minorHAnsi" w:eastAsia="Segoe UI" w:hAnsiTheme="minorHAnsi" w:cstheme="minorHAnsi"/>
                <w:color w:val="374151"/>
                <w:kern w:val="2"/>
                <w:sz w:val="24"/>
                <w:szCs w:val="24"/>
                <w:lang w:eastAsia="en-US"/>
                <w14:ligatures w14:val="standardContextual"/>
              </w:rPr>
              <w:t>Explain the technologies and frameworks you'll use for the user interface. This might include React, Vue, or any other suitable front-end technology.</w:t>
            </w:r>
          </w:p>
          <w:p w14:paraId="5F94C12F" w14:textId="77777777" w:rsidR="00802A55" w:rsidRPr="00802A55" w:rsidRDefault="00802A55" w:rsidP="00802A55">
            <w:pPr>
              <w:spacing w:line="240" w:lineRule="auto"/>
              <w:jc w:val="center"/>
              <w:rPr>
                <w:rFonts w:asciiTheme="minorHAnsi" w:eastAsia="Segoe UI" w:hAnsiTheme="minorHAnsi" w:cstheme="minorHAnsi"/>
                <w:color w:val="374151"/>
                <w:kern w:val="2"/>
                <w:sz w:val="24"/>
                <w:szCs w:val="24"/>
                <w:lang w:eastAsia="en-US"/>
                <w14:ligatures w14:val="standardContextual"/>
              </w:rPr>
            </w:pPr>
          </w:p>
          <w:p w14:paraId="68C40090" w14:textId="77777777" w:rsidR="00802A55" w:rsidRPr="00802A55" w:rsidRDefault="00802A55" w:rsidP="00802A55">
            <w:pPr>
              <w:spacing w:line="240" w:lineRule="auto"/>
              <w:jc w:val="center"/>
              <w:rPr>
                <w:rFonts w:asciiTheme="minorHAnsi" w:eastAsia="Segoe UI" w:hAnsiTheme="minorHAnsi" w:cstheme="minorHAnsi"/>
                <w:b/>
                <w:bCs/>
                <w:color w:val="374151"/>
                <w:kern w:val="2"/>
                <w:sz w:val="24"/>
                <w:szCs w:val="24"/>
                <w:lang w:eastAsia="en-US"/>
                <w14:ligatures w14:val="standardContextual"/>
              </w:rPr>
            </w:pPr>
            <w:r w:rsidRPr="00802A55">
              <w:rPr>
                <w:rFonts w:asciiTheme="minorHAnsi" w:eastAsia="Segoe UI" w:hAnsiTheme="minorHAnsi" w:cstheme="minorHAnsi"/>
                <w:b/>
                <w:bCs/>
                <w:color w:val="374151"/>
                <w:kern w:val="2"/>
                <w:sz w:val="24"/>
                <w:szCs w:val="24"/>
                <w:lang w:eastAsia="en-US"/>
                <w14:ligatures w14:val="standardContextual"/>
              </w:rPr>
              <w:t>Back-End</w:t>
            </w:r>
          </w:p>
          <w:p w14:paraId="42568202" w14:textId="77777777" w:rsidR="00802A55" w:rsidRPr="00802A55" w:rsidRDefault="00802A55" w:rsidP="00802A55">
            <w:pPr>
              <w:spacing w:line="240" w:lineRule="auto"/>
              <w:jc w:val="center"/>
              <w:rPr>
                <w:rFonts w:asciiTheme="minorHAnsi" w:eastAsia="Segoe UI" w:hAnsiTheme="minorHAnsi" w:cstheme="minorHAnsi"/>
                <w:color w:val="374151"/>
                <w:kern w:val="2"/>
                <w:sz w:val="24"/>
                <w:szCs w:val="24"/>
                <w:lang w:eastAsia="en-US"/>
                <w14:ligatures w14:val="standardContextual"/>
              </w:rPr>
            </w:pPr>
            <w:r w:rsidRPr="00802A55">
              <w:rPr>
                <w:rFonts w:asciiTheme="minorHAnsi" w:eastAsia="Segoe UI" w:hAnsiTheme="minorHAnsi" w:cstheme="minorHAnsi"/>
                <w:color w:val="374151"/>
                <w:kern w:val="2"/>
                <w:sz w:val="24"/>
                <w:szCs w:val="24"/>
                <w:lang w:eastAsia="en-US"/>
                <w14:ligatures w14:val="standardContextual"/>
              </w:rPr>
              <w:t>Detail the back-end infrastructure, including the programming language, framework, and any relevant databases or APIs. For instance, you might mention Node.js with Express.js and a PostgreSQL database.</w:t>
            </w:r>
          </w:p>
          <w:p w14:paraId="0BC65D92" w14:textId="77777777" w:rsidR="00802A55" w:rsidRPr="00802A55" w:rsidRDefault="00802A55" w:rsidP="00802A55">
            <w:pPr>
              <w:spacing w:line="240" w:lineRule="auto"/>
              <w:jc w:val="center"/>
              <w:rPr>
                <w:rFonts w:asciiTheme="minorHAnsi" w:eastAsia="Segoe UI" w:hAnsiTheme="minorHAnsi" w:cstheme="minorHAnsi"/>
                <w:b/>
                <w:bCs/>
                <w:color w:val="374151"/>
                <w:kern w:val="2"/>
                <w:sz w:val="24"/>
                <w:szCs w:val="24"/>
                <w:lang w:eastAsia="en-US"/>
                <w14:ligatures w14:val="standardContextual"/>
              </w:rPr>
            </w:pPr>
          </w:p>
          <w:p w14:paraId="54007185" w14:textId="77777777" w:rsidR="00802A55" w:rsidRPr="00802A55" w:rsidRDefault="00802A55" w:rsidP="00802A55">
            <w:pPr>
              <w:spacing w:line="240" w:lineRule="auto"/>
              <w:jc w:val="center"/>
              <w:rPr>
                <w:rFonts w:asciiTheme="minorHAnsi" w:eastAsia="Segoe UI" w:hAnsiTheme="minorHAnsi" w:cstheme="minorHAnsi"/>
                <w:b/>
                <w:bCs/>
                <w:color w:val="374151"/>
                <w:kern w:val="2"/>
                <w:sz w:val="24"/>
                <w:szCs w:val="24"/>
                <w:lang w:eastAsia="en-US"/>
                <w14:ligatures w14:val="standardContextual"/>
              </w:rPr>
            </w:pPr>
            <w:r w:rsidRPr="00802A55">
              <w:rPr>
                <w:rFonts w:asciiTheme="minorHAnsi" w:eastAsia="Segoe UI" w:hAnsiTheme="minorHAnsi" w:cstheme="minorHAnsi"/>
                <w:b/>
                <w:bCs/>
                <w:color w:val="374151"/>
                <w:kern w:val="2"/>
                <w:sz w:val="24"/>
                <w:szCs w:val="24"/>
                <w:lang w:eastAsia="en-US"/>
                <w14:ligatures w14:val="standardContextual"/>
              </w:rPr>
              <w:t>Hosting and Deployment</w:t>
            </w:r>
          </w:p>
          <w:p w14:paraId="7D8F21FD" w14:textId="300FE019" w:rsidR="001F7AA0" w:rsidRPr="001F7AA0" w:rsidRDefault="00802A55" w:rsidP="00802A55">
            <w:pPr>
              <w:jc w:val="center"/>
              <w:rPr>
                <w:rFonts w:eastAsia="Segoe UI" w:cstheme="minorHAnsi"/>
                <w:color w:val="374151"/>
                <w:sz w:val="24"/>
                <w:szCs w:val="24"/>
              </w:rPr>
            </w:pPr>
            <w:r w:rsidRPr="00802A55">
              <w:rPr>
                <w:rFonts w:eastAsia="Segoe UI" w:cstheme="minorHAnsi"/>
                <w:color w:val="374151"/>
                <w:sz w:val="24"/>
                <w:szCs w:val="24"/>
              </w:rPr>
              <w:t xml:space="preserve">Outline your approach to hosting and deployment, including whether you'll use a cloud platform like AWS, Google Cloud, or a shared hosting </w:t>
            </w:r>
            <w:proofErr w:type="gramStart"/>
            <w:r w:rsidRPr="00802A55">
              <w:rPr>
                <w:rFonts w:eastAsia="Segoe UI" w:cstheme="minorHAnsi"/>
                <w:color w:val="374151"/>
                <w:sz w:val="24"/>
                <w:szCs w:val="24"/>
              </w:rPr>
              <w:t>service.</w:t>
            </w:r>
            <w:r w:rsidR="001F7AA0" w:rsidRPr="001F7AA0">
              <w:rPr>
                <w:rFonts w:eastAsia="Segoe UI" w:cstheme="minorHAnsi"/>
                <w:color w:val="374151"/>
                <w:sz w:val="24"/>
                <w:szCs w:val="24"/>
              </w:rPr>
              <w:t>.</w:t>
            </w:r>
            <w:proofErr w:type="gramEnd"/>
          </w:p>
        </w:tc>
      </w:tr>
      <w:tr w:rsidR="001F7AA0" w14:paraId="4D980F68" w14:textId="77777777" w:rsidTr="001F7AA0">
        <w:tc>
          <w:tcPr>
            <w:tcW w:w="0" w:type="auto"/>
            <w:vAlign w:val="center"/>
          </w:tcPr>
          <w:p w14:paraId="68F64D48" w14:textId="2C93BE13"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2</w:t>
            </w:r>
          </w:p>
        </w:tc>
        <w:tc>
          <w:tcPr>
            <w:tcW w:w="3661" w:type="dxa"/>
            <w:vAlign w:val="center"/>
          </w:tcPr>
          <w:p w14:paraId="4BFFA5B0" w14:textId="1910C45C" w:rsidR="001F7AA0" w:rsidRDefault="00802A55" w:rsidP="001F7AA0">
            <w:pPr>
              <w:jc w:val="center"/>
              <w:rPr>
                <w:rFonts w:ascii="Segoe UI" w:eastAsia="Segoe UI" w:hAnsi="Segoe UI" w:cs="Segoe UI"/>
                <w:color w:val="374151"/>
                <w:sz w:val="24"/>
                <w:szCs w:val="24"/>
              </w:rPr>
            </w:pPr>
            <w:r w:rsidRPr="00802A55">
              <w:rPr>
                <w:rFonts w:ascii="Calibri" w:eastAsia="Calibri" w:hAnsi="Calibri" w:cs="Calibri"/>
                <w:color w:val="212121"/>
              </w:rPr>
              <w:t>Functional Features</w:t>
            </w:r>
          </w:p>
        </w:tc>
        <w:tc>
          <w:tcPr>
            <w:tcW w:w="5471" w:type="dxa"/>
            <w:vAlign w:val="center"/>
          </w:tcPr>
          <w:p w14:paraId="2984254F" w14:textId="5E4139F3" w:rsidR="001F7AA0" w:rsidRPr="001F7AA0" w:rsidRDefault="00802A55" w:rsidP="001F7AA0">
            <w:pPr>
              <w:jc w:val="center"/>
              <w:rPr>
                <w:rFonts w:eastAsia="Segoe UI" w:cstheme="minorHAnsi"/>
                <w:color w:val="374151"/>
                <w:sz w:val="24"/>
                <w:szCs w:val="24"/>
              </w:rPr>
            </w:pPr>
            <w:r w:rsidRPr="00802A55">
              <w:rPr>
                <w:rFonts w:eastAsia="Segoe UI" w:cstheme="minorHAnsi"/>
                <w:color w:val="374151"/>
                <w:sz w:val="24"/>
                <w:szCs w:val="24"/>
              </w:rPr>
              <w:t>List the key functional features of your solution, including user authentication, content creation, content scheduling, hashtag management, audience targeting, analytics, payment processing, and feedback/reporting.</w:t>
            </w:r>
          </w:p>
        </w:tc>
      </w:tr>
      <w:tr w:rsidR="001F7AA0" w14:paraId="513A9F10" w14:textId="77777777" w:rsidTr="001F7AA0">
        <w:tc>
          <w:tcPr>
            <w:tcW w:w="0" w:type="auto"/>
            <w:vAlign w:val="center"/>
          </w:tcPr>
          <w:p w14:paraId="5D93DC1A" w14:textId="3AEF9D65"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3</w:t>
            </w:r>
          </w:p>
        </w:tc>
        <w:tc>
          <w:tcPr>
            <w:tcW w:w="3661" w:type="dxa"/>
            <w:vAlign w:val="center"/>
          </w:tcPr>
          <w:p w14:paraId="0C6FAAB0" w14:textId="3B69C135" w:rsidR="001F7AA0" w:rsidRDefault="00802A55" w:rsidP="001F7AA0">
            <w:pPr>
              <w:jc w:val="center"/>
              <w:rPr>
                <w:rFonts w:ascii="Segoe UI" w:eastAsia="Segoe UI" w:hAnsi="Segoe UI" w:cs="Segoe UI"/>
                <w:color w:val="374151"/>
                <w:sz w:val="24"/>
                <w:szCs w:val="24"/>
              </w:rPr>
            </w:pPr>
            <w:r w:rsidRPr="00802A55">
              <w:rPr>
                <w:rFonts w:ascii="Calibri" w:eastAsia="Calibri" w:hAnsi="Calibri" w:cs="Calibri"/>
                <w:color w:val="212121"/>
                <w:spacing w:val="-1"/>
              </w:rPr>
              <w:t>Technical Stack</w:t>
            </w:r>
          </w:p>
        </w:tc>
        <w:tc>
          <w:tcPr>
            <w:tcW w:w="5471" w:type="dxa"/>
            <w:vAlign w:val="center"/>
          </w:tcPr>
          <w:p w14:paraId="32F3E23A" w14:textId="7F68AC31" w:rsidR="001F7AA0" w:rsidRPr="001F7AA0" w:rsidRDefault="00802A55" w:rsidP="001F7AA0">
            <w:pPr>
              <w:jc w:val="center"/>
              <w:rPr>
                <w:rFonts w:eastAsia="Segoe UI" w:cstheme="minorHAnsi"/>
                <w:color w:val="374151"/>
                <w:sz w:val="24"/>
                <w:szCs w:val="24"/>
              </w:rPr>
            </w:pPr>
            <w:r w:rsidRPr="00802A55">
              <w:rPr>
                <w:rFonts w:eastAsia="Segoe UI" w:cstheme="minorHAnsi"/>
                <w:color w:val="374151"/>
                <w:sz w:val="24"/>
                <w:szCs w:val="24"/>
              </w:rPr>
              <w:t>Provide a breakdown of the technical stack you plan to use, including specific tools, libraries, and frameworks for both front-end and back-end development.</w:t>
            </w:r>
          </w:p>
        </w:tc>
      </w:tr>
      <w:tr w:rsidR="001F7AA0" w14:paraId="51F75A02" w14:textId="77777777" w:rsidTr="001F7AA0">
        <w:tc>
          <w:tcPr>
            <w:tcW w:w="0" w:type="auto"/>
            <w:vAlign w:val="center"/>
          </w:tcPr>
          <w:p w14:paraId="50F51A67" w14:textId="1575F1E7"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4</w:t>
            </w:r>
          </w:p>
        </w:tc>
        <w:tc>
          <w:tcPr>
            <w:tcW w:w="3661" w:type="dxa"/>
            <w:vAlign w:val="center"/>
          </w:tcPr>
          <w:p w14:paraId="13F30C57" w14:textId="3A6EAE00" w:rsidR="001F7AA0" w:rsidRDefault="00802A55" w:rsidP="001F7AA0">
            <w:pPr>
              <w:jc w:val="center"/>
              <w:rPr>
                <w:rFonts w:ascii="Segoe UI" w:eastAsia="Segoe UI" w:hAnsi="Segoe UI" w:cs="Segoe UI"/>
                <w:color w:val="374151"/>
                <w:sz w:val="24"/>
                <w:szCs w:val="24"/>
              </w:rPr>
            </w:pPr>
            <w:r w:rsidRPr="00802A55">
              <w:rPr>
                <w:rFonts w:ascii="Calibri" w:eastAsia="Calibri" w:hAnsi="Calibri" w:cs="Calibri"/>
                <w:color w:val="212121"/>
              </w:rPr>
              <w:t>Security and Privacy Considerations:</w:t>
            </w:r>
          </w:p>
        </w:tc>
        <w:tc>
          <w:tcPr>
            <w:tcW w:w="5471" w:type="dxa"/>
            <w:vAlign w:val="center"/>
          </w:tcPr>
          <w:p w14:paraId="76D7B1A9" w14:textId="77777777" w:rsidR="00802A55" w:rsidRPr="00802A55" w:rsidRDefault="00802A55" w:rsidP="00802A55">
            <w:pPr>
              <w:spacing w:line="240" w:lineRule="auto"/>
              <w:jc w:val="center"/>
              <w:rPr>
                <w:rFonts w:asciiTheme="minorHAnsi" w:eastAsia="Segoe UI" w:hAnsiTheme="minorHAnsi" w:cstheme="minorHAnsi"/>
                <w:color w:val="374151"/>
                <w:kern w:val="2"/>
                <w:sz w:val="24"/>
                <w:szCs w:val="24"/>
                <w:lang w:eastAsia="en-US"/>
                <w14:ligatures w14:val="standardContextual"/>
              </w:rPr>
            </w:pPr>
            <w:r w:rsidRPr="00802A55">
              <w:rPr>
                <w:rFonts w:asciiTheme="minorHAnsi" w:eastAsia="Segoe UI" w:hAnsiTheme="minorHAnsi" w:cstheme="minorHAnsi"/>
                <w:color w:val="374151"/>
                <w:kern w:val="2"/>
                <w:sz w:val="24"/>
                <w:szCs w:val="24"/>
                <w:lang w:eastAsia="en-US"/>
                <w14:ligatures w14:val="standardContextual"/>
              </w:rPr>
              <w:t>Implement robust security measures to protect user data and privacy.</w:t>
            </w:r>
          </w:p>
          <w:p w14:paraId="6E2D1123" w14:textId="4BC7A252" w:rsidR="001F7AA0" w:rsidRDefault="00802A55" w:rsidP="00802A55">
            <w:pPr>
              <w:jc w:val="center"/>
              <w:rPr>
                <w:rFonts w:ascii="Segoe UI" w:eastAsia="Segoe UI" w:hAnsi="Segoe UI" w:cs="Segoe UI"/>
                <w:color w:val="374151"/>
                <w:sz w:val="24"/>
                <w:szCs w:val="24"/>
              </w:rPr>
            </w:pPr>
            <w:r w:rsidRPr="00802A55">
              <w:rPr>
                <w:rFonts w:eastAsia="Segoe UI" w:cstheme="minorHAnsi"/>
                <w:color w:val="374151"/>
                <w:sz w:val="24"/>
                <w:szCs w:val="24"/>
              </w:rPr>
              <w:t>Comply with relevant data protection and privacy regulations.</w:t>
            </w:r>
          </w:p>
        </w:tc>
      </w:tr>
      <w:tr w:rsidR="001F7AA0" w14:paraId="6275E55D" w14:textId="77777777" w:rsidTr="001F7AA0">
        <w:tc>
          <w:tcPr>
            <w:tcW w:w="0" w:type="auto"/>
            <w:vAlign w:val="center"/>
          </w:tcPr>
          <w:p w14:paraId="1944E6F4" w14:textId="68CDE5F6"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lastRenderedPageBreak/>
              <w:t>5</w:t>
            </w:r>
          </w:p>
        </w:tc>
        <w:tc>
          <w:tcPr>
            <w:tcW w:w="3661" w:type="dxa"/>
            <w:vAlign w:val="center"/>
          </w:tcPr>
          <w:p w14:paraId="035CEB85" w14:textId="41933AA4" w:rsidR="001F7AA0" w:rsidRDefault="00802A55" w:rsidP="001F7AA0">
            <w:pPr>
              <w:jc w:val="center"/>
              <w:rPr>
                <w:rFonts w:ascii="Segoe UI" w:eastAsia="Segoe UI" w:hAnsi="Segoe UI" w:cs="Segoe UI"/>
                <w:color w:val="374151"/>
                <w:sz w:val="24"/>
                <w:szCs w:val="24"/>
              </w:rPr>
            </w:pPr>
            <w:r w:rsidRPr="00802A55">
              <w:rPr>
                <w:rFonts w:ascii="Calibri" w:eastAsia="Calibri" w:hAnsi="Calibri" w:cs="Calibri"/>
                <w:color w:val="212121"/>
                <w:position w:val="5"/>
              </w:rPr>
              <w:t>Scalability and Performance:</w:t>
            </w:r>
          </w:p>
        </w:tc>
        <w:tc>
          <w:tcPr>
            <w:tcW w:w="5471" w:type="dxa"/>
            <w:vAlign w:val="center"/>
          </w:tcPr>
          <w:p w14:paraId="1EC40EBB" w14:textId="15686206" w:rsidR="001F7AA0" w:rsidRPr="00772950" w:rsidRDefault="00A57627" w:rsidP="001F7AA0">
            <w:pPr>
              <w:jc w:val="center"/>
              <w:rPr>
                <w:rFonts w:eastAsia="Segoe UI" w:cstheme="minorHAnsi"/>
                <w:color w:val="374151"/>
                <w:sz w:val="24"/>
                <w:szCs w:val="24"/>
              </w:rPr>
            </w:pPr>
            <w:r w:rsidRPr="00A57627">
              <w:rPr>
                <w:rFonts w:eastAsia="Segoe UI" w:cstheme="minorHAnsi"/>
                <w:color w:val="374151"/>
                <w:sz w:val="24"/>
                <w:szCs w:val="24"/>
              </w:rPr>
              <w:t>Design the system with scalability in mind to handle a growing user base and increasing post volume.</w:t>
            </w:r>
          </w:p>
        </w:tc>
      </w:tr>
      <w:tr w:rsidR="001F7AA0" w14:paraId="78AC6188" w14:textId="77777777" w:rsidTr="001F7AA0">
        <w:tc>
          <w:tcPr>
            <w:tcW w:w="0" w:type="auto"/>
            <w:vAlign w:val="center"/>
          </w:tcPr>
          <w:p w14:paraId="5FECFAEC" w14:textId="3DFBED4D"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6</w:t>
            </w:r>
          </w:p>
        </w:tc>
        <w:tc>
          <w:tcPr>
            <w:tcW w:w="3661" w:type="dxa"/>
            <w:vAlign w:val="center"/>
          </w:tcPr>
          <w:p w14:paraId="21631D48" w14:textId="78AC72F0" w:rsidR="001F7AA0" w:rsidRDefault="00A57627" w:rsidP="001F7AA0">
            <w:pPr>
              <w:jc w:val="center"/>
              <w:rPr>
                <w:rFonts w:ascii="Segoe UI" w:eastAsia="Segoe UI" w:hAnsi="Segoe UI" w:cs="Segoe UI"/>
                <w:color w:val="374151"/>
                <w:sz w:val="24"/>
                <w:szCs w:val="24"/>
              </w:rPr>
            </w:pPr>
            <w:r w:rsidRPr="00A57627">
              <w:rPr>
                <w:rFonts w:ascii="Calibri" w:eastAsia="Calibri" w:hAnsi="Calibri" w:cs="Calibri"/>
                <w:color w:val="212121"/>
                <w:position w:val="5"/>
              </w:rPr>
              <w:t>User Training and Support:</w:t>
            </w:r>
          </w:p>
        </w:tc>
        <w:tc>
          <w:tcPr>
            <w:tcW w:w="5471" w:type="dxa"/>
            <w:vAlign w:val="center"/>
          </w:tcPr>
          <w:p w14:paraId="72671C0F" w14:textId="476F39AA" w:rsidR="001F7AA0" w:rsidRPr="00772950" w:rsidRDefault="00A57627" w:rsidP="001F7AA0">
            <w:pPr>
              <w:jc w:val="center"/>
              <w:rPr>
                <w:rFonts w:eastAsia="Segoe UI" w:cstheme="minorHAnsi"/>
                <w:color w:val="374151"/>
                <w:sz w:val="24"/>
                <w:szCs w:val="24"/>
              </w:rPr>
            </w:pPr>
            <w:r w:rsidRPr="00A57627">
              <w:rPr>
                <w:rFonts w:eastAsia="Segoe UI" w:cstheme="minorHAnsi"/>
                <w:color w:val="374151"/>
                <w:sz w:val="24"/>
                <w:szCs w:val="24"/>
              </w:rPr>
              <w:t>Offer training materials and responsive customer support to assist users in making the most of the platform.</w:t>
            </w:r>
          </w:p>
        </w:tc>
      </w:tr>
    </w:tbl>
    <w:p w14:paraId="62B0C86A" w14:textId="77777777" w:rsidR="00772950" w:rsidRDefault="00772950" w:rsidP="00772950"/>
    <w:p w14:paraId="39CDECA4" w14:textId="77777777" w:rsidR="00A57627" w:rsidRDefault="00A57627" w:rsidP="00A57627"/>
    <w:p w14:paraId="0F0BDDD8" w14:textId="0DB97EA1" w:rsidR="00A57627" w:rsidRPr="00A57627" w:rsidRDefault="00A57627" w:rsidP="00A57627">
      <w:pPr>
        <w:tabs>
          <w:tab w:val="left" w:pos="1212"/>
        </w:tabs>
        <w:rPr>
          <w:rFonts w:ascii="Times New Roman" w:hAnsi="Times New Roman" w:cs="Times New Roman"/>
          <w:sz w:val="24"/>
          <w:szCs w:val="24"/>
        </w:rPr>
      </w:pPr>
      <w:r w:rsidRPr="00A57627">
        <w:rPr>
          <w:rFonts w:ascii="Times New Roman" w:hAnsi="Times New Roman" w:cs="Times New Roman"/>
          <w:sz w:val="24"/>
          <w:szCs w:val="24"/>
        </w:rPr>
        <w:t>This proposed solution outlines the project's key features, technology stack, development phases, and considerations for security, scalability, and user support. It's important to keep the project's goals in mind while implementing this solution and continuously iterate based on user feedback and evolving industry trends.</w:t>
      </w:r>
    </w:p>
    <w:p w14:paraId="7138E1DE" w14:textId="13264C31" w:rsidR="00A57627" w:rsidRPr="00A57627" w:rsidRDefault="00A57627" w:rsidP="00A57627">
      <w:pPr>
        <w:tabs>
          <w:tab w:val="left" w:pos="1212"/>
        </w:tabs>
        <w:rPr>
          <w:rFonts w:ascii="Times New Roman" w:hAnsi="Times New Roman" w:cs="Times New Roman"/>
          <w:sz w:val="24"/>
          <w:szCs w:val="24"/>
        </w:rPr>
        <w:sectPr w:rsidR="00A57627" w:rsidRPr="00A57627">
          <w:type w:val="continuous"/>
          <w:pgSz w:w="11906" w:h="16838"/>
          <w:pgMar w:top="851" w:right="850" w:bottom="0" w:left="1440" w:header="0" w:footer="0" w:gutter="0"/>
          <w:cols w:space="708"/>
        </w:sectPr>
      </w:pPr>
      <w:r w:rsidRPr="00A57627">
        <w:rPr>
          <w:rFonts w:ascii="Times New Roman" w:hAnsi="Times New Roman" w:cs="Times New Roman"/>
          <w:sz w:val="24"/>
          <w:szCs w:val="24"/>
        </w:rPr>
        <w:tab/>
      </w:r>
    </w:p>
    <w:p w14:paraId="11F5A42A" w14:textId="4FDBAF84" w:rsidR="00B759D2" w:rsidRPr="00AA34FF" w:rsidRDefault="00B759D2" w:rsidP="00AA34FF">
      <w:pPr>
        <w:widowControl w:val="0"/>
        <w:spacing w:line="239" w:lineRule="auto"/>
        <w:ind w:right="2209"/>
        <w:rPr>
          <w:rFonts w:ascii="Segoe UI" w:eastAsia="Segoe UI" w:hAnsi="Segoe UI" w:cs="Segoe UI"/>
          <w:color w:val="374151"/>
        </w:rPr>
        <w:sectPr w:rsidR="00B759D2" w:rsidRPr="00AA34FF">
          <w:pgSz w:w="11906" w:h="16838"/>
          <w:pgMar w:top="861" w:right="850" w:bottom="0" w:left="1701" w:header="0" w:footer="0" w:gutter="0"/>
          <w:cols w:space="708"/>
        </w:sectPr>
      </w:pPr>
      <w:bookmarkStart w:id="1" w:name="_page_17_0"/>
      <w:bookmarkEnd w:id="0"/>
    </w:p>
    <w:bookmarkEnd w:id="1"/>
    <w:p w14:paraId="55947FA5" w14:textId="154FF512" w:rsidR="00B759D2" w:rsidRPr="00AA34FF" w:rsidRDefault="00B759D2" w:rsidP="00AA34FF">
      <w:pPr>
        <w:rPr>
          <w:rFonts w:ascii="Segoe UI" w:eastAsia="Segoe UI" w:hAnsi="Segoe UI" w:cs="Segoe UI"/>
          <w:color w:val="374151"/>
          <w:sz w:val="24"/>
          <w:szCs w:val="24"/>
        </w:rPr>
      </w:pPr>
    </w:p>
    <w:sectPr w:rsidR="00B759D2" w:rsidRPr="00AA34FF">
      <w:type w:val="continuous"/>
      <w:pgSz w:w="11906" w:h="16838"/>
      <w:pgMar w:top="861" w:right="850" w:bottom="0" w:left="1701" w:header="0" w:footer="0" w:gutter="0"/>
      <w:cols w:num="2" w:space="708" w:equalWidth="0">
        <w:col w:w="4955" w:space="177"/>
        <w:col w:w="422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F0A18"/>
    <w:multiLevelType w:val="multilevel"/>
    <w:tmpl w:val="F0B0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098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D2"/>
    <w:rsid w:val="00070989"/>
    <w:rsid w:val="001F7AA0"/>
    <w:rsid w:val="00772950"/>
    <w:rsid w:val="00802A55"/>
    <w:rsid w:val="00A57627"/>
    <w:rsid w:val="00AA34FF"/>
    <w:rsid w:val="00B759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CE81"/>
  <w15:docId w15:val="{42565752-66AE-4FE9-90E2-CDB59DDF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2A5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next w:val="Normal"/>
    <w:link w:val="Heading4Char"/>
    <w:uiPriority w:val="9"/>
    <w:semiHidden/>
    <w:unhideWhenUsed/>
    <w:qFormat/>
    <w:rsid w:val="00802A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4FF"/>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02A55"/>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semiHidden/>
    <w:rsid w:val="00802A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93285">
      <w:bodyDiv w:val="1"/>
      <w:marLeft w:val="0"/>
      <w:marRight w:val="0"/>
      <w:marTop w:val="0"/>
      <w:marBottom w:val="0"/>
      <w:divBdr>
        <w:top w:val="none" w:sz="0" w:space="0" w:color="auto"/>
        <w:left w:val="none" w:sz="0" w:space="0" w:color="auto"/>
        <w:bottom w:val="none" w:sz="0" w:space="0" w:color="auto"/>
        <w:right w:val="none" w:sz="0" w:space="0" w:color="auto"/>
      </w:divBdr>
    </w:div>
    <w:div w:id="739719828">
      <w:bodyDiv w:val="1"/>
      <w:marLeft w:val="0"/>
      <w:marRight w:val="0"/>
      <w:marTop w:val="0"/>
      <w:marBottom w:val="0"/>
      <w:divBdr>
        <w:top w:val="none" w:sz="0" w:space="0" w:color="auto"/>
        <w:left w:val="none" w:sz="0" w:space="0" w:color="auto"/>
        <w:bottom w:val="none" w:sz="0" w:space="0" w:color="auto"/>
        <w:right w:val="none" w:sz="0" w:space="0" w:color="auto"/>
      </w:divBdr>
    </w:div>
    <w:div w:id="963342816">
      <w:bodyDiv w:val="1"/>
      <w:marLeft w:val="0"/>
      <w:marRight w:val="0"/>
      <w:marTop w:val="0"/>
      <w:marBottom w:val="0"/>
      <w:divBdr>
        <w:top w:val="none" w:sz="0" w:space="0" w:color="auto"/>
        <w:left w:val="none" w:sz="0" w:space="0" w:color="auto"/>
        <w:bottom w:val="none" w:sz="0" w:space="0" w:color="auto"/>
        <w:right w:val="none" w:sz="0" w:space="0" w:color="auto"/>
      </w:divBdr>
    </w:div>
    <w:div w:id="1045986239">
      <w:bodyDiv w:val="1"/>
      <w:marLeft w:val="0"/>
      <w:marRight w:val="0"/>
      <w:marTop w:val="0"/>
      <w:marBottom w:val="0"/>
      <w:divBdr>
        <w:top w:val="none" w:sz="0" w:space="0" w:color="auto"/>
        <w:left w:val="none" w:sz="0" w:space="0" w:color="auto"/>
        <w:bottom w:val="none" w:sz="0" w:space="0" w:color="auto"/>
        <w:right w:val="none" w:sz="0" w:space="0" w:color="auto"/>
      </w:divBdr>
    </w:div>
    <w:div w:id="1363095508">
      <w:bodyDiv w:val="1"/>
      <w:marLeft w:val="0"/>
      <w:marRight w:val="0"/>
      <w:marTop w:val="0"/>
      <w:marBottom w:val="0"/>
      <w:divBdr>
        <w:top w:val="none" w:sz="0" w:space="0" w:color="auto"/>
        <w:left w:val="none" w:sz="0" w:space="0" w:color="auto"/>
        <w:bottom w:val="none" w:sz="0" w:space="0" w:color="auto"/>
        <w:right w:val="none" w:sz="0" w:space="0" w:color="auto"/>
      </w:divBdr>
    </w:div>
    <w:div w:id="1681665467">
      <w:bodyDiv w:val="1"/>
      <w:marLeft w:val="0"/>
      <w:marRight w:val="0"/>
      <w:marTop w:val="0"/>
      <w:marBottom w:val="0"/>
      <w:divBdr>
        <w:top w:val="none" w:sz="0" w:space="0" w:color="auto"/>
        <w:left w:val="none" w:sz="0" w:space="0" w:color="auto"/>
        <w:bottom w:val="none" w:sz="0" w:space="0" w:color="auto"/>
        <w:right w:val="none" w:sz="0" w:space="0" w:color="auto"/>
      </w:divBdr>
    </w:div>
    <w:div w:id="1767072517">
      <w:bodyDiv w:val="1"/>
      <w:marLeft w:val="0"/>
      <w:marRight w:val="0"/>
      <w:marTop w:val="0"/>
      <w:marBottom w:val="0"/>
      <w:divBdr>
        <w:top w:val="none" w:sz="0" w:space="0" w:color="auto"/>
        <w:left w:val="none" w:sz="0" w:space="0" w:color="auto"/>
        <w:bottom w:val="none" w:sz="0" w:space="0" w:color="auto"/>
        <w:right w:val="none" w:sz="0" w:space="0" w:color="auto"/>
      </w:divBdr>
      <w:divsChild>
        <w:div w:id="1643997614">
          <w:marLeft w:val="0"/>
          <w:marRight w:val="0"/>
          <w:marTop w:val="0"/>
          <w:marBottom w:val="0"/>
          <w:divBdr>
            <w:top w:val="single" w:sz="2" w:space="0" w:color="auto"/>
            <w:left w:val="single" w:sz="2" w:space="0" w:color="auto"/>
            <w:bottom w:val="single" w:sz="6" w:space="0" w:color="auto"/>
            <w:right w:val="single" w:sz="2" w:space="0" w:color="auto"/>
          </w:divBdr>
          <w:divsChild>
            <w:div w:id="2092849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7973">
                  <w:marLeft w:val="0"/>
                  <w:marRight w:val="0"/>
                  <w:marTop w:val="0"/>
                  <w:marBottom w:val="0"/>
                  <w:divBdr>
                    <w:top w:val="single" w:sz="2" w:space="0" w:color="D9D9E3"/>
                    <w:left w:val="single" w:sz="2" w:space="0" w:color="D9D9E3"/>
                    <w:bottom w:val="single" w:sz="2" w:space="0" w:color="D9D9E3"/>
                    <w:right w:val="single" w:sz="2" w:space="0" w:color="D9D9E3"/>
                  </w:divBdr>
                  <w:divsChild>
                    <w:div w:id="66342777">
                      <w:marLeft w:val="0"/>
                      <w:marRight w:val="0"/>
                      <w:marTop w:val="0"/>
                      <w:marBottom w:val="0"/>
                      <w:divBdr>
                        <w:top w:val="single" w:sz="2" w:space="0" w:color="D9D9E3"/>
                        <w:left w:val="single" w:sz="2" w:space="0" w:color="D9D9E3"/>
                        <w:bottom w:val="single" w:sz="2" w:space="0" w:color="D9D9E3"/>
                        <w:right w:val="single" w:sz="2" w:space="0" w:color="D9D9E3"/>
                      </w:divBdr>
                      <w:divsChild>
                        <w:div w:id="1177961056">
                          <w:marLeft w:val="0"/>
                          <w:marRight w:val="0"/>
                          <w:marTop w:val="0"/>
                          <w:marBottom w:val="0"/>
                          <w:divBdr>
                            <w:top w:val="single" w:sz="2" w:space="0" w:color="D9D9E3"/>
                            <w:left w:val="single" w:sz="2" w:space="0" w:color="D9D9E3"/>
                            <w:bottom w:val="single" w:sz="2" w:space="0" w:color="D9D9E3"/>
                            <w:right w:val="single" w:sz="2" w:space="0" w:color="D9D9E3"/>
                          </w:divBdr>
                          <w:divsChild>
                            <w:div w:id="1007169408">
                              <w:marLeft w:val="0"/>
                              <w:marRight w:val="0"/>
                              <w:marTop w:val="0"/>
                              <w:marBottom w:val="0"/>
                              <w:divBdr>
                                <w:top w:val="single" w:sz="2" w:space="0" w:color="D9D9E3"/>
                                <w:left w:val="single" w:sz="2" w:space="0" w:color="D9D9E3"/>
                                <w:bottom w:val="single" w:sz="2" w:space="0" w:color="D9D9E3"/>
                                <w:right w:val="single" w:sz="2" w:space="0" w:color="D9D9E3"/>
                              </w:divBdr>
                              <w:divsChild>
                                <w:div w:id="176888041">
                                  <w:marLeft w:val="0"/>
                                  <w:marRight w:val="0"/>
                                  <w:marTop w:val="0"/>
                                  <w:marBottom w:val="0"/>
                                  <w:divBdr>
                                    <w:top w:val="single" w:sz="2" w:space="0" w:color="D9D9E3"/>
                                    <w:left w:val="single" w:sz="2" w:space="0" w:color="D9D9E3"/>
                                    <w:bottom w:val="single" w:sz="2" w:space="0" w:color="D9D9E3"/>
                                    <w:right w:val="single" w:sz="2" w:space="0" w:color="D9D9E3"/>
                                  </w:divBdr>
                                  <w:divsChild>
                                    <w:div w:id="150243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BD08-9AFF-458A-983B-A3E482D1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Asus vb</cp:lastModifiedBy>
  <cp:revision>2</cp:revision>
  <dcterms:created xsi:type="dcterms:W3CDTF">2023-11-03T17:38:00Z</dcterms:created>
  <dcterms:modified xsi:type="dcterms:W3CDTF">2023-11-03T17:38:00Z</dcterms:modified>
</cp:coreProperties>
</file>