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7F76" w14:textId="144F7450" w:rsidR="00B021F5" w:rsidRDefault="00E81CF4" w:rsidP="00E81C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1CF4">
        <w:rPr>
          <w:rFonts w:ascii="Times New Roman" w:hAnsi="Times New Roman" w:cs="Times New Roman"/>
          <w:b/>
          <w:bCs/>
          <w:sz w:val="28"/>
          <w:szCs w:val="28"/>
        </w:rPr>
        <w:t>Использование хранимых процедур</w:t>
      </w:r>
    </w:p>
    <w:p w14:paraId="6059A8B6" w14:textId="6F44C4A5" w:rsidR="00E81CF4" w:rsidRPr="00632904" w:rsidRDefault="00E81CF4" w:rsidP="0063290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БД (минимум 6 таблиц)</w:t>
      </w:r>
    </w:p>
    <w:p w14:paraId="565F2373" w14:textId="3C38F317" w:rsidR="00632904" w:rsidRDefault="00632904" w:rsidP="00E81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329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7DA00" wp14:editId="77ADAFA0">
            <wp:extent cx="2952609" cy="4468107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2" cy="4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0D9" w14:textId="211D2345" w:rsidR="00632904" w:rsidRDefault="00632904" w:rsidP="00E81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329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169D6" wp14:editId="644F59C5">
            <wp:extent cx="3074047" cy="4677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830" cy="46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CE5A" w14:textId="119CF887" w:rsidR="00632904" w:rsidRDefault="00632904" w:rsidP="00E81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329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D030F7" wp14:editId="3B518BD7">
            <wp:extent cx="2562225" cy="391869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333" cy="39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2CE" w14:textId="3E79F16B" w:rsidR="00632904" w:rsidRDefault="00632904" w:rsidP="00E81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329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F7268" wp14:editId="62A238A0">
            <wp:extent cx="3314700" cy="3186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930" cy="31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7BAB" w14:textId="77777777" w:rsidR="00632904" w:rsidRDefault="00632904" w:rsidP="00E81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BA7992" w14:textId="3DBC17C1" w:rsidR="00E81CF4" w:rsidRPr="00632904" w:rsidRDefault="00E81CF4" w:rsidP="0063290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создадим к этой БД 10 хранимых процедур</w:t>
      </w:r>
    </w:p>
    <w:p w14:paraId="49FAD6E4" w14:textId="180F9184" w:rsidR="00632904" w:rsidRDefault="00632904" w:rsidP="00632904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E65C81" w14:textId="73E82AB1" w:rsidR="00632904" w:rsidRDefault="00632904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290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BAACB5" wp14:editId="6CEDDA2A">
            <wp:extent cx="2773791" cy="35623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029" cy="35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B180" w14:textId="09D5AE49" w:rsidR="00632904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624F7A" wp14:editId="51FD9F50">
            <wp:extent cx="3552825" cy="41047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420" cy="41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E169" w14:textId="18EEDD17" w:rsidR="003531D0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82043ED" wp14:editId="373C21F1">
            <wp:extent cx="3038475" cy="373057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180" cy="37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A39" w14:textId="3A56D004" w:rsidR="003531D0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9EF2DD" wp14:editId="6BBC88B6">
            <wp:extent cx="3256804" cy="41814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405" cy="41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701" w14:textId="7FD21EDE" w:rsidR="003531D0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62D17A8" wp14:editId="32AF07FC">
            <wp:extent cx="3622541" cy="4276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741" cy="428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2010" w14:textId="5DB6A233" w:rsidR="003531D0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70CDBB" wp14:editId="6D80B073">
            <wp:extent cx="3390900" cy="37600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928" cy="37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79EF" w14:textId="3B11D004" w:rsidR="003531D0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1D2D81" wp14:editId="41A39181">
            <wp:extent cx="6074675" cy="5316187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9687" cy="53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EE3D" w14:textId="16574567" w:rsidR="003531D0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8AC2DA" wp14:editId="580015F5">
            <wp:extent cx="5153859" cy="4412669"/>
            <wp:effectExtent l="0" t="0" r="889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7157" cy="44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3B63" w14:textId="466CF67A" w:rsidR="003531D0" w:rsidRDefault="003531D0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31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C18031" wp14:editId="5F832D47">
            <wp:extent cx="5357482" cy="37926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045" cy="37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7F8F" w14:textId="353D5317" w:rsidR="003531D0" w:rsidRDefault="0031698D" w:rsidP="00EA3D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9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8495FC" wp14:editId="4FC02946">
            <wp:extent cx="4526251" cy="526073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8409" cy="52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6ABB" w14:textId="1FE4E23E" w:rsidR="00002DA8" w:rsidRDefault="00002DA8" w:rsidP="00002D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14:paraId="2AC8208B" w14:textId="7AD3876C" w:rsidR="00002DA8" w:rsidRPr="003879A1" w:rsidRDefault="00002DA8" w:rsidP="00002DA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9A1">
        <w:rPr>
          <w:rFonts w:ascii="Times New Roman" w:hAnsi="Times New Roman" w:cs="Times New Roman"/>
          <w:b/>
          <w:bCs/>
          <w:sz w:val="28"/>
          <w:szCs w:val="28"/>
        </w:rPr>
        <w:t>Что такое хранимые процедуры?</w:t>
      </w:r>
    </w:p>
    <w:p w14:paraId="307E24F6" w14:textId="2B3DBB4F" w:rsidR="00002DA8" w:rsidRPr="00002DA8" w:rsidRDefault="00002DA8" w:rsidP="00002D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A8">
        <w:rPr>
          <w:rFonts w:ascii="Times New Roman" w:hAnsi="Times New Roman" w:cs="Times New Roman"/>
          <w:sz w:val="28"/>
          <w:szCs w:val="28"/>
        </w:rPr>
        <w:lastRenderedPageBreak/>
        <w:t xml:space="preserve">Хранимая процедура </w:t>
      </w:r>
      <w:r w:rsidRPr="00002DA8">
        <w:rPr>
          <w:rFonts w:ascii="Times New Roman" w:hAnsi="Times New Roman" w:cs="Times New Roman"/>
          <w:sz w:val="28"/>
          <w:szCs w:val="28"/>
        </w:rPr>
        <w:t>— это</w:t>
      </w:r>
      <w:r w:rsidRPr="00002DA8">
        <w:rPr>
          <w:rFonts w:ascii="Times New Roman" w:hAnsi="Times New Roman" w:cs="Times New Roman"/>
          <w:sz w:val="28"/>
          <w:szCs w:val="28"/>
        </w:rPr>
        <w:t xml:space="preserve"> набор инструкций SQL, которые сохранены в базе данных и могут быть вызваны из приложения или другой программы. </w:t>
      </w:r>
    </w:p>
    <w:p w14:paraId="6D98FA2A" w14:textId="57A0644C" w:rsidR="00002DA8" w:rsidRPr="00002DA8" w:rsidRDefault="00002DA8" w:rsidP="00002D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A8">
        <w:rPr>
          <w:rFonts w:ascii="Times New Roman" w:hAnsi="Times New Roman" w:cs="Times New Roman"/>
          <w:sz w:val="28"/>
          <w:szCs w:val="28"/>
        </w:rPr>
        <w:t>Хранимые процедуры позволяют упростить разработку приложений, так как они могут содержать сложные операции и запросы, которые могут быть вызваны из нескольких мест в приложении. Они также позволяют улучшить производительность приложения, так как запросы, которые выполняются внутри хранимой процедуры, могут быть оптимизированы и кэшированы на стороне сервера базы данных.</w:t>
      </w:r>
    </w:p>
    <w:p w14:paraId="1FFF4108" w14:textId="641269B6" w:rsidR="00002DA8" w:rsidRDefault="00002DA8" w:rsidP="00002D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DA8">
        <w:rPr>
          <w:rFonts w:ascii="Times New Roman" w:hAnsi="Times New Roman" w:cs="Times New Roman"/>
          <w:sz w:val="28"/>
          <w:szCs w:val="28"/>
        </w:rPr>
        <w:t>Хранимые процедуры могут принимать параметры и возвращать результаты. Они могут использоваться для выполнения различных задач, таких как создание, обновление и удаление данных, агрегирование данных, генерация отчетов и т.д.</w:t>
      </w:r>
    </w:p>
    <w:p w14:paraId="316E67E0" w14:textId="25A05E70" w:rsidR="00002DA8" w:rsidRPr="003879A1" w:rsidRDefault="00002DA8" w:rsidP="003879A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9A1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3879A1">
        <w:rPr>
          <w:rFonts w:ascii="Times New Roman" w:hAnsi="Times New Roman" w:cs="Times New Roman"/>
          <w:b/>
          <w:bCs/>
          <w:sz w:val="28"/>
          <w:szCs w:val="28"/>
        </w:rPr>
        <w:t>ак в современном мире хранимые процедуры решают задачи пользователей</w:t>
      </w:r>
      <w:r w:rsidRPr="003879A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F3EF76D" w14:textId="42941A80" w:rsidR="000D3659" w:rsidRPr="000D3659" w:rsidRDefault="000D3659" w:rsidP="000D3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659">
        <w:rPr>
          <w:rFonts w:ascii="Times New Roman" w:hAnsi="Times New Roman" w:cs="Times New Roman"/>
          <w:sz w:val="28"/>
          <w:szCs w:val="28"/>
        </w:rPr>
        <w:t>Хранимые процедуры широко используются в современном мире для решения различных задач, связанных с управлением и обработкой данных. Некоторые из примеров использования хранимых процедур включают:</w:t>
      </w:r>
    </w:p>
    <w:p w14:paraId="050CD86D" w14:textId="2A335D0F" w:rsidR="000D3659" w:rsidRPr="000D3659" w:rsidRDefault="000D3659" w:rsidP="000D3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D3659">
        <w:rPr>
          <w:rFonts w:ascii="Times New Roman" w:hAnsi="Times New Roman" w:cs="Times New Roman"/>
          <w:sz w:val="28"/>
          <w:szCs w:val="28"/>
        </w:rPr>
        <w:t>Управление данными: Хранимые процедуры могут использоваться для создания, обновления и удаления данных в базе данных. Они могут также использоваться для проверки данных на соответствие определенным правилам и ограничениям.</w:t>
      </w:r>
    </w:p>
    <w:p w14:paraId="603A33A8" w14:textId="07106D3E" w:rsidR="000D3659" w:rsidRPr="000D3659" w:rsidRDefault="000D3659" w:rsidP="000D3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D3659">
        <w:rPr>
          <w:rFonts w:ascii="Times New Roman" w:hAnsi="Times New Roman" w:cs="Times New Roman"/>
          <w:sz w:val="28"/>
          <w:szCs w:val="28"/>
        </w:rPr>
        <w:t>Обработка данных: Хранимые процедуры могут использоваться для агрегирования данных из различных таблиц и предоставления сводных отчетов. Они могут также использоваться для выполнения сложных вычислений и преобразований данных.</w:t>
      </w:r>
    </w:p>
    <w:p w14:paraId="31CAD833" w14:textId="3576B378" w:rsidR="000D3659" w:rsidRPr="000D3659" w:rsidRDefault="000D3659" w:rsidP="000D3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D3659">
        <w:rPr>
          <w:rFonts w:ascii="Times New Roman" w:hAnsi="Times New Roman" w:cs="Times New Roman"/>
          <w:sz w:val="28"/>
          <w:szCs w:val="28"/>
        </w:rPr>
        <w:t>Управление безопасностью: Хранимые процедуры могут использоваться для управления доступом к данным и обеспечения безопасности базы данных. Они могут также использоваться для аудита и регистрации действий пользователей.</w:t>
      </w:r>
    </w:p>
    <w:p w14:paraId="1453A6BD" w14:textId="17E4C690" w:rsidR="00002DA8" w:rsidRPr="000D3659" w:rsidRDefault="000D3659" w:rsidP="000D365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D3659">
        <w:rPr>
          <w:rFonts w:ascii="Times New Roman" w:hAnsi="Times New Roman" w:cs="Times New Roman"/>
          <w:sz w:val="28"/>
          <w:szCs w:val="28"/>
        </w:rPr>
        <w:t>Интеграция с другими системами: Хранимые процедуры могут использоваться для интеграции базы данных с другими системами, такими как ERP, CRM и т.д. Они могут также использоваться для обмена данными между различными базами данных.</w:t>
      </w:r>
    </w:p>
    <w:sectPr w:rsidR="00002DA8" w:rsidRPr="000D3659" w:rsidSect="008E2E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70E7"/>
    <w:multiLevelType w:val="hybridMultilevel"/>
    <w:tmpl w:val="FA483E2E"/>
    <w:lvl w:ilvl="0" w:tplc="613475A0">
      <w:start w:val="1"/>
      <w:numFmt w:val="decimal"/>
      <w:suff w:val="space"/>
      <w:lvlText w:val="%1)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D90373"/>
    <w:multiLevelType w:val="hybridMultilevel"/>
    <w:tmpl w:val="3CFC08BE"/>
    <w:lvl w:ilvl="0" w:tplc="62ACBB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C3341A"/>
    <w:multiLevelType w:val="hybridMultilevel"/>
    <w:tmpl w:val="ABAEAA9C"/>
    <w:lvl w:ilvl="0" w:tplc="0088D666">
      <w:start w:val="1"/>
      <w:numFmt w:val="decimal"/>
      <w:suff w:val="space"/>
      <w:lvlText w:val="%1)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ED"/>
    <w:rsid w:val="00002DA8"/>
    <w:rsid w:val="000D3659"/>
    <w:rsid w:val="0031698D"/>
    <w:rsid w:val="003531D0"/>
    <w:rsid w:val="003879A1"/>
    <w:rsid w:val="00632904"/>
    <w:rsid w:val="008E2EB4"/>
    <w:rsid w:val="009F62ED"/>
    <w:rsid w:val="00B021F5"/>
    <w:rsid w:val="00E81CF4"/>
    <w:rsid w:val="00EA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E3F0"/>
  <w15:chartTrackingRefBased/>
  <w15:docId w15:val="{4DEAEEEF-011B-4C4F-BCBE-AF73A789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6</cp:revision>
  <dcterms:created xsi:type="dcterms:W3CDTF">2024-01-26T03:40:00Z</dcterms:created>
  <dcterms:modified xsi:type="dcterms:W3CDTF">2024-01-26T04:46:00Z</dcterms:modified>
</cp:coreProperties>
</file>