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DE46" w14:textId="67C752DD" w:rsidR="00896AA1" w:rsidRDefault="00BE6F05" w:rsidP="00BE6F0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F05">
        <w:rPr>
          <w:rFonts w:ascii="Times New Roman" w:hAnsi="Times New Roman" w:cs="Times New Roman"/>
          <w:b/>
          <w:bCs/>
          <w:sz w:val="28"/>
          <w:szCs w:val="28"/>
        </w:rPr>
        <w:t>Обеспечение целостности данных в базе данных</w:t>
      </w:r>
    </w:p>
    <w:p w14:paraId="64C2CC8A" w14:textId="01C17948" w:rsidR="00BE6F05" w:rsidRDefault="00BE6F05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Вариант:</w:t>
      </w:r>
    </w:p>
    <w:p w14:paraId="7656806A" w14:textId="5634CB01" w:rsidR="00BE6F05" w:rsidRDefault="00BE6F05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всеми манипуляции нужно создать резервную копию, и в случае возникновения непредвиденных проблем восстановить из ранее созданной резервной копии. (Данный вариант уже проделывался в работах: </w:t>
      </w:r>
      <w:r w:rsidRPr="00BE6F05">
        <w:rPr>
          <w:rFonts w:ascii="Times New Roman" w:hAnsi="Times New Roman" w:cs="Times New Roman"/>
          <w:sz w:val="28"/>
          <w:szCs w:val="28"/>
        </w:rPr>
        <w:t>Отчет по резервному копированию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E6F05">
        <w:rPr>
          <w:rFonts w:ascii="Times New Roman" w:hAnsi="Times New Roman" w:cs="Times New Roman"/>
          <w:sz w:val="28"/>
          <w:szCs w:val="28"/>
        </w:rPr>
        <w:t>Отчет по восстановлению резервной копии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DE30C8" w14:textId="77777777" w:rsidR="00CB6617" w:rsidRPr="00892320" w:rsidRDefault="00CB6617" w:rsidP="00CB66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нашу базу данных и нажимаем ПКМ </w:t>
      </w:r>
      <w:r w:rsidRPr="008923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92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пункт «Задачи» </w:t>
      </w:r>
      <w:r w:rsidRPr="008923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92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«Создать резервную копию…»</w:t>
      </w:r>
    </w:p>
    <w:p w14:paraId="53025CA5" w14:textId="77777777" w:rsidR="00CB6617" w:rsidRDefault="00CB6617" w:rsidP="00CB66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23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E05BD" wp14:editId="720EF69A">
            <wp:extent cx="6344920" cy="231720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887" cy="23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6AD" w14:textId="77777777" w:rsidR="00CB6617" w:rsidRDefault="00CB6617" w:rsidP="00CB66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ничего не меняем и нажимаем «ОК»</w:t>
      </w:r>
    </w:p>
    <w:p w14:paraId="1B71E16F" w14:textId="77777777" w:rsidR="00CB6617" w:rsidRDefault="00CB6617" w:rsidP="00CB66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23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77512" wp14:editId="75F30894">
            <wp:extent cx="6339633" cy="46482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581" cy="46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16D8" w14:textId="77777777" w:rsidR="00CB6617" w:rsidRDefault="00CB6617" w:rsidP="00CB66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5E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D1C31" wp14:editId="314F322F">
            <wp:extent cx="6430645" cy="4708364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562" cy="47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D29" w14:textId="77777777" w:rsidR="00CB6617" w:rsidRDefault="00CB6617" w:rsidP="00CB66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5E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4F942" wp14:editId="5F1B3E0E">
            <wp:extent cx="2457793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FEEE" w14:textId="185F42CF" w:rsidR="00CB6617" w:rsidRDefault="00CB6617" w:rsidP="00CB66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Восстановление </w:t>
      </w:r>
    </w:p>
    <w:p w14:paraId="1992CF73" w14:textId="1D0E2158" w:rsidR="006B40A7" w:rsidRPr="005546DB" w:rsidRDefault="006B40A7" w:rsidP="00CB66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ПКМ по </w:t>
      </w:r>
      <w:r w:rsidR="00875275">
        <w:rPr>
          <w:rFonts w:ascii="Times New Roman" w:hAnsi="Times New Roman" w:cs="Times New Roman"/>
          <w:sz w:val="28"/>
          <w:szCs w:val="28"/>
        </w:rPr>
        <w:t xml:space="preserve">«Базы данных» </w:t>
      </w:r>
      <w:r w:rsidR="00875275" w:rsidRPr="0087527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75275" w:rsidRPr="00875275">
        <w:rPr>
          <w:rFonts w:ascii="Times New Roman" w:hAnsi="Times New Roman" w:cs="Times New Roman"/>
          <w:sz w:val="28"/>
          <w:szCs w:val="28"/>
        </w:rPr>
        <w:t xml:space="preserve"> </w:t>
      </w:r>
      <w:r w:rsidR="00875275">
        <w:rPr>
          <w:rFonts w:ascii="Times New Roman" w:hAnsi="Times New Roman" w:cs="Times New Roman"/>
          <w:sz w:val="28"/>
          <w:szCs w:val="28"/>
        </w:rPr>
        <w:t xml:space="preserve">Восстановить базу данных </w:t>
      </w:r>
      <w:r w:rsidR="00875275" w:rsidRPr="0087527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75275">
        <w:rPr>
          <w:rFonts w:ascii="Times New Roman" w:hAnsi="Times New Roman" w:cs="Times New Roman"/>
          <w:sz w:val="28"/>
          <w:szCs w:val="28"/>
        </w:rPr>
        <w:t xml:space="preserve"> рядом с отмеченным пунктом «Базы данных» в выпадающем списке выбираем нашу ранее созданную нами копию нашей БД </w:t>
      </w:r>
      <w:r w:rsidR="00875275" w:rsidRPr="0087527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75275" w:rsidRPr="00875275">
        <w:rPr>
          <w:rFonts w:ascii="Times New Roman" w:hAnsi="Times New Roman" w:cs="Times New Roman"/>
          <w:sz w:val="28"/>
          <w:szCs w:val="28"/>
        </w:rPr>
        <w:t xml:space="preserve"> </w:t>
      </w:r>
      <w:r w:rsidR="00875275">
        <w:rPr>
          <w:rFonts w:ascii="Times New Roman" w:hAnsi="Times New Roman" w:cs="Times New Roman"/>
          <w:sz w:val="28"/>
          <w:szCs w:val="28"/>
        </w:rPr>
        <w:t>далее нажимаем «ОК» и ждём восстановления нашей БД</w:t>
      </w:r>
    </w:p>
    <w:p w14:paraId="1BB9659B" w14:textId="7F2DBAAC" w:rsidR="006B40A7" w:rsidRDefault="00CB6617" w:rsidP="006B40A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0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87A33" wp14:editId="32E4CB92">
            <wp:extent cx="3867690" cy="8383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998A" w14:textId="77777777" w:rsidR="006B40A7" w:rsidRDefault="006B40A7" w:rsidP="006B40A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00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170561" wp14:editId="6A3622D7">
            <wp:extent cx="5837833" cy="4914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587" cy="4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FBE" w14:textId="77777777" w:rsidR="006B40A7" w:rsidRDefault="006B40A7" w:rsidP="006B40A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0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392AF" wp14:editId="6A7F11B9">
            <wp:extent cx="5620859" cy="472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488" cy="47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A957" w14:textId="77777777" w:rsidR="006B40A7" w:rsidRDefault="006B40A7" w:rsidP="006B40A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3B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D7D15B" wp14:editId="1D876029">
            <wp:extent cx="5982360" cy="5030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186" cy="50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90FD" w14:textId="1526C427" w:rsidR="00CB6617" w:rsidRDefault="00CB6617" w:rsidP="00CB661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5CDB00" w14:textId="77777777" w:rsidR="00CB6617" w:rsidRDefault="00CB6617" w:rsidP="00CB6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95869F" w14:textId="723DA52F" w:rsidR="00BE6F05" w:rsidRDefault="00BE6F05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Вариант:</w:t>
      </w:r>
    </w:p>
    <w:p w14:paraId="06808806" w14:textId="77777777" w:rsidR="005D139B" w:rsidRDefault="005D139B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Почистить всё саморучно. </w:t>
      </w:r>
    </w:p>
    <w:p w14:paraId="41F6E859" w14:textId="43B73AE1" w:rsidR="005D139B" w:rsidRDefault="005D139B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в данном случае есть возможность удалить нужные вещи и таким образом поломать всё </w:t>
      </w:r>
      <w:r w:rsidR="004A171E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7F89A0" w14:textId="34E60694" w:rsidR="00CB6617" w:rsidRDefault="00CB6617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Пользователи находятся по пути: «Название нашей БД» </w:t>
      </w:r>
      <w:r w:rsidRPr="00CB66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6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r w:rsidRPr="00CB66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6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5C06B891" w14:textId="19A824D9" w:rsidR="00CB6617" w:rsidRDefault="00CB6617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Роли находятся по пути: «Название нашей БД» </w:t>
      </w:r>
      <w:r w:rsidRPr="00CB66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6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r w:rsidRPr="00CB66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6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Роли </w:t>
      </w:r>
      <w:r w:rsidRPr="00CB66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B6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Роли базы данных </w:t>
      </w:r>
    </w:p>
    <w:p w14:paraId="1875DE3C" w14:textId="77777777" w:rsidR="00D86DDA" w:rsidRDefault="00D86DDA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забудем и о том, что помимо нашей БД, они хранятся и в общем месте:</w:t>
      </w:r>
    </w:p>
    <w:p w14:paraId="629A4E8E" w14:textId="26600581" w:rsidR="00D86DDA" w:rsidRDefault="00D86DDA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Пользователей переходим по пути: База данных 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 для входа</w:t>
      </w:r>
    </w:p>
    <w:p w14:paraId="4CBFE421" w14:textId="6FE4EDE9" w:rsidR="00D86DDA" w:rsidRPr="00FE4C5C" w:rsidRDefault="00D86DDA" w:rsidP="00BE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Ролей: База данных 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 сервера</w:t>
      </w:r>
    </w:p>
    <w:p w14:paraId="27A5B718" w14:textId="75478BE6" w:rsidR="00BE6F05" w:rsidRDefault="005D139B" w:rsidP="005D13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139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76EF14" wp14:editId="14BEAE9E">
            <wp:extent cx="3181794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ECB7" w14:textId="50F085C7" w:rsidR="005546DB" w:rsidRDefault="005546DB" w:rsidP="005D13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46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490872" wp14:editId="2AD5DF7F">
            <wp:extent cx="3677163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F18" w14:textId="426483EF" w:rsidR="005D139B" w:rsidRDefault="005D139B" w:rsidP="005D13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Вариант:</w:t>
      </w:r>
    </w:p>
    <w:p w14:paraId="252639A6" w14:textId="23D7D3FC" w:rsidR="005D139B" w:rsidRDefault="005D139B" w:rsidP="005D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Почистить всё через скрипт </w:t>
      </w:r>
    </w:p>
    <w:p w14:paraId="29EC40CA" w14:textId="20F2F758" w:rsidR="005D139B" w:rsidRDefault="005D139B" w:rsidP="005D13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13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53864" wp14:editId="7B612A31">
            <wp:extent cx="3715268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F0C" w14:textId="0AC8CC96" w:rsidR="00FE4C5C" w:rsidRDefault="00FE4C5C" w:rsidP="005D13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4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EC637" wp14:editId="2A772584">
            <wp:extent cx="3886742" cy="1495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40FA" w14:textId="38ED0078" w:rsidR="00C77C73" w:rsidRDefault="00C77C73" w:rsidP="00C77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7BCDA" w14:textId="46F4136E" w:rsidR="00C77C73" w:rsidRPr="00C77C73" w:rsidRDefault="00C77C73" w:rsidP="00C77C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C73">
        <w:rPr>
          <w:rFonts w:ascii="Times New Roman" w:hAnsi="Times New Roman" w:cs="Times New Roman"/>
          <w:b/>
          <w:bCs/>
          <w:sz w:val="28"/>
          <w:szCs w:val="28"/>
        </w:rPr>
        <w:t xml:space="preserve">Вопрос: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C77C73">
        <w:rPr>
          <w:rFonts w:ascii="Times New Roman" w:hAnsi="Times New Roman" w:cs="Times New Roman"/>
          <w:b/>
          <w:bCs/>
          <w:sz w:val="28"/>
          <w:szCs w:val="28"/>
        </w:rPr>
        <w:t>очему проведение данной чистки является одним из необходимых этапов, к чему может привести отсутствие чистки?</w:t>
      </w:r>
    </w:p>
    <w:p w14:paraId="5BE0DB99" w14:textId="77777777" w:rsidR="00C77C73" w:rsidRPr="00C77C73" w:rsidRDefault="00C77C73" w:rsidP="00C77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C73">
        <w:rPr>
          <w:rFonts w:ascii="Times New Roman" w:hAnsi="Times New Roman" w:cs="Times New Roman"/>
          <w:sz w:val="28"/>
          <w:szCs w:val="28"/>
        </w:rPr>
        <w:t>Проведение чистки в базе данных является одним из необходимых этапов, так как отсутствие чистки может привести к следующим проблемам:</w:t>
      </w:r>
    </w:p>
    <w:p w14:paraId="348EE0DE" w14:textId="77777777" w:rsidR="005E5710" w:rsidRDefault="00C77C73" w:rsidP="005E57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710">
        <w:rPr>
          <w:rFonts w:ascii="Times New Roman" w:hAnsi="Times New Roman" w:cs="Times New Roman"/>
          <w:sz w:val="28"/>
          <w:szCs w:val="28"/>
        </w:rPr>
        <w:t>Нарушение целостности данных</w:t>
      </w:r>
      <w:r w:rsidRPr="005E571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55518D" w14:textId="04F7E167" w:rsidR="00C77C73" w:rsidRPr="005E5710" w:rsidRDefault="005E5710" w:rsidP="005E57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C77C73" w:rsidRPr="005E5710">
        <w:rPr>
          <w:rFonts w:ascii="Times New Roman" w:hAnsi="Times New Roman" w:cs="Times New Roman"/>
          <w:sz w:val="28"/>
          <w:szCs w:val="28"/>
        </w:rPr>
        <w:t>сли</w:t>
      </w:r>
      <w:r w:rsidR="00C77C73" w:rsidRPr="005E5710">
        <w:rPr>
          <w:rFonts w:ascii="Times New Roman" w:hAnsi="Times New Roman" w:cs="Times New Roman"/>
          <w:sz w:val="28"/>
          <w:szCs w:val="28"/>
        </w:rPr>
        <w:t xml:space="preserve"> в базе данных остаются манипуляции SQL или подозрительные данные, это может привести к нарушению целостности данных. Это может привести к ошибкам в работе приложений, некорректным результатам запросов или даже потере данных.</w:t>
      </w:r>
    </w:p>
    <w:p w14:paraId="1E42FC96" w14:textId="77777777" w:rsidR="005E5710" w:rsidRDefault="00C77C73" w:rsidP="005E57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710">
        <w:rPr>
          <w:rFonts w:ascii="Times New Roman" w:hAnsi="Times New Roman" w:cs="Times New Roman"/>
          <w:sz w:val="28"/>
          <w:szCs w:val="28"/>
        </w:rPr>
        <w:t xml:space="preserve">Угроза безопасности: </w:t>
      </w:r>
    </w:p>
    <w:p w14:paraId="50266750" w14:textId="61F8BBA1" w:rsidR="00C77C73" w:rsidRPr="005E5710" w:rsidRDefault="00C77C73" w:rsidP="005E57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710">
        <w:rPr>
          <w:rFonts w:ascii="Times New Roman" w:hAnsi="Times New Roman" w:cs="Times New Roman"/>
          <w:sz w:val="28"/>
          <w:szCs w:val="28"/>
        </w:rPr>
        <w:t>Оставленные манипуляции SQL могут быть использованы злоумышленниками для получения несанкционированного доступа к данным или выполнения вредоносных операций в базе данных. Это может привести к утечке конфиденциальной информации или повреждению данных.</w:t>
      </w:r>
    </w:p>
    <w:p w14:paraId="35BEB50C" w14:textId="77777777" w:rsidR="005E5710" w:rsidRDefault="00C77C73" w:rsidP="005E57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710">
        <w:rPr>
          <w:rFonts w:ascii="Times New Roman" w:hAnsi="Times New Roman" w:cs="Times New Roman"/>
          <w:sz w:val="28"/>
          <w:szCs w:val="28"/>
        </w:rPr>
        <w:t xml:space="preserve">Падение производительности: </w:t>
      </w:r>
    </w:p>
    <w:p w14:paraId="6C5640C6" w14:textId="5035A9C4" w:rsidR="00C77C73" w:rsidRPr="005E5710" w:rsidRDefault="00C77C73" w:rsidP="005E57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710">
        <w:rPr>
          <w:rFonts w:ascii="Times New Roman" w:hAnsi="Times New Roman" w:cs="Times New Roman"/>
          <w:sz w:val="28"/>
          <w:szCs w:val="28"/>
        </w:rPr>
        <w:t>Наличие манипуляций SQL или подозрительных данных в базе данных может снизить производительность системы из-за неэффективных запросов или нагрузки на сервер базы данных.</w:t>
      </w:r>
    </w:p>
    <w:p w14:paraId="7CAC63B8" w14:textId="77777777" w:rsidR="005E5710" w:rsidRDefault="00C77C73" w:rsidP="005E57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710">
        <w:rPr>
          <w:rFonts w:ascii="Times New Roman" w:hAnsi="Times New Roman" w:cs="Times New Roman"/>
          <w:sz w:val="28"/>
          <w:szCs w:val="28"/>
        </w:rPr>
        <w:t xml:space="preserve">Негативное влияние на репутацию компании: </w:t>
      </w:r>
    </w:p>
    <w:p w14:paraId="43FFEE88" w14:textId="7E6ED348" w:rsidR="00C77C73" w:rsidRPr="005E5710" w:rsidRDefault="00C77C73" w:rsidP="005E57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710">
        <w:rPr>
          <w:rFonts w:ascii="Times New Roman" w:hAnsi="Times New Roman" w:cs="Times New Roman"/>
          <w:sz w:val="28"/>
          <w:szCs w:val="28"/>
        </w:rPr>
        <w:t>Если данные в базе данных подвергаются манипуляциям или атакам, это может негативно отразиться на репутации компании перед клиентами, партнерами и общественностью.</w:t>
      </w:r>
    </w:p>
    <w:p w14:paraId="49B615B6" w14:textId="4C6EA1F6" w:rsidR="00C77C73" w:rsidRPr="005D139B" w:rsidRDefault="00C77C73" w:rsidP="00C77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C73">
        <w:rPr>
          <w:rFonts w:ascii="Times New Roman" w:hAnsi="Times New Roman" w:cs="Times New Roman"/>
          <w:sz w:val="28"/>
          <w:szCs w:val="28"/>
        </w:rPr>
        <w:t>Поэтому проведение чистки в базе данных является важным шагом для обеспечения безопасности, целостности и производительности системы.</w:t>
      </w:r>
    </w:p>
    <w:sectPr w:rsidR="00C77C73" w:rsidRPr="005D139B" w:rsidSect="005328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C509E"/>
    <w:multiLevelType w:val="hybridMultilevel"/>
    <w:tmpl w:val="8728A468"/>
    <w:lvl w:ilvl="0" w:tplc="BDC83470">
      <w:start w:val="1"/>
      <w:numFmt w:val="decimal"/>
      <w:suff w:val="space"/>
      <w:lvlText w:val="%1."/>
      <w:lvlJc w:val="left"/>
      <w:pPr>
        <w:ind w:left="567" w:firstLine="5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30"/>
    <w:rsid w:val="004A171E"/>
    <w:rsid w:val="00532830"/>
    <w:rsid w:val="005546DB"/>
    <w:rsid w:val="005D139B"/>
    <w:rsid w:val="005E5710"/>
    <w:rsid w:val="006B40A7"/>
    <w:rsid w:val="00875275"/>
    <w:rsid w:val="00896AA1"/>
    <w:rsid w:val="00BE6F05"/>
    <w:rsid w:val="00C77C73"/>
    <w:rsid w:val="00CB6617"/>
    <w:rsid w:val="00D86DDA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F9C6"/>
  <w15:chartTrackingRefBased/>
  <w15:docId w15:val="{048ECD8B-5AF2-4A4C-8DA0-95520E6A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7</cp:revision>
  <dcterms:created xsi:type="dcterms:W3CDTF">2024-02-09T03:46:00Z</dcterms:created>
  <dcterms:modified xsi:type="dcterms:W3CDTF">2024-02-09T04:25:00Z</dcterms:modified>
</cp:coreProperties>
</file>