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20086" w14:textId="1CE83DA4" w:rsidR="00E70E80" w:rsidRDefault="00347620" w:rsidP="0034762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по проектированию №5</w:t>
      </w:r>
    </w:p>
    <w:p w14:paraId="14917620" w14:textId="2DEFF056" w:rsidR="00347620" w:rsidRDefault="00347620" w:rsidP="003476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действий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E3E5E3" w14:textId="3ED44E17" w:rsidR="00347620" w:rsidRDefault="00347620" w:rsidP="003476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компания </w:t>
      </w:r>
      <w:r w:rsidRPr="00347620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347620">
        <w:rPr>
          <w:rFonts w:ascii="Times New Roman" w:hAnsi="Times New Roman" w:cs="Times New Roman"/>
          <w:sz w:val="28"/>
          <w:szCs w:val="28"/>
        </w:rPr>
        <w:t>SanctionedGoods</w:t>
      </w:r>
      <w:proofErr w:type="spellEnd"/>
      <w:r w:rsidRPr="0034762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которая занимается учётом товара, фиксирует отправки, переназначает сотрудников в различные цеха. </w:t>
      </w:r>
      <w:r w:rsidRPr="00347620">
        <w:rPr>
          <w:rFonts w:ascii="Times New Roman" w:hAnsi="Times New Roman" w:cs="Times New Roman"/>
          <w:sz w:val="28"/>
          <w:szCs w:val="28"/>
        </w:rPr>
        <w:t>Компания занимается поставкой полупроводников внутри страны и в ближнем зарубежье. У компании есть цех несколько цехов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47620">
        <w:rPr>
          <w:rFonts w:ascii="Times New Roman" w:hAnsi="Times New Roman" w:cs="Times New Roman"/>
          <w:sz w:val="28"/>
          <w:szCs w:val="28"/>
        </w:rPr>
        <w:t>У компании также есть заводы (в разных странах, включая родную страну), которые сотрудничают с компанией и им предоставляется персональная скидка (сотрудничество менее 5 лет – 5%, сотрудничество более 5 лет – 10%).</w:t>
      </w:r>
    </w:p>
    <w:p w14:paraId="71C4ACD5" w14:textId="1ED6060F" w:rsidR="00347620" w:rsidRPr="00347620" w:rsidRDefault="00347620" w:rsidP="003476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работы: заказчик заказывает продукт </w:t>
      </w:r>
      <w:r w:rsidRPr="0034762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347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сотрудник разрабатывает продукт </w:t>
      </w:r>
      <w:r w:rsidRPr="0034762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347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отправляет на сортировочный цех</w:t>
      </w:r>
      <w:r w:rsidRPr="00347620">
        <w:rPr>
          <w:rFonts w:ascii="Times New Roman" w:hAnsi="Times New Roman" w:cs="Times New Roman"/>
          <w:sz w:val="28"/>
          <w:szCs w:val="28"/>
        </w:rPr>
        <w:t xml:space="preserve"> </w:t>
      </w:r>
      <w:r w:rsidRPr="0034762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347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цеху происходит проверка на брак</w:t>
      </w:r>
      <w:r w:rsidRPr="00347620">
        <w:rPr>
          <w:rFonts w:ascii="Times New Roman" w:hAnsi="Times New Roman" w:cs="Times New Roman"/>
          <w:sz w:val="28"/>
          <w:szCs w:val="28"/>
        </w:rPr>
        <w:t xml:space="preserve"> </w:t>
      </w:r>
      <w:r w:rsidRPr="0034762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347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хорошие товары фиксируются </w:t>
      </w:r>
      <w:r w:rsidRPr="0034762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347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далее отправляется заказчику.</w:t>
      </w:r>
      <w:bookmarkStart w:id="0" w:name="_GoBack"/>
      <w:bookmarkEnd w:id="0"/>
    </w:p>
    <w:sectPr w:rsidR="00347620" w:rsidRPr="00347620" w:rsidSect="00663F6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E9"/>
    <w:rsid w:val="0006717D"/>
    <w:rsid w:val="00347620"/>
    <w:rsid w:val="00663F65"/>
    <w:rsid w:val="00BA54E9"/>
    <w:rsid w:val="00E7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A3A9D"/>
  <w15:chartTrackingRefBased/>
  <w15:docId w15:val="{A8B7AEC4-5DE7-4358-BBBF-35CF6C1C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Виктория Александровна</dc:creator>
  <cp:keywords/>
  <dc:description/>
  <cp:lastModifiedBy>Иванова Виктория Александровна</cp:lastModifiedBy>
  <cp:revision>4</cp:revision>
  <dcterms:created xsi:type="dcterms:W3CDTF">2024-03-14T07:47:00Z</dcterms:created>
  <dcterms:modified xsi:type="dcterms:W3CDTF">2024-03-14T08:59:00Z</dcterms:modified>
</cp:coreProperties>
</file>