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E7D2E" w14:textId="77777777" w:rsidR="00A16C8C" w:rsidRDefault="008B24D6">
      <w:pPr>
        <w:pStyle w:val="Title"/>
      </w:pPr>
      <w:bookmarkStart w:id="0" w:name="_gjdgxs" w:colFirst="0" w:colLast="0"/>
      <w:bookmarkEnd w:id="0"/>
      <w:r>
        <w:t>REVISION HISTORY</w:t>
      </w:r>
    </w:p>
    <w:tbl>
      <w:tblPr>
        <w:tblStyle w:val="a"/>
        <w:tblW w:w="9021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30"/>
        <w:gridCol w:w="1152"/>
        <w:gridCol w:w="3243"/>
        <w:gridCol w:w="2096"/>
      </w:tblGrid>
      <w:tr w:rsidR="00A16C8C" w14:paraId="60778FB3" w14:textId="77777777">
        <w:trPr>
          <w:jc w:val="center"/>
        </w:trPr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052D9F" w14:textId="77777777" w:rsidR="00A16C8C" w:rsidRDefault="008B24D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center"/>
              <w:rPr>
                <w:rFonts w:ascii="Times New Roman" w:eastAsia="Times New Roman" w:hAnsi="Times New Roman" w:cs="Times New Roman"/>
                <w:b w:val="0"/>
                <w:i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B3F36C" w14:textId="77777777" w:rsidR="00A16C8C" w:rsidRDefault="008B24D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center"/>
              <w:rPr>
                <w:rFonts w:ascii="Times New Roman" w:eastAsia="Times New Roman" w:hAnsi="Times New Roman" w:cs="Times New Roman"/>
                <w:b w:val="0"/>
                <w:i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</w:rPr>
              <w:t>Version</w:t>
            </w:r>
          </w:p>
        </w:tc>
        <w:tc>
          <w:tcPr>
            <w:tcW w:w="3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8E34B9" w14:textId="77777777" w:rsidR="00A16C8C" w:rsidRDefault="008B24D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center"/>
              <w:rPr>
                <w:rFonts w:ascii="Times New Roman" w:eastAsia="Times New Roman" w:hAnsi="Times New Roman" w:cs="Times New Roman"/>
                <w:b w:val="0"/>
                <w:i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</w:rPr>
              <w:t>Description</w:t>
            </w:r>
          </w:p>
        </w:tc>
        <w:tc>
          <w:tcPr>
            <w:tcW w:w="2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8989C8" w14:textId="77777777" w:rsidR="00A16C8C" w:rsidRDefault="008B24D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center"/>
              <w:rPr>
                <w:rFonts w:ascii="Times New Roman" w:eastAsia="Times New Roman" w:hAnsi="Times New Roman" w:cs="Times New Roman"/>
                <w:b w:val="0"/>
                <w:i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</w:rPr>
              <w:t>Author</w:t>
            </w:r>
          </w:p>
        </w:tc>
      </w:tr>
      <w:tr w:rsidR="00A16C8C" w14:paraId="4D1B4B4F" w14:textId="77777777">
        <w:trPr>
          <w:jc w:val="center"/>
        </w:trPr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D0C242" w14:textId="77777777" w:rsidR="00A16C8C" w:rsidRDefault="008B24D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0"/>
              </w:tabs>
              <w:spacing w:after="120"/>
              <w:ind w:left="0"/>
              <w:jc w:val="center"/>
              <w:rPr>
                <w:rFonts w:ascii="Times New Roman" w:eastAsia="Times New Roman" w:hAnsi="Times New Roman" w:cs="Times New Roman"/>
                <w:b w:val="0"/>
                <w:i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i w:val="0"/>
                <w:color w:val="000000"/>
              </w:rPr>
              <w:t>07.03.2025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B93DF6" w14:textId="77777777" w:rsidR="00A16C8C" w:rsidRDefault="008B24D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center"/>
              <w:rPr>
                <w:rFonts w:ascii="Times New Roman" w:eastAsia="Times New Roman" w:hAnsi="Times New Roman" w:cs="Times New Roman"/>
                <w:b w:val="0"/>
                <w:i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i w:val="0"/>
                <w:color w:val="000000"/>
              </w:rPr>
              <w:t>0.1</w:t>
            </w:r>
          </w:p>
        </w:tc>
        <w:tc>
          <w:tcPr>
            <w:tcW w:w="3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8AD3FF" w14:textId="77777777" w:rsidR="00A16C8C" w:rsidRDefault="008B24D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rPr>
                <w:rFonts w:ascii="Times New Roman" w:eastAsia="Times New Roman" w:hAnsi="Times New Roman" w:cs="Times New Roman"/>
                <w:b w:val="0"/>
                <w:i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i w:val="0"/>
                <w:color w:val="000000"/>
              </w:rPr>
              <w:t>User requirements specifications have been added in the Section 2.1</w:t>
            </w:r>
          </w:p>
        </w:tc>
        <w:tc>
          <w:tcPr>
            <w:tcW w:w="2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F39801" w14:textId="77777777" w:rsidR="00A16C8C" w:rsidRDefault="008B24D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center"/>
              <w:rPr>
                <w:rFonts w:ascii="Times New Roman" w:eastAsia="Times New Roman" w:hAnsi="Times New Roman" w:cs="Times New Roman"/>
                <w:b w:val="0"/>
                <w:i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i w:val="0"/>
                <w:color w:val="000000"/>
              </w:rPr>
              <w:t>Emre Tekin</w:t>
            </w:r>
          </w:p>
        </w:tc>
      </w:tr>
      <w:tr w:rsidR="00A16C8C" w14:paraId="7E31E392" w14:textId="77777777">
        <w:trPr>
          <w:jc w:val="center"/>
        </w:trPr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24F396" w14:textId="77777777" w:rsidR="00A16C8C" w:rsidRDefault="008B24D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center"/>
              <w:rPr>
                <w:rFonts w:ascii="Times New Roman" w:eastAsia="Times New Roman" w:hAnsi="Times New Roman" w:cs="Times New Roman"/>
                <w:b w:val="0"/>
                <w:i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i w:val="0"/>
                <w:color w:val="000000"/>
              </w:rPr>
              <w:t>08.03.2025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A18BD2" w14:textId="77777777" w:rsidR="00A16C8C" w:rsidRDefault="008B24D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center"/>
              <w:rPr>
                <w:rFonts w:ascii="Times New Roman" w:eastAsia="Times New Roman" w:hAnsi="Times New Roman" w:cs="Times New Roman"/>
                <w:b w:val="0"/>
                <w:i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i w:val="0"/>
                <w:color w:val="000000"/>
              </w:rPr>
              <w:t>0.2</w:t>
            </w:r>
          </w:p>
        </w:tc>
        <w:tc>
          <w:tcPr>
            <w:tcW w:w="3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7DD853" w14:textId="77777777" w:rsidR="00A16C8C" w:rsidRDefault="008B24D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rPr>
                <w:rFonts w:ascii="Times New Roman" w:eastAsia="Times New Roman" w:hAnsi="Times New Roman" w:cs="Times New Roman"/>
                <w:b w:val="0"/>
                <w:i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i w:val="0"/>
                <w:color w:val="000000"/>
              </w:rPr>
              <w:t>UML Use Case Diagram have been added in the Section 2.3</w:t>
            </w:r>
          </w:p>
        </w:tc>
        <w:tc>
          <w:tcPr>
            <w:tcW w:w="2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0A43F" w14:textId="77777777" w:rsidR="00A16C8C" w:rsidRDefault="008B24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center"/>
              <w:rPr>
                <w:rFonts w:ascii="Times New Roman" w:eastAsia="Times New Roman" w:hAnsi="Times New Roman" w:cs="Times New Roman"/>
                <w:b w:val="0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i w:val="0"/>
                <w:color w:val="000000"/>
              </w:rPr>
              <w:t>İrem Akova,</w:t>
            </w:r>
          </w:p>
          <w:p w14:paraId="4209D24A" w14:textId="77777777" w:rsidR="00A16C8C" w:rsidRDefault="008B24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center"/>
              <w:rPr>
                <w:rFonts w:ascii="Times New Roman" w:eastAsia="Times New Roman" w:hAnsi="Times New Roman" w:cs="Times New Roman"/>
                <w:b w:val="0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i w:val="0"/>
                <w:color w:val="000000"/>
              </w:rPr>
              <w:t>İris Akdemir,</w:t>
            </w:r>
          </w:p>
          <w:p w14:paraId="0DD52CB7" w14:textId="77777777" w:rsidR="00A16C8C" w:rsidRDefault="008B24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center"/>
              <w:rPr>
                <w:rFonts w:ascii="Times New Roman" w:eastAsia="Times New Roman" w:hAnsi="Times New Roman" w:cs="Times New Roman"/>
                <w:b w:val="0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i w:val="0"/>
                <w:color w:val="000000"/>
              </w:rPr>
              <w:t>Mert Turan,</w:t>
            </w:r>
          </w:p>
          <w:p w14:paraId="46211510" w14:textId="77777777" w:rsidR="00A16C8C" w:rsidRDefault="008B24D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center"/>
              <w:rPr>
                <w:rFonts w:ascii="Times New Roman" w:eastAsia="Times New Roman" w:hAnsi="Times New Roman" w:cs="Times New Roman"/>
                <w:b w:val="0"/>
                <w:i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i w:val="0"/>
                <w:color w:val="000000"/>
              </w:rPr>
              <w:t>Tahsin Karcı</w:t>
            </w:r>
          </w:p>
        </w:tc>
      </w:tr>
      <w:tr w:rsidR="00A16C8C" w14:paraId="65439797" w14:textId="77777777">
        <w:trPr>
          <w:jc w:val="center"/>
        </w:trPr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F4534B" w14:textId="77777777" w:rsidR="00A16C8C" w:rsidRDefault="008B24D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center"/>
              <w:rPr>
                <w:rFonts w:ascii="Times New Roman" w:eastAsia="Times New Roman" w:hAnsi="Times New Roman" w:cs="Times New Roman"/>
                <w:b w:val="0"/>
                <w:i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i w:val="0"/>
                <w:color w:val="000000"/>
              </w:rPr>
              <w:t>08.03.2025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2C5CCE" w14:textId="77777777" w:rsidR="00A16C8C" w:rsidRDefault="008B24D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center"/>
              <w:rPr>
                <w:rFonts w:ascii="Times New Roman" w:eastAsia="Times New Roman" w:hAnsi="Times New Roman" w:cs="Times New Roman"/>
                <w:b w:val="0"/>
                <w:i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i w:val="0"/>
                <w:color w:val="000000"/>
              </w:rPr>
              <w:t>0.3</w:t>
            </w:r>
          </w:p>
        </w:tc>
        <w:tc>
          <w:tcPr>
            <w:tcW w:w="3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F12EA4" w14:textId="77777777" w:rsidR="00A16C8C" w:rsidRDefault="008B24D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rPr>
                <w:rFonts w:ascii="Times New Roman" w:eastAsia="Times New Roman" w:hAnsi="Times New Roman" w:cs="Times New Roman"/>
                <w:b w:val="0"/>
                <w:i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i w:val="0"/>
                <w:color w:val="000000"/>
              </w:rPr>
              <w:t>User requirements specifications have been updated in the Section 2.1</w:t>
            </w:r>
          </w:p>
        </w:tc>
        <w:tc>
          <w:tcPr>
            <w:tcW w:w="2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972152" w14:textId="77777777" w:rsidR="00A16C8C" w:rsidRDefault="008B24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center"/>
              <w:rPr>
                <w:rFonts w:ascii="Times New Roman" w:eastAsia="Times New Roman" w:hAnsi="Times New Roman" w:cs="Times New Roman"/>
                <w:b w:val="0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i w:val="0"/>
                <w:color w:val="000000"/>
              </w:rPr>
              <w:t>İrem Akova,</w:t>
            </w:r>
          </w:p>
          <w:p w14:paraId="75E61529" w14:textId="77777777" w:rsidR="00A16C8C" w:rsidRDefault="008B24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center"/>
              <w:rPr>
                <w:rFonts w:ascii="Times New Roman" w:eastAsia="Times New Roman" w:hAnsi="Times New Roman" w:cs="Times New Roman"/>
                <w:b w:val="0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i w:val="0"/>
                <w:color w:val="000000"/>
              </w:rPr>
              <w:t>İris Akdemir,</w:t>
            </w:r>
          </w:p>
          <w:p w14:paraId="16C6C5F3" w14:textId="77777777" w:rsidR="00A16C8C" w:rsidRDefault="008B24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center"/>
              <w:rPr>
                <w:rFonts w:ascii="Times New Roman" w:eastAsia="Times New Roman" w:hAnsi="Times New Roman" w:cs="Times New Roman"/>
                <w:b w:val="0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i w:val="0"/>
                <w:color w:val="000000"/>
              </w:rPr>
              <w:t>Mert Turan,</w:t>
            </w:r>
          </w:p>
          <w:p w14:paraId="62A4BF16" w14:textId="77777777" w:rsidR="00A16C8C" w:rsidRDefault="008B24D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center"/>
              <w:rPr>
                <w:rFonts w:ascii="Times New Roman" w:eastAsia="Times New Roman" w:hAnsi="Times New Roman" w:cs="Times New Roman"/>
                <w:b w:val="0"/>
                <w:i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i w:val="0"/>
                <w:color w:val="000000"/>
              </w:rPr>
              <w:t>Tahsin Karcı</w:t>
            </w:r>
          </w:p>
        </w:tc>
      </w:tr>
      <w:tr w:rsidR="00A16C8C" w14:paraId="5E625E8B" w14:textId="77777777">
        <w:trPr>
          <w:jc w:val="center"/>
        </w:trPr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1B6B92" w14:textId="77777777" w:rsidR="00A16C8C" w:rsidRDefault="008B24D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center"/>
              <w:rPr>
                <w:rFonts w:ascii="Times New Roman" w:eastAsia="Times New Roman" w:hAnsi="Times New Roman" w:cs="Times New Roman"/>
                <w:b w:val="0"/>
                <w:i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i w:val="0"/>
                <w:color w:val="000000"/>
              </w:rPr>
              <w:t>08.03.2025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FAB992" w14:textId="77777777" w:rsidR="00A16C8C" w:rsidRDefault="008B24D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center"/>
              <w:rPr>
                <w:rFonts w:ascii="Times New Roman" w:eastAsia="Times New Roman" w:hAnsi="Times New Roman" w:cs="Times New Roman"/>
                <w:b w:val="0"/>
                <w:i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i w:val="0"/>
                <w:color w:val="000000"/>
              </w:rPr>
              <w:t>0.4</w:t>
            </w:r>
          </w:p>
        </w:tc>
        <w:tc>
          <w:tcPr>
            <w:tcW w:w="3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AE07DA" w14:textId="77777777" w:rsidR="00A16C8C" w:rsidRDefault="008B24D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rPr>
                <w:rFonts w:ascii="Times New Roman" w:eastAsia="Times New Roman" w:hAnsi="Times New Roman" w:cs="Times New Roman"/>
                <w:b w:val="0"/>
                <w:i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i w:val="0"/>
                <w:color w:val="000000"/>
              </w:rPr>
              <w:t>UML Activity Diagram have been added in the Section 2.3</w:t>
            </w:r>
          </w:p>
        </w:tc>
        <w:tc>
          <w:tcPr>
            <w:tcW w:w="2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703307" w14:textId="77777777" w:rsidR="00A16C8C" w:rsidRDefault="008B24D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center"/>
              <w:rPr>
                <w:rFonts w:ascii="Times New Roman" w:eastAsia="Times New Roman" w:hAnsi="Times New Roman" w:cs="Times New Roman"/>
                <w:b w:val="0"/>
                <w:i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i w:val="0"/>
                <w:color w:val="000000"/>
              </w:rPr>
              <w:t>Emre Tekin</w:t>
            </w:r>
          </w:p>
        </w:tc>
      </w:tr>
      <w:tr w:rsidR="00A16C8C" w14:paraId="19790870" w14:textId="77777777">
        <w:trPr>
          <w:jc w:val="center"/>
        </w:trPr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D1F3E0" w14:textId="77777777" w:rsidR="00A16C8C" w:rsidRDefault="008B24D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center"/>
              <w:rPr>
                <w:rFonts w:ascii="Times New Roman" w:eastAsia="Times New Roman" w:hAnsi="Times New Roman" w:cs="Times New Roman"/>
                <w:b w:val="0"/>
                <w:i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i w:val="0"/>
                <w:color w:val="000000"/>
              </w:rPr>
              <w:t>08.03.2025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85E277" w14:textId="77777777" w:rsidR="00A16C8C" w:rsidRDefault="008B24D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center"/>
              <w:rPr>
                <w:rFonts w:ascii="Times New Roman" w:eastAsia="Times New Roman" w:hAnsi="Times New Roman" w:cs="Times New Roman"/>
                <w:b w:val="0"/>
                <w:i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i w:val="0"/>
                <w:color w:val="000000"/>
              </w:rPr>
              <w:t>0.5</w:t>
            </w:r>
          </w:p>
        </w:tc>
        <w:tc>
          <w:tcPr>
            <w:tcW w:w="3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4DE671" w14:textId="77777777" w:rsidR="00A16C8C" w:rsidRDefault="008B24D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rPr>
                <w:rFonts w:ascii="Times New Roman" w:eastAsia="Times New Roman" w:hAnsi="Times New Roman" w:cs="Times New Roman"/>
                <w:b w:val="0"/>
                <w:i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i w:val="0"/>
                <w:color w:val="000000"/>
              </w:rPr>
              <w:t>UML Deployment Diagram have been added in the Section 2.2</w:t>
            </w:r>
          </w:p>
        </w:tc>
        <w:tc>
          <w:tcPr>
            <w:tcW w:w="2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8E5684" w14:textId="77777777" w:rsidR="00A16C8C" w:rsidRDefault="008B24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center"/>
              <w:rPr>
                <w:rFonts w:ascii="Times New Roman" w:eastAsia="Times New Roman" w:hAnsi="Times New Roman" w:cs="Times New Roman"/>
                <w:b w:val="0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i w:val="0"/>
                <w:color w:val="000000"/>
              </w:rPr>
              <w:t>Mert Turan,</w:t>
            </w:r>
          </w:p>
          <w:p w14:paraId="3099DB26" w14:textId="77777777" w:rsidR="00A16C8C" w:rsidRDefault="008B24D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center"/>
              <w:rPr>
                <w:rFonts w:ascii="Times New Roman" w:eastAsia="Times New Roman" w:hAnsi="Times New Roman" w:cs="Times New Roman"/>
                <w:b w:val="0"/>
                <w:i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i w:val="0"/>
                <w:color w:val="000000"/>
              </w:rPr>
              <w:t>Tahsin Karcı</w:t>
            </w:r>
          </w:p>
        </w:tc>
      </w:tr>
      <w:tr w:rsidR="00A16C8C" w14:paraId="2A1F497F" w14:textId="77777777">
        <w:trPr>
          <w:jc w:val="center"/>
        </w:trPr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457D0A" w14:textId="77777777" w:rsidR="00A16C8C" w:rsidRDefault="008B24D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center"/>
              <w:rPr>
                <w:rFonts w:ascii="Times New Roman" w:eastAsia="Times New Roman" w:hAnsi="Times New Roman" w:cs="Times New Roman"/>
                <w:b w:val="0"/>
                <w:i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i w:val="0"/>
                <w:color w:val="000000"/>
              </w:rPr>
              <w:t>09.03.2025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DAC5FF" w14:textId="77777777" w:rsidR="00A16C8C" w:rsidRDefault="008B24D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center"/>
              <w:rPr>
                <w:rFonts w:ascii="Times New Roman" w:eastAsia="Times New Roman" w:hAnsi="Times New Roman" w:cs="Times New Roman"/>
                <w:b w:val="0"/>
                <w:i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i w:val="0"/>
                <w:color w:val="000000"/>
              </w:rPr>
              <w:t>0.6</w:t>
            </w:r>
          </w:p>
        </w:tc>
        <w:tc>
          <w:tcPr>
            <w:tcW w:w="3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EA878E" w14:textId="77777777" w:rsidR="00A16C8C" w:rsidRDefault="008B24D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rPr>
                <w:rFonts w:ascii="Times New Roman" w:eastAsia="Times New Roman" w:hAnsi="Times New Roman" w:cs="Times New Roman"/>
                <w:b w:val="0"/>
                <w:i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i w:val="0"/>
                <w:color w:val="000000"/>
              </w:rPr>
              <w:t>Document overview, system overview, abbreviations, references and conventions has been written and finalized in Section 1</w:t>
            </w:r>
          </w:p>
        </w:tc>
        <w:tc>
          <w:tcPr>
            <w:tcW w:w="2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5F03BC" w14:textId="77777777" w:rsidR="00A16C8C" w:rsidRDefault="008B24D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center"/>
              <w:rPr>
                <w:rFonts w:ascii="Times New Roman" w:eastAsia="Times New Roman" w:hAnsi="Times New Roman" w:cs="Times New Roman"/>
                <w:b w:val="0"/>
                <w:i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i w:val="0"/>
                <w:color w:val="000000"/>
              </w:rPr>
              <w:t>Elifnur Boncuk</w:t>
            </w:r>
          </w:p>
        </w:tc>
      </w:tr>
      <w:tr w:rsidR="00A16C8C" w14:paraId="45B6A174" w14:textId="77777777">
        <w:trPr>
          <w:jc w:val="center"/>
        </w:trPr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5363D5" w14:textId="77777777" w:rsidR="00A16C8C" w:rsidRDefault="008B24D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center"/>
              <w:rPr>
                <w:rFonts w:ascii="Times New Roman" w:eastAsia="Times New Roman" w:hAnsi="Times New Roman" w:cs="Times New Roman"/>
                <w:b w:val="0"/>
                <w:i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i w:val="0"/>
                <w:color w:val="000000"/>
              </w:rPr>
              <w:t>09.03.2025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299BEC" w14:textId="77777777" w:rsidR="00A16C8C" w:rsidRDefault="008B24D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center"/>
              <w:rPr>
                <w:rFonts w:ascii="Times New Roman" w:eastAsia="Times New Roman" w:hAnsi="Times New Roman" w:cs="Times New Roman"/>
                <w:b w:val="0"/>
                <w:i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i w:val="0"/>
                <w:color w:val="000000"/>
              </w:rPr>
              <w:t>1.0</w:t>
            </w:r>
          </w:p>
        </w:tc>
        <w:tc>
          <w:tcPr>
            <w:tcW w:w="3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4F99C0" w14:textId="77777777" w:rsidR="00A16C8C" w:rsidRDefault="008B24D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rPr>
                <w:rFonts w:ascii="Times New Roman" w:eastAsia="Times New Roman" w:hAnsi="Times New Roman" w:cs="Times New Roman"/>
                <w:b w:val="0"/>
                <w:i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i w:val="0"/>
                <w:color w:val="000000"/>
              </w:rPr>
              <w:t>The last touch has been done in the document.</w:t>
            </w:r>
          </w:p>
        </w:tc>
        <w:tc>
          <w:tcPr>
            <w:tcW w:w="2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CA65F7" w14:textId="77777777" w:rsidR="00A16C8C" w:rsidRDefault="008B24D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center"/>
              <w:rPr>
                <w:rFonts w:ascii="Times New Roman" w:eastAsia="Times New Roman" w:hAnsi="Times New Roman" w:cs="Times New Roman"/>
                <w:b w:val="0"/>
                <w:i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i w:val="0"/>
                <w:color w:val="000000"/>
              </w:rPr>
              <w:t>Tahsin Karcı</w:t>
            </w:r>
          </w:p>
        </w:tc>
      </w:tr>
      <w:tr w:rsidR="00A16C8C" w14:paraId="35F706AB" w14:textId="77777777">
        <w:trPr>
          <w:jc w:val="center"/>
        </w:trPr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5CA820" w14:textId="77777777" w:rsidR="00A16C8C" w:rsidRDefault="008B24D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center"/>
              <w:rPr>
                <w:rFonts w:ascii="Times New Roman" w:eastAsia="Times New Roman" w:hAnsi="Times New Roman" w:cs="Times New Roman"/>
                <w:b w:val="0"/>
                <w:i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i w:val="0"/>
              </w:rPr>
              <w:t>16.03.2025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AA83F5" w14:textId="77777777" w:rsidR="00A16C8C" w:rsidRDefault="008B24D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center"/>
              <w:rPr>
                <w:rFonts w:ascii="Times New Roman" w:eastAsia="Times New Roman" w:hAnsi="Times New Roman" w:cs="Times New Roman"/>
                <w:b w:val="0"/>
                <w:i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i w:val="0"/>
              </w:rPr>
              <w:t>1.1</w:t>
            </w:r>
          </w:p>
        </w:tc>
        <w:tc>
          <w:tcPr>
            <w:tcW w:w="3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95078C" w14:textId="77777777" w:rsidR="00A16C8C" w:rsidRDefault="008B24D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rPr>
                <w:rFonts w:ascii="Times New Roman" w:eastAsia="Times New Roman" w:hAnsi="Times New Roman" w:cs="Times New Roman"/>
                <w:b w:val="0"/>
                <w:i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i w:val="0"/>
              </w:rPr>
              <w:t>UML Activity Diagram has been updated, the font size increased to make it more visible.</w:t>
            </w:r>
          </w:p>
        </w:tc>
        <w:tc>
          <w:tcPr>
            <w:tcW w:w="2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4F72E1" w14:textId="77777777" w:rsidR="00A16C8C" w:rsidRDefault="008B24D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center"/>
              <w:rPr>
                <w:rFonts w:ascii="Times New Roman" w:eastAsia="Times New Roman" w:hAnsi="Times New Roman" w:cs="Times New Roman"/>
                <w:b w:val="0"/>
                <w:i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i w:val="0"/>
              </w:rPr>
              <w:t>Emre Tekin</w:t>
            </w:r>
          </w:p>
        </w:tc>
      </w:tr>
      <w:tr w:rsidR="00A16C8C" w14:paraId="217A3B2D" w14:textId="77777777">
        <w:trPr>
          <w:jc w:val="center"/>
        </w:trPr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C79B4C" w14:textId="77777777" w:rsidR="00A16C8C" w:rsidRDefault="008B24D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center"/>
              <w:rPr>
                <w:rFonts w:ascii="Times New Roman" w:eastAsia="Times New Roman" w:hAnsi="Times New Roman" w:cs="Times New Roman"/>
                <w:b w:val="0"/>
                <w:i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i w:val="0"/>
              </w:rPr>
              <w:t>17.03.2025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9D8FE5" w14:textId="77777777" w:rsidR="00A16C8C" w:rsidRDefault="008B24D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center"/>
              <w:rPr>
                <w:rFonts w:ascii="Times New Roman" w:eastAsia="Times New Roman" w:hAnsi="Times New Roman" w:cs="Times New Roman"/>
                <w:b w:val="0"/>
                <w:i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i w:val="0"/>
              </w:rPr>
              <w:t>1.2</w:t>
            </w:r>
          </w:p>
        </w:tc>
        <w:tc>
          <w:tcPr>
            <w:tcW w:w="3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A62381" w14:textId="77777777" w:rsidR="00A16C8C" w:rsidRDefault="008B24D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rPr>
                <w:rFonts w:ascii="Times New Roman" w:eastAsia="Times New Roman" w:hAnsi="Times New Roman" w:cs="Times New Roman"/>
                <w:b w:val="0"/>
                <w:i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i w:val="0"/>
              </w:rPr>
              <w:t>2.2 UML Deployment Diagram has been updated as detailed and advanced.</w:t>
            </w:r>
          </w:p>
        </w:tc>
        <w:tc>
          <w:tcPr>
            <w:tcW w:w="2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ACC122" w14:textId="77777777" w:rsidR="00A16C8C" w:rsidRDefault="008B24D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center"/>
              <w:rPr>
                <w:rFonts w:ascii="Times New Roman" w:eastAsia="Times New Roman" w:hAnsi="Times New Roman" w:cs="Times New Roman"/>
                <w:b w:val="0"/>
                <w:i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i w:val="0"/>
              </w:rPr>
              <w:t>Tahsin Karcı</w:t>
            </w:r>
          </w:p>
        </w:tc>
      </w:tr>
      <w:tr w:rsidR="00A16C8C" w14:paraId="56EC7482" w14:textId="77777777">
        <w:trPr>
          <w:jc w:val="center"/>
        </w:trPr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3CF0B5" w14:textId="77777777" w:rsidR="00A16C8C" w:rsidRDefault="008B24D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center"/>
              <w:rPr>
                <w:rFonts w:ascii="Times New Roman" w:eastAsia="Times New Roman" w:hAnsi="Times New Roman" w:cs="Times New Roman"/>
                <w:b w:val="0"/>
                <w:i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i w:val="0"/>
              </w:rPr>
              <w:t>17.03.2025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EB34E8" w14:textId="77777777" w:rsidR="00A16C8C" w:rsidRDefault="008B24D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center"/>
              <w:rPr>
                <w:rFonts w:ascii="Times New Roman" w:eastAsia="Times New Roman" w:hAnsi="Times New Roman" w:cs="Times New Roman"/>
                <w:b w:val="0"/>
                <w:i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i w:val="0"/>
              </w:rPr>
              <w:t>1.3</w:t>
            </w:r>
          </w:p>
        </w:tc>
        <w:tc>
          <w:tcPr>
            <w:tcW w:w="3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98A5D" w14:textId="77777777" w:rsidR="00A16C8C" w:rsidRDefault="008B24D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rPr>
                <w:rFonts w:ascii="Times New Roman" w:eastAsia="Times New Roman" w:hAnsi="Times New Roman" w:cs="Times New Roman"/>
                <w:b w:val="0"/>
                <w:i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i w:val="0"/>
              </w:rPr>
              <w:t>Use Case Diagram has been updated and include and extend tags have been added.</w:t>
            </w:r>
          </w:p>
        </w:tc>
        <w:tc>
          <w:tcPr>
            <w:tcW w:w="2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1DE2B5" w14:textId="77777777" w:rsidR="00A16C8C" w:rsidRDefault="008B24D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center"/>
              <w:rPr>
                <w:rFonts w:ascii="Times New Roman" w:eastAsia="Times New Roman" w:hAnsi="Times New Roman" w:cs="Times New Roman"/>
                <w:b w:val="0"/>
                <w:i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i w:val="0"/>
              </w:rPr>
              <w:t>İris Akdemir,</w:t>
            </w:r>
          </w:p>
          <w:p w14:paraId="528F1A30" w14:textId="77777777" w:rsidR="00A16C8C" w:rsidRDefault="008B24D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center"/>
              <w:rPr>
                <w:rFonts w:ascii="Times New Roman" w:eastAsia="Times New Roman" w:hAnsi="Times New Roman" w:cs="Times New Roman"/>
                <w:b w:val="0"/>
                <w:i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i w:val="0"/>
              </w:rPr>
              <w:t>İrem Akova</w:t>
            </w:r>
          </w:p>
        </w:tc>
      </w:tr>
      <w:tr w:rsidR="00A16C8C" w14:paraId="381C221C" w14:textId="77777777">
        <w:trPr>
          <w:jc w:val="center"/>
        </w:trPr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3E8D99" w14:textId="77777777" w:rsidR="00A16C8C" w:rsidRDefault="008B24D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center"/>
              <w:rPr>
                <w:rFonts w:ascii="Times New Roman" w:eastAsia="Times New Roman" w:hAnsi="Times New Roman" w:cs="Times New Roman"/>
                <w:b w:val="0"/>
                <w:i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i w:val="0"/>
              </w:rPr>
              <w:t>17.03.2025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CAEF6A" w14:textId="77777777" w:rsidR="00A16C8C" w:rsidRDefault="008B24D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center"/>
              <w:rPr>
                <w:rFonts w:ascii="Times New Roman" w:eastAsia="Times New Roman" w:hAnsi="Times New Roman" w:cs="Times New Roman"/>
                <w:b w:val="0"/>
                <w:i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i w:val="0"/>
              </w:rPr>
              <w:t>1.4</w:t>
            </w:r>
          </w:p>
        </w:tc>
        <w:tc>
          <w:tcPr>
            <w:tcW w:w="3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4F7E43" w14:textId="2D2947CF" w:rsidR="00A16C8C" w:rsidRDefault="008B24D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rPr>
                <w:rFonts w:ascii="Times New Roman" w:eastAsia="Times New Roman" w:hAnsi="Times New Roman" w:cs="Times New Roman"/>
                <w:b w:val="0"/>
                <w:i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i w:val="0"/>
              </w:rPr>
              <w:t>Additions and rearrangements have been made to User and System Requirements.</w:t>
            </w:r>
          </w:p>
        </w:tc>
        <w:tc>
          <w:tcPr>
            <w:tcW w:w="2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ABB87E" w14:textId="77777777" w:rsidR="00A16C8C" w:rsidRDefault="008B24D6">
            <w:pPr>
              <w:keepLines/>
              <w:widowControl w:val="0"/>
              <w:spacing w:after="120"/>
              <w:jc w:val="center"/>
              <w:rPr>
                <w:rFonts w:ascii="Times New Roman" w:eastAsia="Times New Roman" w:hAnsi="Times New Roman" w:cs="Times New Roman"/>
                <w:b w:val="0"/>
                <w:i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i w:val="0"/>
              </w:rPr>
              <w:t>İris Akdemir,</w:t>
            </w:r>
          </w:p>
          <w:p w14:paraId="18D17FAF" w14:textId="77777777" w:rsidR="00A16C8C" w:rsidRDefault="008B24D6">
            <w:pPr>
              <w:keepLines/>
              <w:widowControl w:val="0"/>
              <w:spacing w:after="120"/>
              <w:jc w:val="center"/>
              <w:rPr>
                <w:rFonts w:ascii="Times New Roman" w:eastAsia="Times New Roman" w:hAnsi="Times New Roman" w:cs="Times New Roman"/>
                <w:b w:val="0"/>
                <w:i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i w:val="0"/>
              </w:rPr>
              <w:t>İrem Akova</w:t>
            </w:r>
          </w:p>
        </w:tc>
      </w:tr>
      <w:tr w:rsidR="00A16C8C" w14:paraId="493B597E" w14:textId="77777777">
        <w:trPr>
          <w:jc w:val="center"/>
        </w:trPr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55553B" w14:textId="77777777" w:rsidR="00A16C8C" w:rsidRDefault="008B24D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center"/>
              <w:rPr>
                <w:rFonts w:ascii="Times New Roman" w:eastAsia="Times New Roman" w:hAnsi="Times New Roman" w:cs="Times New Roman"/>
                <w:b w:val="0"/>
                <w:i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i w:val="0"/>
              </w:rPr>
              <w:t>17.03.2025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B36FBC" w14:textId="77777777" w:rsidR="00A16C8C" w:rsidRDefault="008B24D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center"/>
              <w:rPr>
                <w:rFonts w:ascii="Times New Roman" w:eastAsia="Times New Roman" w:hAnsi="Times New Roman" w:cs="Times New Roman"/>
                <w:b w:val="0"/>
                <w:i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i w:val="0"/>
              </w:rPr>
              <w:t>1.5</w:t>
            </w:r>
          </w:p>
        </w:tc>
        <w:tc>
          <w:tcPr>
            <w:tcW w:w="3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D234B8" w14:textId="77777777" w:rsidR="00A16C8C" w:rsidRDefault="008B24D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rPr>
                <w:rFonts w:ascii="Times New Roman" w:eastAsia="Times New Roman" w:hAnsi="Times New Roman" w:cs="Times New Roman"/>
                <w:b w:val="0"/>
                <w:i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i w:val="0"/>
              </w:rPr>
              <w:t>User Requirements and System Requirement specifications have been updated.</w:t>
            </w:r>
          </w:p>
        </w:tc>
        <w:tc>
          <w:tcPr>
            <w:tcW w:w="2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3D643D" w14:textId="77777777" w:rsidR="00A16C8C" w:rsidRDefault="008B24D6">
            <w:pPr>
              <w:keepLines/>
              <w:widowControl w:val="0"/>
              <w:spacing w:after="120"/>
              <w:jc w:val="center"/>
              <w:rPr>
                <w:rFonts w:ascii="Times New Roman" w:eastAsia="Times New Roman" w:hAnsi="Times New Roman" w:cs="Times New Roman"/>
                <w:b w:val="0"/>
                <w:i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i w:val="0"/>
              </w:rPr>
              <w:t>Mert Turan</w:t>
            </w:r>
          </w:p>
        </w:tc>
      </w:tr>
      <w:tr w:rsidR="00A16C8C" w14:paraId="3D7101B9" w14:textId="77777777">
        <w:trPr>
          <w:jc w:val="center"/>
        </w:trPr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E50EBE" w14:textId="77777777" w:rsidR="00A16C8C" w:rsidRDefault="008B24D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center"/>
              <w:rPr>
                <w:rFonts w:ascii="Times New Roman" w:eastAsia="Times New Roman" w:hAnsi="Times New Roman" w:cs="Times New Roman"/>
                <w:b w:val="0"/>
                <w:i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i w:val="0"/>
              </w:rPr>
              <w:t>17.03.2025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734BF0" w14:textId="77777777" w:rsidR="00A16C8C" w:rsidRDefault="008B24D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0"/>
              <w:jc w:val="center"/>
              <w:rPr>
                <w:rFonts w:ascii="Times New Roman" w:eastAsia="Times New Roman" w:hAnsi="Times New Roman" w:cs="Times New Roman"/>
                <w:b w:val="0"/>
                <w:i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i w:val="0"/>
              </w:rPr>
              <w:t>2.0</w:t>
            </w:r>
          </w:p>
        </w:tc>
        <w:tc>
          <w:tcPr>
            <w:tcW w:w="3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3529E0" w14:textId="77777777" w:rsidR="00A16C8C" w:rsidRDefault="008B24D6">
            <w:pPr>
              <w:keepLines/>
              <w:widowControl w:val="0"/>
              <w:spacing w:after="120"/>
              <w:rPr>
                <w:rFonts w:ascii="Times New Roman" w:eastAsia="Times New Roman" w:hAnsi="Times New Roman" w:cs="Times New Roman"/>
                <w:b w:val="0"/>
                <w:i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i w:val="0"/>
              </w:rPr>
              <w:t>The last touch has been done in the document.</w:t>
            </w:r>
          </w:p>
        </w:tc>
        <w:tc>
          <w:tcPr>
            <w:tcW w:w="2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94619A" w14:textId="77777777" w:rsidR="00A16C8C" w:rsidRDefault="008B24D6">
            <w:pPr>
              <w:keepLines/>
              <w:widowControl w:val="0"/>
              <w:spacing w:after="120"/>
              <w:jc w:val="center"/>
              <w:rPr>
                <w:rFonts w:ascii="Times New Roman" w:eastAsia="Times New Roman" w:hAnsi="Times New Roman" w:cs="Times New Roman"/>
                <w:b w:val="0"/>
                <w:i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i w:val="0"/>
              </w:rPr>
              <w:t>Mert Turan</w:t>
            </w:r>
          </w:p>
        </w:tc>
      </w:tr>
    </w:tbl>
    <w:p w14:paraId="335BF990" w14:textId="77777777" w:rsidR="00A16C8C" w:rsidRDefault="00A16C8C"/>
    <w:p w14:paraId="6A81DD9B" w14:textId="77777777" w:rsidR="00A16C8C" w:rsidRDefault="00A16C8C"/>
    <w:p w14:paraId="131F6A6A" w14:textId="77777777" w:rsidR="00A16C8C" w:rsidRDefault="008B24D6">
      <w:r>
        <w:br w:type="page"/>
      </w:r>
    </w:p>
    <w:p w14:paraId="37421596" w14:textId="77777777" w:rsidR="00A16C8C" w:rsidRDefault="00A16C8C"/>
    <w:p w14:paraId="7D42F45B" w14:textId="77777777" w:rsidR="00A16C8C" w:rsidRPr="00B14289" w:rsidRDefault="008B24D6">
      <w:pPr>
        <w:rPr>
          <w:b w:val="0"/>
          <w:sz w:val="24"/>
          <w:szCs w:val="24"/>
          <w:u w:val="single"/>
        </w:rPr>
      </w:pPr>
      <w:r w:rsidRPr="00B14289">
        <w:rPr>
          <w:sz w:val="24"/>
          <w:szCs w:val="24"/>
          <w:u w:val="single"/>
        </w:rPr>
        <w:t>TABLE OF CONTENTS</w:t>
      </w:r>
    </w:p>
    <w:sdt>
      <w:sdtPr>
        <w:rPr>
          <w:i/>
          <w:iCs w:val="0"/>
          <w:noProof w:val="0"/>
          <w:sz w:val="20"/>
          <w:szCs w:val="20"/>
        </w:rPr>
        <w:id w:val="-520004383"/>
        <w:docPartObj>
          <w:docPartGallery w:val="Table of Contents"/>
          <w:docPartUnique/>
        </w:docPartObj>
      </w:sdtPr>
      <w:sdtContent>
        <w:p w14:paraId="37CD82B4" w14:textId="3282F17B" w:rsidR="00384698" w:rsidRPr="00384698" w:rsidRDefault="00384698" w:rsidP="00384698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14:ligatures w14:val="standardContextual"/>
            </w:rPr>
          </w:pPr>
          <w:r w:rsidRPr="00384698">
            <w:fldChar w:fldCharType="begin"/>
          </w:r>
          <w:r w:rsidRPr="00384698">
            <w:instrText xml:space="preserve"> TOC \h \z \u </w:instrText>
          </w:r>
          <w:r w:rsidRPr="00384698">
            <w:fldChar w:fldCharType="separate"/>
          </w:r>
          <w:hyperlink w:anchor="_Toc193102409" w:history="1">
            <w:r w:rsidRPr="00384698">
              <w:rPr>
                <w:rStyle w:val="Hyperlink"/>
              </w:rPr>
              <w:t>1</w:t>
            </w:r>
            <w:r w:rsidRPr="00384698">
              <w:rPr>
                <w:rFonts w:asciiTheme="minorHAnsi" w:eastAsiaTheme="minorEastAsia" w:hAnsiTheme="minorHAnsi" w:cstheme="minorBidi"/>
                <w:b w:val="0"/>
                <w:kern w:val="2"/>
                <w14:ligatures w14:val="standardContextual"/>
              </w:rPr>
              <w:tab/>
            </w:r>
            <w:r w:rsidRPr="00384698">
              <w:rPr>
                <w:rStyle w:val="Hyperlink"/>
              </w:rPr>
              <w:t>INTRODUCTION</w:t>
            </w:r>
            <w:r w:rsidRPr="00384698">
              <w:rPr>
                <w:webHidden/>
              </w:rPr>
              <w:tab/>
            </w:r>
            <w:r w:rsidRPr="00384698">
              <w:rPr>
                <w:webHidden/>
              </w:rPr>
              <w:fldChar w:fldCharType="begin"/>
            </w:r>
            <w:r w:rsidRPr="00384698">
              <w:rPr>
                <w:webHidden/>
              </w:rPr>
              <w:instrText xml:space="preserve"> PAGEREF _Toc193102409 \h </w:instrText>
            </w:r>
            <w:r w:rsidRPr="00384698">
              <w:rPr>
                <w:webHidden/>
              </w:rPr>
            </w:r>
            <w:r w:rsidRPr="00384698">
              <w:rPr>
                <w:webHidden/>
              </w:rPr>
              <w:fldChar w:fldCharType="separate"/>
            </w:r>
            <w:r w:rsidR="00002AA2">
              <w:rPr>
                <w:webHidden/>
              </w:rPr>
              <w:t>3</w:t>
            </w:r>
            <w:r w:rsidRPr="00384698">
              <w:rPr>
                <w:webHidden/>
              </w:rPr>
              <w:fldChar w:fldCharType="end"/>
            </w:r>
          </w:hyperlink>
        </w:p>
        <w:p w14:paraId="621BFB18" w14:textId="5E7E2D9E" w:rsidR="00384698" w:rsidRPr="00384698" w:rsidRDefault="00384698">
          <w:pPr>
            <w:pStyle w:val="TOC2"/>
            <w:tabs>
              <w:tab w:val="left" w:pos="720"/>
              <w:tab w:val="right" w:leader="dot" w:pos="9054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3102410" w:history="1">
            <w:r w:rsidRPr="00384698">
              <w:rPr>
                <w:rStyle w:val="Hyperlink"/>
                <w:noProof/>
              </w:rPr>
              <w:t>1.1</w:t>
            </w:r>
            <w:r w:rsidRPr="00384698">
              <w:rPr>
                <w:rFonts w:asciiTheme="minorHAnsi" w:eastAsiaTheme="minorEastAsia" w:hAnsiTheme="minorHAnsi" w:cstheme="minorBidi"/>
                <w:b w:val="0"/>
                <w:i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84698">
              <w:rPr>
                <w:rStyle w:val="Hyperlink"/>
                <w:noProof/>
              </w:rPr>
              <w:t>Document overview</w:t>
            </w:r>
            <w:r w:rsidRPr="00384698">
              <w:rPr>
                <w:noProof/>
                <w:webHidden/>
              </w:rPr>
              <w:tab/>
            </w:r>
            <w:r w:rsidRPr="00384698">
              <w:rPr>
                <w:noProof/>
                <w:webHidden/>
              </w:rPr>
              <w:fldChar w:fldCharType="begin"/>
            </w:r>
            <w:r w:rsidRPr="00384698">
              <w:rPr>
                <w:noProof/>
                <w:webHidden/>
              </w:rPr>
              <w:instrText xml:space="preserve"> PAGEREF _Toc193102410 \h </w:instrText>
            </w:r>
            <w:r w:rsidRPr="00384698">
              <w:rPr>
                <w:noProof/>
                <w:webHidden/>
              </w:rPr>
            </w:r>
            <w:r w:rsidRPr="00384698">
              <w:rPr>
                <w:noProof/>
                <w:webHidden/>
              </w:rPr>
              <w:fldChar w:fldCharType="separate"/>
            </w:r>
            <w:r w:rsidR="00002AA2">
              <w:rPr>
                <w:noProof/>
                <w:webHidden/>
              </w:rPr>
              <w:t>3</w:t>
            </w:r>
            <w:r w:rsidRPr="00384698">
              <w:rPr>
                <w:noProof/>
                <w:webHidden/>
              </w:rPr>
              <w:fldChar w:fldCharType="end"/>
            </w:r>
          </w:hyperlink>
        </w:p>
        <w:p w14:paraId="667CC166" w14:textId="5335C1B6" w:rsidR="00384698" w:rsidRPr="00384698" w:rsidRDefault="00384698">
          <w:pPr>
            <w:pStyle w:val="TOC2"/>
            <w:tabs>
              <w:tab w:val="left" w:pos="720"/>
              <w:tab w:val="right" w:leader="dot" w:pos="9054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3102411" w:history="1">
            <w:r w:rsidRPr="00384698">
              <w:rPr>
                <w:rStyle w:val="Hyperlink"/>
                <w:noProof/>
              </w:rPr>
              <w:t>1.2</w:t>
            </w:r>
            <w:r w:rsidRPr="00384698">
              <w:rPr>
                <w:rFonts w:asciiTheme="minorHAnsi" w:eastAsiaTheme="minorEastAsia" w:hAnsiTheme="minorHAnsi" w:cstheme="minorBidi"/>
                <w:b w:val="0"/>
                <w:i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84698">
              <w:rPr>
                <w:rStyle w:val="Hyperlink"/>
                <w:noProof/>
              </w:rPr>
              <w:t>System overview</w:t>
            </w:r>
            <w:r w:rsidRPr="00384698">
              <w:rPr>
                <w:noProof/>
                <w:webHidden/>
              </w:rPr>
              <w:tab/>
            </w:r>
            <w:r w:rsidRPr="00384698">
              <w:rPr>
                <w:noProof/>
                <w:webHidden/>
              </w:rPr>
              <w:fldChar w:fldCharType="begin"/>
            </w:r>
            <w:r w:rsidRPr="00384698">
              <w:rPr>
                <w:noProof/>
                <w:webHidden/>
              </w:rPr>
              <w:instrText xml:space="preserve"> PAGEREF _Toc193102411 \h </w:instrText>
            </w:r>
            <w:r w:rsidRPr="00384698">
              <w:rPr>
                <w:noProof/>
                <w:webHidden/>
              </w:rPr>
            </w:r>
            <w:r w:rsidRPr="00384698">
              <w:rPr>
                <w:noProof/>
                <w:webHidden/>
              </w:rPr>
              <w:fldChar w:fldCharType="separate"/>
            </w:r>
            <w:r w:rsidR="00002AA2">
              <w:rPr>
                <w:noProof/>
                <w:webHidden/>
              </w:rPr>
              <w:t>3</w:t>
            </w:r>
            <w:r w:rsidRPr="00384698">
              <w:rPr>
                <w:noProof/>
                <w:webHidden/>
              </w:rPr>
              <w:fldChar w:fldCharType="end"/>
            </w:r>
          </w:hyperlink>
        </w:p>
        <w:p w14:paraId="5B1465A8" w14:textId="75128681" w:rsidR="00384698" w:rsidRPr="00384698" w:rsidRDefault="00384698">
          <w:pPr>
            <w:pStyle w:val="TOC2"/>
            <w:tabs>
              <w:tab w:val="left" w:pos="720"/>
              <w:tab w:val="right" w:leader="dot" w:pos="9054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3102412" w:history="1">
            <w:r w:rsidRPr="00384698">
              <w:rPr>
                <w:rStyle w:val="Hyperlink"/>
                <w:noProof/>
              </w:rPr>
              <w:t>1.3</w:t>
            </w:r>
            <w:r w:rsidRPr="00384698">
              <w:rPr>
                <w:rFonts w:asciiTheme="minorHAnsi" w:eastAsiaTheme="minorEastAsia" w:hAnsiTheme="minorHAnsi" w:cstheme="minorBidi"/>
                <w:b w:val="0"/>
                <w:i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84698">
              <w:rPr>
                <w:rStyle w:val="Hyperlink"/>
                <w:noProof/>
              </w:rPr>
              <w:t>Abbreviations</w:t>
            </w:r>
            <w:r w:rsidRPr="00384698">
              <w:rPr>
                <w:noProof/>
                <w:webHidden/>
              </w:rPr>
              <w:tab/>
            </w:r>
            <w:r w:rsidRPr="00384698">
              <w:rPr>
                <w:noProof/>
                <w:webHidden/>
              </w:rPr>
              <w:fldChar w:fldCharType="begin"/>
            </w:r>
            <w:r w:rsidRPr="00384698">
              <w:rPr>
                <w:noProof/>
                <w:webHidden/>
              </w:rPr>
              <w:instrText xml:space="preserve"> PAGEREF _Toc193102412 \h </w:instrText>
            </w:r>
            <w:r w:rsidRPr="00384698">
              <w:rPr>
                <w:noProof/>
                <w:webHidden/>
              </w:rPr>
            </w:r>
            <w:r w:rsidRPr="00384698">
              <w:rPr>
                <w:noProof/>
                <w:webHidden/>
              </w:rPr>
              <w:fldChar w:fldCharType="separate"/>
            </w:r>
            <w:r w:rsidR="00002AA2">
              <w:rPr>
                <w:noProof/>
                <w:webHidden/>
              </w:rPr>
              <w:t>3</w:t>
            </w:r>
            <w:r w:rsidRPr="00384698">
              <w:rPr>
                <w:noProof/>
                <w:webHidden/>
              </w:rPr>
              <w:fldChar w:fldCharType="end"/>
            </w:r>
          </w:hyperlink>
        </w:p>
        <w:p w14:paraId="388CC4AF" w14:textId="52D1ACEC" w:rsidR="00384698" w:rsidRPr="00384698" w:rsidRDefault="00384698">
          <w:pPr>
            <w:pStyle w:val="TOC2"/>
            <w:tabs>
              <w:tab w:val="left" w:pos="720"/>
              <w:tab w:val="right" w:leader="dot" w:pos="9054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3102413" w:history="1">
            <w:r w:rsidRPr="00384698">
              <w:rPr>
                <w:rStyle w:val="Hyperlink"/>
                <w:noProof/>
              </w:rPr>
              <w:t>1.4</w:t>
            </w:r>
            <w:r w:rsidRPr="00384698">
              <w:rPr>
                <w:rFonts w:asciiTheme="minorHAnsi" w:eastAsiaTheme="minorEastAsia" w:hAnsiTheme="minorHAnsi" w:cstheme="minorBidi"/>
                <w:b w:val="0"/>
                <w:i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84698">
              <w:rPr>
                <w:rStyle w:val="Hyperlink"/>
                <w:noProof/>
              </w:rPr>
              <w:t>References</w:t>
            </w:r>
            <w:r w:rsidRPr="00384698">
              <w:rPr>
                <w:noProof/>
                <w:webHidden/>
              </w:rPr>
              <w:tab/>
            </w:r>
            <w:r w:rsidRPr="00384698">
              <w:rPr>
                <w:noProof/>
                <w:webHidden/>
              </w:rPr>
              <w:fldChar w:fldCharType="begin"/>
            </w:r>
            <w:r w:rsidRPr="00384698">
              <w:rPr>
                <w:noProof/>
                <w:webHidden/>
              </w:rPr>
              <w:instrText xml:space="preserve"> PAGEREF _Toc193102413 \h </w:instrText>
            </w:r>
            <w:r w:rsidRPr="00384698">
              <w:rPr>
                <w:noProof/>
                <w:webHidden/>
              </w:rPr>
            </w:r>
            <w:r w:rsidRPr="00384698">
              <w:rPr>
                <w:noProof/>
                <w:webHidden/>
              </w:rPr>
              <w:fldChar w:fldCharType="separate"/>
            </w:r>
            <w:r w:rsidR="00002AA2">
              <w:rPr>
                <w:noProof/>
                <w:webHidden/>
              </w:rPr>
              <w:t>3</w:t>
            </w:r>
            <w:r w:rsidRPr="00384698">
              <w:rPr>
                <w:noProof/>
                <w:webHidden/>
              </w:rPr>
              <w:fldChar w:fldCharType="end"/>
            </w:r>
          </w:hyperlink>
        </w:p>
        <w:p w14:paraId="0B624193" w14:textId="4BB77134" w:rsidR="00384698" w:rsidRPr="00384698" w:rsidRDefault="00384698">
          <w:pPr>
            <w:pStyle w:val="TOC2"/>
            <w:tabs>
              <w:tab w:val="left" w:pos="720"/>
              <w:tab w:val="right" w:leader="dot" w:pos="9054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3102414" w:history="1">
            <w:r w:rsidRPr="00384698">
              <w:rPr>
                <w:rStyle w:val="Hyperlink"/>
                <w:noProof/>
              </w:rPr>
              <w:t>1.5</w:t>
            </w:r>
            <w:r w:rsidRPr="00384698">
              <w:rPr>
                <w:rFonts w:asciiTheme="minorHAnsi" w:eastAsiaTheme="minorEastAsia" w:hAnsiTheme="minorHAnsi" w:cstheme="minorBidi"/>
                <w:b w:val="0"/>
                <w:i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84698">
              <w:rPr>
                <w:rStyle w:val="Hyperlink"/>
                <w:noProof/>
              </w:rPr>
              <w:t>Conventions</w:t>
            </w:r>
            <w:r w:rsidRPr="00384698">
              <w:rPr>
                <w:noProof/>
                <w:webHidden/>
              </w:rPr>
              <w:tab/>
            </w:r>
            <w:r w:rsidRPr="00384698">
              <w:rPr>
                <w:noProof/>
                <w:webHidden/>
              </w:rPr>
              <w:fldChar w:fldCharType="begin"/>
            </w:r>
            <w:r w:rsidRPr="00384698">
              <w:rPr>
                <w:noProof/>
                <w:webHidden/>
              </w:rPr>
              <w:instrText xml:space="preserve"> PAGEREF _Toc193102414 \h </w:instrText>
            </w:r>
            <w:r w:rsidRPr="00384698">
              <w:rPr>
                <w:noProof/>
                <w:webHidden/>
              </w:rPr>
            </w:r>
            <w:r w:rsidRPr="00384698">
              <w:rPr>
                <w:noProof/>
                <w:webHidden/>
              </w:rPr>
              <w:fldChar w:fldCharType="separate"/>
            </w:r>
            <w:r w:rsidR="00002AA2">
              <w:rPr>
                <w:noProof/>
                <w:webHidden/>
              </w:rPr>
              <w:t>3</w:t>
            </w:r>
            <w:r w:rsidRPr="00384698">
              <w:rPr>
                <w:noProof/>
                <w:webHidden/>
              </w:rPr>
              <w:fldChar w:fldCharType="end"/>
            </w:r>
          </w:hyperlink>
        </w:p>
        <w:p w14:paraId="537A4944" w14:textId="305B9CCA" w:rsidR="00384698" w:rsidRPr="00384698" w:rsidRDefault="00384698" w:rsidP="00384698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14:ligatures w14:val="standardContextual"/>
            </w:rPr>
          </w:pPr>
          <w:hyperlink w:anchor="_Toc193102415" w:history="1">
            <w:r w:rsidRPr="00384698">
              <w:rPr>
                <w:rStyle w:val="Hyperlink"/>
              </w:rPr>
              <w:t>2</w:t>
            </w:r>
            <w:r w:rsidRPr="00384698">
              <w:rPr>
                <w:rFonts w:asciiTheme="minorHAnsi" w:eastAsiaTheme="minorEastAsia" w:hAnsiTheme="minorHAnsi" w:cstheme="minorBidi"/>
                <w:b w:val="0"/>
                <w:kern w:val="2"/>
                <w14:ligatures w14:val="standardContextual"/>
              </w:rPr>
              <w:tab/>
            </w:r>
            <w:r w:rsidRPr="00384698">
              <w:rPr>
                <w:rStyle w:val="Hyperlink"/>
              </w:rPr>
              <w:t>REQUIREMENTS</w:t>
            </w:r>
            <w:r w:rsidRPr="00384698">
              <w:rPr>
                <w:webHidden/>
              </w:rPr>
              <w:tab/>
            </w:r>
            <w:r w:rsidRPr="00384698">
              <w:rPr>
                <w:webHidden/>
              </w:rPr>
              <w:fldChar w:fldCharType="begin"/>
            </w:r>
            <w:r w:rsidRPr="00384698">
              <w:rPr>
                <w:webHidden/>
              </w:rPr>
              <w:instrText xml:space="preserve"> PAGEREF _Toc193102415 \h </w:instrText>
            </w:r>
            <w:r w:rsidRPr="00384698">
              <w:rPr>
                <w:webHidden/>
              </w:rPr>
            </w:r>
            <w:r w:rsidRPr="00384698">
              <w:rPr>
                <w:webHidden/>
              </w:rPr>
              <w:fldChar w:fldCharType="separate"/>
            </w:r>
            <w:r w:rsidR="00002AA2">
              <w:rPr>
                <w:webHidden/>
              </w:rPr>
              <w:t>4</w:t>
            </w:r>
            <w:r w:rsidRPr="00384698">
              <w:rPr>
                <w:webHidden/>
              </w:rPr>
              <w:fldChar w:fldCharType="end"/>
            </w:r>
          </w:hyperlink>
        </w:p>
        <w:p w14:paraId="15599DA2" w14:textId="5EE33655" w:rsidR="00384698" w:rsidRPr="00384698" w:rsidRDefault="00384698">
          <w:pPr>
            <w:pStyle w:val="TOC2"/>
            <w:tabs>
              <w:tab w:val="left" w:pos="720"/>
              <w:tab w:val="right" w:leader="dot" w:pos="9054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3102416" w:history="1">
            <w:r w:rsidRPr="00384698">
              <w:rPr>
                <w:rStyle w:val="Hyperlink"/>
                <w:noProof/>
              </w:rPr>
              <w:t>2.1</w:t>
            </w:r>
            <w:r w:rsidRPr="00384698">
              <w:rPr>
                <w:rFonts w:asciiTheme="minorHAnsi" w:eastAsiaTheme="minorEastAsia" w:hAnsiTheme="minorHAnsi" w:cstheme="minorBidi"/>
                <w:b w:val="0"/>
                <w:i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84698">
              <w:rPr>
                <w:rStyle w:val="Hyperlink"/>
                <w:noProof/>
              </w:rPr>
              <w:t>User Requirements Specification</w:t>
            </w:r>
            <w:r w:rsidRPr="00384698">
              <w:rPr>
                <w:noProof/>
                <w:webHidden/>
              </w:rPr>
              <w:tab/>
            </w:r>
            <w:r w:rsidRPr="00384698">
              <w:rPr>
                <w:noProof/>
                <w:webHidden/>
              </w:rPr>
              <w:fldChar w:fldCharType="begin"/>
            </w:r>
            <w:r w:rsidRPr="00384698">
              <w:rPr>
                <w:noProof/>
                <w:webHidden/>
              </w:rPr>
              <w:instrText xml:space="preserve"> PAGEREF _Toc193102416 \h </w:instrText>
            </w:r>
            <w:r w:rsidRPr="00384698">
              <w:rPr>
                <w:noProof/>
                <w:webHidden/>
              </w:rPr>
            </w:r>
            <w:r w:rsidRPr="00384698">
              <w:rPr>
                <w:noProof/>
                <w:webHidden/>
              </w:rPr>
              <w:fldChar w:fldCharType="separate"/>
            </w:r>
            <w:r w:rsidR="00002AA2">
              <w:rPr>
                <w:noProof/>
                <w:webHidden/>
              </w:rPr>
              <w:t>4</w:t>
            </w:r>
            <w:r w:rsidRPr="00384698">
              <w:rPr>
                <w:noProof/>
                <w:webHidden/>
              </w:rPr>
              <w:fldChar w:fldCharType="end"/>
            </w:r>
          </w:hyperlink>
        </w:p>
        <w:p w14:paraId="2A0100DB" w14:textId="4D92F39F" w:rsidR="00384698" w:rsidRPr="00384698" w:rsidRDefault="00384698">
          <w:pPr>
            <w:pStyle w:val="TOC2"/>
            <w:tabs>
              <w:tab w:val="left" w:pos="720"/>
              <w:tab w:val="right" w:leader="dot" w:pos="9054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3102417" w:history="1">
            <w:r w:rsidRPr="00384698">
              <w:rPr>
                <w:rStyle w:val="Hyperlink"/>
                <w:noProof/>
              </w:rPr>
              <w:t>2.2</w:t>
            </w:r>
            <w:r w:rsidRPr="00384698">
              <w:rPr>
                <w:rFonts w:asciiTheme="minorHAnsi" w:eastAsiaTheme="minorEastAsia" w:hAnsiTheme="minorHAnsi" w:cstheme="minorBidi"/>
                <w:b w:val="0"/>
                <w:i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84698">
              <w:rPr>
                <w:rStyle w:val="Hyperlink"/>
                <w:noProof/>
              </w:rPr>
              <w:t>System Architecture</w:t>
            </w:r>
            <w:r w:rsidRPr="00384698">
              <w:rPr>
                <w:noProof/>
                <w:webHidden/>
              </w:rPr>
              <w:tab/>
            </w:r>
            <w:r w:rsidRPr="00384698">
              <w:rPr>
                <w:noProof/>
                <w:webHidden/>
              </w:rPr>
              <w:fldChar w:fldCharType="begin"/>
            </w:r>
            <w:r w:rsidRPr="00384698">
              <w:rPr>
                <w:noProof/>
                <w:webHidden/>
              </w:rPr>
              <w:instrText xml:space="preserve"> PAGEREF _Toc193102417 \h </w:instrText>
            </w:r>
            <w:r w:rsidRPr="00384698">
              <w:rPr>
                <w:noProof/>
                <w:webHidden/>
              </w:rPr>
            </w:r>
            <w:r w:rsidRPr="00384698">
              <w:rPr>
                <w:noProof/>
                <w:webHidden/>
              </w:rPr>
              <w:fldChar w:fldCharType="separate"/>
            </w:r>
            <w:r w:rsidR="00002AA2">
              <w:rPr>
                <w:noProof/>
                <w:webHidden/>
              </w:rPr>
              <w:t>5</w:t>
            </w:r>
            <w:r w:rsidRPr="00384698">
              <w:rPr>
                <w:noProof/>
                <w:webHidden/>
              </w:rPr>
              <w:fldChar w:fldCharType="end"/>
            </w:r>
          </w:hyperlink>
        </w:p>
        <w:p w14:paraId="038AA376" w14:textId="1C3A2621" w:rsidR="00384698" w:rsidRPr="00384698" w:rsidRDefault="00384698">
          <w:pPr>
            <w:pStyle w:val="TOC2"/>
            <w:tabs>
              <w:tab w:val="left" w:pos="720"/>
              <w:tab w:val="right" w:leader="dot" w:pos="9054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3102418" w:history="1">
            <w:r w:rsidRPr="00384698">
              <w:rPr>
                <w:rStyle w:val="Hyperlink"/>
                <w:noProof/>
              </w:rPr>
              <w:t>2.3</w:t>
            </w:r>
            <w:r w:rsidRPr="00384698">
              <w:rPr>
                <w:rFonts w:asciiTheme="minorHAnsi" w:eastAsiaTheme="minorEastAsia" w:hAnsiTheme="minorHAnsi" w:cstheme="minorBidi"/>
                <w:b w:val="0"/>
                <w:i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84698">
              <w:rPr>
                <w:rStyle w:val="Hyperlink"/>
                <w:noProof/>
              </w:rPr>
              <w:t>Use Cases and Usage Scenarios</w:t>
            </w:r>
            <w:r w:rsidRPr="00384698">
              <w:rPr>
                <w:noProof/>
                <w:webHidden/>
              </w:rPr>
              <w:tab/>
            </w:r>
            <w:r w:rsidRPr="00384698">
              <w:rPr>
                <w:noProof/>
                <w:webHidden/>
              </w:rPr>
              <w:fldChar w:fldCharType="begin"/>
            </w:r>
            <w:r w:rsidRPr="00384698">
              <w:rPr>
                <w:noProof/>
                <w:webHidden/>
              </w:rPr>
              <w:instrText xml:space="preserve"> PAGEREF _Toc193102418 \h </w:instrText>
            </w:r>
            <w:r w:rsidRPr="00384698">
              <w:rPr>
                <w:noProof/>
                <w:webHidden/>
              </w:rPr>
            </w:r>
            <w:r w:rsidRPr="00384698">
              <w:rPr>
                <w:noProof/>
                <w:webHidden/>
              </w:rPr>
              <w:fldChar w:fldCharType="separate"/>
            </w:r>
            <w:r w:rsidR="00002AA2">
              <w:rPr>
                <w:noProof/>
                <w:webHidden/>
              </w:rPr>
              <w:t>5</w:t>
            </w:r>
            <w:r w:rsidRPr="00384698">
              <w:rPr>
                <w:noProof/>
                <w:webHidden/>
              </w:rPr>
              <w:fldChar w:fldCharType="end"/>
            </w:r>
          </w:hyperlink>
        </w:p>
        <w:p w14:paraId="78AD876F" w14:textId="013CC816" w:rsidR="00384698" w:rsidRPr="00384698" w:rsidRDefault="00384698">
          <w:pPr>
            <w:pStyle w:val="TOC2"/>
            <w:tabs>
              <w:tab w:val="left" w:pos="720"/>
              <w:tab w:val="right" w:leader="dot" w:pos="9054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3102419" w:history="1">
            <w:r w:rsidRPr="00384698">
              <w:rPr>
                <w:rStyle w:val="Hyperlink"/>
                <w:noProof/>
              </w:rPr>
              <w:t>2.4</w:t>
            </w:r>
            <w:r w:rsidRPr="00384698">
              <w:rPr>
                <w:rFonts w:asciiTheme="minorHAnsi" w:eastAsiaTheme="minorEastAsia" w:hAnsiTheme="minorHAnsi" w:cstheme="minorBidi"/>
                <w:b w:val="0"/>
                <w:i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84698">
              <w:rPr>
                <w:rStyle w:val="Hyperlink"/>
                <w:noProof/>
              </w:rPr>
              <w:t>System Requirements Specification</w:t>
            </w:r>
            <w:r w:rsidRPr="00384698">
              <w:rPr>
                <w:noProof/>
                <w:webHidden/>
              </w:rPr>
              <w:tab/>
            </w:r>
            <w:r w:rsidRPr="00384698">
              <w:rPr>
                <w:noProof/>
                <w:webHidden/>
              </w:rPr>
              <w:fldChar w:fldCharType="begin"/>
            </w:r>
            <w:r w:rsidRPr="00384698">
              <w:rPr>
                <w:noProof/>
                <w:webHidden/>
              </w:rPr>
              <w:instrText xml:space="preserve"> PAGEREF _Toc193102419 \h </w:instrText>
            </w:r>
            <w:r w:rsidRPr="00384698">
              <w:rPr>
                <w:noProof/>
                <w:webHidden/>
              </w:rPr>
            </w:r>
            <w:r w:rsidRPr="00384698">
              <w:rPr>
                <w:noProof/>
                <w:webHidden/>
              </w:rPr>
              <w:fldChar w:fldCharType="separate"/>
            </w:r>
            <w:r w:rsidR="00002AA2">
              <w:rPr>
                <w:noProof/>
                <w:webHidden/>
              </w:rPr>
              <w:t>6</w:t>
            </w:r>
            <w:r w:rsidRPr="00384698">
              <w:rPr>
                <w:noProof/>
                <w:webHidden/>
              </w:rPr>
              <w:fldChar w:fldCharType="end"/>
            </w:r>
          </w:hyperlink>
        </w:p>
        <w:p w14:paraId="02885EC5" w14:textId="3431958D" w:rsidR="00A16C8C" w:rsidRDefault="00384698" w:rsidP="00384698">
          <w:pPr>
            <w:pBdr>
              <w:top w:val="nil"/>
              <w:left w:val="nil"/>
              <w:bottom w:val="nil"/>
              <w:right w:val="nil"/>
              <w:between w:val="nil"/>
            </w:pBdr>
            <w:ind w:left="0"/>
            <w:rPr>
              <w:rFonts w:ascii="Calibri" w:eastAsia="Calibri" w:hAnsi="Calibri" w:cs="Calibri"/>
              <w:b w:val="0"/>
              <w:i w:val="0"/>
              <w:color w:val="000000"/>
              <w:sz w:val="22"/>
              <w:szCs w:val="22"/>
            </w:rPr>
          </w:pPr>
          <w:r w:rsidRPr="00384698">
            <w:fldChar w:fldCharType="end"/>
          </w:r>
        </w:p>
      </w:sdtContent>
    </w:sdt>
    <w:p w14:paraId="44A84A49" w14:textId="77777777" w:rsidR="00A16C8C" w:rsidRDefault="00A16C8C">
      <w:pPr>
        <w:rPr>
          <w:b w:val="0"/>
          <w:u w:val="single"/>
        </w:rPr>
      </w:pPr>
      <w:bookmarkStart w:id="1" w:name="_30j0zll" w:colFirst="0" w:colLast="0"/>
      <w:bookmarkEnd w:id="1"/>
    </w:p>
    <w:p w14:paraId="0736BE7F" w14:textId="77777777" w:rsidR="00A16C8C" w:rsidRDefault="008B24D6">
      <w:pPr>
        <w:pStyle w:val="Heading1"/>
        <w:numPr>
          <w:ilvl w:val="0"/>
          <w:numId w:val="1"/>
        </w:numPr>
      </w:pPr>
      <w:bookmarkStart w:id="2" w:name="_Toc193102409"/>
      <w:r>
        <w:lastRenderedPageBreak/>
        <w:t>INTRODUCTION</w:t>
      </w:r>
      <w:bookmarkEnd w:id="2"/>
    </w:p>
    <w:p w14:paraId="5A36CECC" w14:textId="77777777" w:rsidR="00A16C8C" w:rsidRDefault="008B24D6">
      <w:pPr>
        <w:pStyle w:val="Heading2"/>
        <w:numPr>
          <w:ilvl w:val="1"/>
          <w:numId w:val="1"/>
        </w:numPr>
      </w:pPr>
      <w:bookmarkStart w:id="3" w:name="_1fob9te" w:colFirst="0" w:colLast="0"/>
      <w:bookmarkStart w:id="4" w:name="_Toc193102410"/>
      <w:bookmarkEnd w:id="3"/>
      <w:r>
        <w:t>Document overview</w:t>
      </w:r>
      <w:bookmarkEnd w:id="4"/>
    </w:p>
    <w:p w14:paraId="03A85EF3" w14:textId="77777777" w:rsidR="00A16C8C" w:rsidRDefault="00A16C8C">
      <w:pPr>
        <w:rPr>
          <w:b w:val="0"/>
          <w:i w:val="0"/>
          <w:highlight w:val="lightGray"/>
        </w:rPr>
      </w:pPr>
    </w:p>
    <w:p w14:paraId="6D4F46E6" w14:textId="77777777" w:rsidR="00A16C8C" w:rsidRPr="008527E6" w:rsidRDefault="008B24D6" w:rsidP="008527E6">
      <w:pPr>
        <w:ind w:left="0"/>
        <w:rPr>
          <w:rFonts w:ascii="Times New Roman" w:eastAsia="Times New Roman" w:hAnsi="Times New Roman" w:cs="Times New Roman"/>
          <w:b w:val="0"/>
          <w:i w:val="0"/>
          <w:sz w:val="22"/>
          <w:szCs w:val="22"/>
        </w:rPr>
      </w:pPr>
      <w:r w:rsidRPr="008527E6">
        <w:rPr>
          <w:b w:val="0"/>
          <w:i w:val="0"/>
          <w:color w:val="000000"/>
          <w:sz w:val="22"/>
          <w:szCs w:val="22"/>
        </w:rPr>
        <w:t>This document presents the software requirements specifications of RMS (Restaurant Management System) development project. </w:t>
      </w:r>
    </w:p>
    <w:p w14:paraId="155FCF5B" w14:textId="77777777" w:rsidR="00A16C8C" w:rsidRPr="008527E6" w:rsidRDefault="00A16C8C">
      <w:pPr>
        <w:rPr>
          <w:rFonts w:ascii="Times New Roman" w:eastAsia="Times New Roman" w:hAnsi="Times New Roman" w:cs="Times New Roman"/>
          <w:b w:val="0"/>
          <w:i w:val="0"/>
          <w:sz w:val="22"/>
          <w:szCs w:val="22"/>
        </w:rPr>
      </w:pPr>
    </w:p>
    <w:p w14:paraId="17A29BD2" w14:textId="77777777" w:rsidR="00A16C8C" w:rsidRPr="008527E6" w:rsidRDefault="008B24D6" w:rsidP="008527E6">
      <w:pPr>
        <w:ind w:left="0"/>
        <w:rPr>
          <w:rFonts w:ascii="Times New Roman" w:eastAsia="Times New Roman" w:hAnsi="Times New Roman" w:cs="Times New Roman"/>
          <w:b w:val="0"/>
          <w:i w:val="0"/>
          <w:sz w:val="22"/>
          <w:szCs w:val="22"/>
        </w:rPr>
      </w:pPr>
      <w:r w:rsidRPr="008527E6">
        <w:rPr>
          <w:b w:val="0"/>
          <w:i w:val="0"/>
          <w:color w:val="000000"/>
          <w:sz w:val="22"/>
          <w:szCs w:val="22"/>
        </w:rPr>
        <w:t>It describes functional requirements, user requirements, and constraints of the RMS. Additionally, it includes use cases, system architecture, and references to relevant diagrams.</w:t>
      </w:r>
    </w:p>
    <w:p w14:paraId="54407EE3" w14:textId="77777777" w:rsidR="00A16C8C" w:rsidRDefault="008B24D6">
      <w:pPr>
        <w:pStyle w:val="Heading2"/>
        <w:numPr>
          <w:ilvl w:val="1"/>
          <w:numId w:val="1"/>
        </w:numPr>
      </w:pPr>
      <w:bookmarkStart w:id="5" w:name="_2et92p0" w:colFirst="0" w:colLast="0"/>
      <w:bookmarkStart w:id="6" w:name="_Toc193102411"/>
      <w:bookmarkEnd w:id="5"/>
      <w:r>
        <w:t>System overview</w:t>
      </w:r>
      <w:bookmarkEnd w:id="6"/>
    </w:p>
    <w:p w14:paraId="49509BC3" w14:textId="77777777" w:rsidR="00A16C8C" w:rsidRDefault="008B24D6">
      <w:pPr>
        <w:pBdr>
          <w:top w:val="nil"/>
          <w:left w:val="nil"/>
          <w:bottom w:val="nil"/>
          <w:right w:val="nil"/>
          <w:between w:val="nil"/>
        </w:pBdr>
        <w:ind w:left="0"/>
        <w:jc w:val="both"/>
        <w:rPr>
          <w:rFonts w:ascii="Times New Roman" w:eastAsia="Times New Roman" w:hAnsi="Times New Roman" w:cs="Times New Roman"/>
          <w:b w:val="0"/>
          <w:i w:val="0"/>
          <w:color w:val="000000"/>
          <w:sz w:val="24"/>
          <w:szCs w:val="24"/>
        </w:rPr>
      </w:pPr>
      <w:r>
        <w:rPr>
          <w:b w:val="0"/>
          <w:i w:val="0"/>
          <w:color w:val="000000"/>
          <w:sz w:val="22"/>
          <w:szCs w:val="22"/>
        </w:rPr>
        <w:t>RMS (Restaurant Management System) is a desktop application that digitizes table reservations, order management and payment processes in restaurants. With RMS, customers can reserve a table and view its location, view the menu, place an order and make the payment, while restaurant employees can follow and manage operations with incoming notifications.</w:t>
      </w:r>
    </w:p>
    <w:p w14:paraId="347464C1" w14:textId="77777777" w:rsidR="00A16C8C" w:rsidRDefault="008B24D6">
      <w:pPr>
        <w:pStyle w:val="Heading2"/>
        <w:numPr>
          <w:ilvl w:val="1"/>
          <w:numId w:val="1"/>
        </w:numPr>
      </w:pPr>
      <w:bookmarkStart w:id="7" w:name="_tyjcwt" w:colFirst="0" w:colLast="0"/>
      <w:bookmarkStart w:id="8" w:name="_Toc193102412"/>
      <w:bookmarkEnd w:id="7"/>
      <w:r>
        <w:t>Abbreviations</w:t>
      </w:r>
      <w:bookmarkEnd w:id="8"/>
    </w:p>
    <w:p w14:paraId="7049FC94" w14:textId="77777777" w:rsidR="00A16C8C" w:rsidRDefault="008B24D6">
      <w:pPr>
        <w:pBdr>
          <w:top w:val="nil"/>
          <w:left w:val="nil"/>
          <w:bottom w:val="nil"/>
          <w:right w:val="nil"/>
          <w:between w:val="nil"/>
        </w:pBdr>
        <w:ind w:left="0"/>
        <w:jc w:val="both"/>
        <w:rPr>
          <w:rFonts w:ascii="Times New Roman" w:eastAsia="Times New Roman" w:hAnsi="Times New Roman" w:cs="Times New Roman"/>
          <w:b w:val="0"/>
          <w:i w:val="0"/>
          <w:color w:val="000000"/>
          <w:sz w:val="24"/>
          <w:szCs w:val="24"/>
        </w:rPr>
      </w:pPr>
      <w:r>
        <w:rPr>
          <w:b w:val="0"/>
          <w:i w:val="0"/>
          <w:color w:val="000000"/>
          <w:sz w:val="22"/>
          <w:szCs w:val="22"/>
        </w:rPr>
        <w:t>RMS: Restaurant Management System</w:t>
      </w:r>
    </w:p>
    <w:p w14:paraId="616BAA02" w14:textId="77777777" w:rsidR="00A16C8C" w:rsidRDefault="008B24D6">
      <w:pPr>
        <w:pBdr>
          <w:top w:val="nil"/>
          <w:left w:val="nil"/>
          <w:bottom w:val="nil"/>
          <w:right w:val="nil"/>
          <w:between w:val="nil"/>
        </w:pBdr>
        <w:ind w:left="0"/>
        <w:jc w:val="both"/>
        <w:rPr>
          <w:rFonts w:ascii="Times New Roman" w:eastAsia="Times New Roman" w:hAnsi="Times New Roman" w:cs="Times New Roman"/>
          <w:b w:val="0"/>
          <w:i w:val="0"/>
          <w:color w:val="000000"/>
          <w:sz w:val="24"/>
          <w:szCs w:val="24"/>
        </w:rPr>
      </w:pPr>
      <w:r>
        <w:rPr>
          <w:b w:val="0"/>
          <w:i w:val="0"/>
          <w:color w:val="000000"/>
          <w:sz w:val="22"/>
          <w:szCs w:val="22"/>
        </w:rPr>
        <w:t>SRS: Software Requirements Specification</w:t>
      </w:r>
    </w:p>
    <w:p w14:paraId="7A65EC75" w14:textId="77777777" w:rsidR="00A16C8C" w:rsidRDefault="008B24D6">
      <w:pPr>
        <w:pBdr>
          <w:top w:val="nil"/>
          <w:left w:val="nil"/>
          <w:bottom w:val="nil"/>
          <w:right w:val="nil"/>
          <w:between w:val="nil"/>
        </w:pBdr>
        <w:ind w:left="0"/>
        <w:jc w:val="both"/>
        <w:rPr>
          <w:rFonts w:ascii="Times New Roman" w:eastAsia="Times New Roman" w:hAnsi="Times New Roman" w:cs="Times New Roman"/>
          <w:b w:val="0"/>
          <w:i w:val="0"/>
          <w:color w:val="000000"/>
          <w:sz w:val="24"/>
          <w:szCs w:val="24"/>
        </w:rPr>
      </w:pPr>
      <w:r>
        <w:rPr>
          <w:b w:val="0"/>
          <w:i w:val="0"/>
          <w:color w:val="000000"/>
          <w:sz w:val="22"/>
          <w:szCs w:val="22"/>
        </w:rPr>
        <w:t>SDD: Software Design Document</w:t>
      </w:r>
    </w:p>
    <w:p w14:paraId="332D4DA0" w14:textId="77777777" w:rsidR="00A16C8C" w:rsidRDefault="008B24D6">
      <w:pPr>
        <w:pBdr>
          <w:top w:val="nil"/>
          <w:left w:val="nil"/>
          <w:bottom w:val="nil"/>
          <w:right w:val="nil"/>
          <w:between w:val="nil"/>
        </w:pBdr>
        <w:ind w:left="0"/>
        <w:jc w:val="both"/>
        <w:rPr>
          <w:rFonts w:ascii="Times New Roman" w:eastAsia="Times New Roman" w:hAnsi="Times New Roman" w:cs="Times New Roman"/>
          <w:b w:val="0"/>
          <w:i w:val="0"/>
          <w:color w:val="000000"/>
          <w:sz w:val="24"/>
          <w:szCs w:val="24"/>
        </w:rPr>
      </w:pPr>
      <w:r>
        <w:rPr>
          <w:b w:val="0"/>
          <w:i w:val="0"/>
          <w:color w:val="000000"/>
          <w:sz w:val="22"/>
          <w:szCs w:val="22"/>
        </w:rPr>
        <w:t>STP: Software Test Plan </w:t>
      </w:r>
    </w:p>
    <w:p w14:paraId="6C07B62F" w14:textId="77777777" w:rsidR="00A16C8C" w:rsidRDefault="008B24D6">
      <w:pPr>
        <w:pBdr>
          <w:top w:val="nil"/>
          <w:left w:val="nil"/>
          <w:bottom w:val="nil"/>
          <w:right w:val="nil"/>
          <w:between w:val="nil"/>
        </w:pBdr>
        <w:ind w:left="0"/>
        <w:jc w:val="both"/>
        <w:rPr>
          <w:rFonts w:ascii="Times New Roman" w:eastAsia="Times New Roman" w:hAnsi="Times New Roman" w:cs="Times New Roman"/>
          <w:b w:val="0"/>
          <w:i w:val="0"/>
          <w:color w:val="000000"/>
          <w:sz w:val="24"/>
          <w:szCs w:val="24"/>
        </w:rPr>
      </w:pPr>
      <w:r>
        <w:rPr>
          <w:b w:val="0"/>
          <w:i w:val="0"/>
          <w:color w:val="000000"/>
          <w:sz w:val="22"/>
          <w:szCs w:val="22"/>
        </w:rPr>
        <w:t>STR: Software Test Report</w:t>
      </w:r>
    </w:p>
    <w:p w14:paraId="7EE518B7" w14:textId="77777777" w:rsidR="00A16C8C" w:rsidRDefault="008B24D6">
      <w:pPr>
        <w:pBdr>
          <w:top w:val="nil"/>
          <w:left w:val="nil"/>
          <w:bottom w:val="nil"/>
          <w:right w:val="nil"/>
          <w:between w:val="nil"/>
        </w:pBdr>
        <w:ind w:left="0"/>
        <w:jc w:val="both"/>
        <w:rPr>
          <w:rFonts w:ascii="Times New Roman" w:eastAsia="Times New Roman" w:hAnsi="Times New Roman" w:cs="Times New Roman"/>
          <w:b w:val="0"/>
          <w:i w:val="0"/>
          <w:color w:val="000000"/>
          <w:sz w:val="24"/>
          <w:szCs w:val="24"/>
        </w:rPr>
      </w:pPr>
      <w:r>
        <w:rPr>
          <w:b w:val="0"/>
          <w:i w:val="0"/>
          <w:color w:val="000000"/>
          <w:sz w:val="22"/>
          <w:szCs w:val="22"/>
        </w:rPr>
        <w:t>VS: Visual Studio </w:t>
      </w:r>
    </w:p>
    <w:p w14:paraId="35F21732" w14:textId="77777777" w:rsidR="00A16C8C" w:rsidRDefault="008B24D6">
      <w:pPr>
        <w:pBdr>
          <w:top w:val="nil"/>
          <w:left w:val="nil"/>
          <w:bottom w:val="nil"/>
          <w:right w:val="nil"/>
          <w:between w:val="nil"/>
        </w:pBdr>
        <w:ind w:left="0"/>
        <w:jc w:val="both"/>
        <w:rPr>
          <w:rFonts w:ascii="Times New Roman" w:eastAsia="Times New Roman" w:hAnsi="Times New Roman" w:cs="Times New Roman"/>
          <w:b w:val="0"/>
          <w:i w:val="0"/>
          <w:color w:val="000000"/>
          <w:sz w:val="24"/>
          <w:szCs w:val="24"/>
        </w:rPr>
      </w:pPr>
      <w:r>
        <w:rPr>
          <w:b w:val="0"/>
          <w:i w:val="0"/>
          <w:color w:val="000000"/>
          <w:sz w:val="22"/>
          <w:szCs w:val="22"/>
        </w:rPr>
        <w:t>UML: Unified Modeling Language </w:t>
      </w:r>
    </w:p>
    <w:p w14:paraId="2370B69A" w14:textId="77777777" w:rsidR="00A16C8C" w:rsidRDefault="008B24D6">
      <w:pPr>
        <w:pBdr>
          <w:top w:val="nil"/>
          <w:left w:val="nil"/>
          <w:bottom w:val="nil"/>
          <w:right w:val="nil"/>
          <w:between w:val="nil"/>
        </w:pBdr>
        <w:ind w:left="0"/>
        <w:jc w:val="both"/>
        <w:rPr>
          <w:rFonts w:ascii="Times New Roman" w:eastAsia="Times New Roman" w:hAnsi="Times New Roman" w:cs="Times New Roman"/>
          <w:b w:val="0"/>
          <w:i w:val="0"/>
          <w:color w:val="000000"/>
          <w:sz w:val="24"/>
          <w:szCs w:val="24"/>
        </w:rPr>
      </w:pPr>
      <w:r>
        <w:rPr>
          <w:b w:val="0"/>
          <w:i w:val="0"/>
          <w:color w:val="000000"/>
          <w:sz w:val="22"/>
          <w:szCs w:val="22"/>
        </w:rPr>
        <w:t>IDE: Integrated Development Environment </w:t>
      </w:r>
    </w:p>
    <w:p w14:paraId="3619F8D4" w14:textId="77777777" w:rsidR="00A16C8C" w:rsidRDefault="008B24D6">
      <w:pPr>
        <w:pBdr>
          <w:top w:val="nil"/>
          <w:left w:val="nil"/>
          <w:bottom w:val="nil"/>
          <w:right w:val="nil"/>
          <w:between w:val="nil"/>
        </w:pBdr>
        <w:ind w:left="0"/>
        <w:jc w:val="both"/>
        <w:rPr>
          <w:rFonts w:ascii="Times New Roman" w:eastAsia="Times New Roman" w:hAnsi="Times New Roman" w:cs="Times New Roman"/>
          <w:b w:val="0"/>
          <w:i w:val="0"/>
          <w:color w:val="000000"/>
          <w:sz w:val="24"/>
          <w:szCs w:val="24"/>
        </w:rPr>
      </w:pPr>
      <w:r>
        <w:rPr>
          <w:b w:val="0"/>
          <w:i w:val="0"/>
          <w:color w:val="000000"/>
          <w:sz w:val="22"/>
          <w:szCs w:val="22"/>
        </w:rPr>
        <w:t>JDK: Java Development Kit </w:t>
      </w:r>
    </w:p>
    <w:p w14:paraId="1D6BB06A" w14:textId="77777777" w:rsidR="00A16C8C" w:rsidRDefault="008B24D6">
      <w:pPr>
        <w:pBdr>
          <w:top w:val="nil"/>
          <w:left w:val="nil"/>
          <w:bottom w:val="nil"/>
          <w:right w:val="nil"/>
          <w:between w:val="nil"/>
        </w:pBdr>
        <w:ind w:left="0"/>
        <w:jc w:val="both"/>
        <w:rPr>
          <w:rFonts w:ascii="Times New Roman" w:eastAsia="Times New Roman" w:hAnsi="Times New Roman" w:cs="Times New Roman"/>
          <w:b w:val="0"/>
          <w:i w:val="0"/>
          <w:color w:val="000000"/>
          <w:sz w:val="24"/>
          <w:szCs w:val="24"/>
        </w:rPr>
      </w:pPr>
      <w:r>
        <w:rPr>
          <w:b w:val="0"/>
          <w:i w:val="0"/>
          <w:color w:val="000000"/>
          <w:sz w:val="22"/>
          <w:szCs w:val="22"/>
        </w:rPr>
        <w:t>SQL: Structured Query Language</w:t>
      </w:r>
    </w:p>
    <w:p w14:paraId="475B8C5A" w14:textId="77777777" w:rsidR="00A16C8C" w:rsidRDefault="008B24D6">
      <w:pPr>
        <w:pBdr>
          <w:top w:val="nil"/>
          <w:left w:val="nil"/>
          <w:bottom w:val="nil"/>
          <w:right w:val="nil"/>
          <w:between w:val="nil"/>
        </w:pBdr>
        <w:ind w:left="0"/>
        <w:jc w:val="both"/>
        <w:rPr>
          <w:rFonts w:ascii="Times New Roman" w:eastAsia="Times New Roman" w:hAnsi="Times New Roman" w:cs="Times New Roman"/>
          <w:b w:val="0"/>
          <w:i w:val="0"/>
          <w:color w:val="000000"/>
          <w:sz w:val="24"/>
          <w:szCs w:val="24"/>
        </w:rPr>
      </w:pPr>
      <w:r>
        <w:rPr>
          <w:b w:val="0"/>
          <w:i w:val="0"/>
          <w:color w:val="000000"/>
          <w:sz w:val="22"/>
          <w:szCs w:val="22"/>
        </w:rPr>
        <w:t>JVM: Java Virtual Machine</w:t>
      </w:r>
    </w:p>
    <w:p w14:paraId="1E243B3A" w14:textId="77777777" w:rsidR="00A16C8C" w:rsidRDefault="008B24D6">
      <w:pPr>
        <w:pStyle w:val="Heading2"/>
        <w:numPr>
          <w:ilvl w:val="1"/>
          <w:numId w:val="1"/>
        </w:numPr>
      </w:pPr>
      <w:bookmarkStart w:id="9" w:name="_Toc193102413"/>
      <w:r>
        <w:t>References</w:t>
      </w:r>
      <w:bookmarkEnd w:id="9"/>
    </w:p>
    <w:p w14:paraId="6F00F470" w14:textId="77777777" w:rsidR="00A16C8C" w:rsidRDefault="00A16C8C"/>
    <w:tbl>
      <w:tblPr>
        <w:tblStyle w:val="a0"/>
        <w:tblW w:w="920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7"/>
        <w:gridCol w:w="2208"/>
        <w:gridCol w:w="6119"/>
      </w:tblGrid>
      <w:tr w:rsidR="00A16C8C" w14:paraId="38B614E0" w14:textId="77777777">
        <w:tc>
          <w:tcPr>
            <w:tcW w:w="877" w:type="dxa"/>
            <w:shd w:val="clear" w:color="auto" w:fill="CCCCCC"/>
          </w:tcPr>
          <w:p w14:paraId="12AE5AC3" w14:textId="77777777" w:rsidR="00A16C8C" w:rsidRDefault="008B24D6">
            <w:r>
              <w:t>#</w:t>
            </w:r>
          </w:p>
        </w:tc>
        <w:tc>
          <w:tcPr>
            <w:tcW w:w="2208" w:type="dxa"/>
            <w:shd w:val="clear" w:color="auto" w:fill="CCCCCC"/>
          </w:tcPr>
          <w:p w14:paraId="45DC97DF" w14:textId="77777777" w:rsidR="00A16C8C" w:rsidRDefault="008B24D6">
            <w:r>
              <w:t>Document Identifier</w:t>
            </w:r>
          </w:p>
        </w:tc>
        <w:tc>
          <w:tcPr>
            <w:tcW w:w="6119" w:type="dxa"/>
            <w:shd w:val="clear" w:color="auto" w:fill="CCCCCC"/>
          </w:tcPr>
          <w:p w14:paraId="3ABB2638" w14:textId="77777777" w:rsidR="00A16C8C" w:rsidRDefault="008B24D6">
            <w:r>
              <w:t>Document Title</w:t>
            </w:r>
          </w:p>
        </w:tc>
      </w:tr>
      <w:tr w:rsidR="00A16C8C" w14:paraId="321CC0E0" w14:textId="77777777">
        <w:tc>
          <w:tcPr>
            <w:tcW w:w="877" w:type="dxa"/>
          </w:tcPr>
          <w:p w14:paraId="3C4BA9BF" w14:textId="77777777" w:rsidR="00A16C8C" w:rsidRDefault="008B24D6" w:rsidP="008527E6">
            <w:pPr>
              <w:ind w:left="0"/>
              <w:rPr>
                <w:highlight w:val="lightGray"/>
              </w:rPr>
            </w:pPr>
            <w:bookmarkStart w:id="10" w:name="_1t3h5sf" w:colFirst="0" w:colLast="0"/>
            <w:bookmarkEnd w:id="10"/>
            <w:r>
              <w:rPr>
                <w:color w:val="000000"/>
              </w:rPr>
              <w:t>[SDP]</w:t>
            </w:r>
          </w:p>
        </w:tc>
        <w:tc>
          <w:tcPr>
            <w:tcW w:w="2208" w:type="dxa"/>
          </w:tcPr>
          <w:p w14:paraId="3DBBCC18" w14:textId="77777777" w:rsidR="00A16C8C" w:rsidRDefault="008B24D6">
            <w:pPr>
              <w:rPr>
                <w:highlight w:val="lightGray"/>
              </w:rPr>
            </w:pPr>
            <w:r>
              <w:rPr>
                <w:color w:val="000000"/>
              </w:rPr>
              <w:t>RMS-SDP-v2.0</w:t>
            </w:r>
          </w:p>
        </w:tc>
        <w:tc>
          <w:tcPr>
            <w:tcW w:w="6119" w:type="dxa"/>
          </w:tcPr>
          <w:p w14:paraId="68918809" w14:textId="77777777" w:rsidR="00A16C8C" w:rsidRDefault="008B24D6">
            <w:pPr>
              <w:rPr>
                <w:highlight w:val="lightGray"/>
              </w:rPr>
            </w:pPr>
            <w:r>
              <w:rPr>
                <w:color w:val="000000"/>
              </w:rPr>
              <w:t>RMS Software Development Plan</w:t>
            </w:r>
          </w:p>
        </w:tc>
      </w:tr>
    </w:tbl>
    <w:p w14:paraId="142011AB" w14:textId="77777777" w:rsidR="00A16C8C" w:rsidRDefault="008B24D6">
      <w:pPr>
        <w:pStyle w:val="Heading2"/>
        <w:numPr>
          <w:ilvl w:val="1"/>
          <w:numId w:val="1"/>
        </w:numPr>
      </w:pPr>
      <w:bookmarkStart w:id="11" w:name="_4d34og8" w:colFirst="0" w:colLast="0"/>
      <w:bookmarkStart w:id="12" w:name="_Toc193102414"/>
      <w:bookmarkEnd w:id="11"/>
      <w:r>
        <w:t>Conventions</w:t>
      </w:r>
      <w:bookmarkEnd w:id="12"/>
    </w:p>
    <w:p w14:paraId="625CB0CA" w14:textId="77777777" w:rsidR="008527E6" w:rsidRPr="008527E6" w:rsidRDefault="008527E6" w:rsidP="008527E6"/>
    <w:p w14:paraId="503C0957" w14:textId="18F721A8" w:rsidR="00A16C8C" w:rsidRDefault="008B24D6" w:rsidP="008527E6">
      <w:pPr>
        <w:pBdr>
          <w:bottom w:val="single" w:sz="12" w:space="1" w:color="000000"/>
        </w:pBdr>
        <w:ind w:left="0"/>
      </w:pPr>
      <w:r>
        <w:t>Requirements listed in this document are constructed according to the following structure:</w:t>
      </w:r>
    </w:p>
    <w:p w14:paraId="463D56BB" w14:textId="77777777" w:rsidR="008527E6" w:rsidRDefault="008527E6">
      <w:pPr>
        <w:pBdr>
          <w:top w:val="nil"/>
          <w:left w:val="nil"/>
          <w:bottom w:val="nil"/>
          <w:right w:val="nil"/>
          <w:between w:val="nil"/>
        </w:pBdr>
        <w:ind w:left="0"/>
        <w:jc w:val="both"/>
        <w:rPr>
          <w:b w:val="0"/>
          <w:i w:val="0"/>
          <w:color w:val="000000"/>
          <w:sz w:val="22"/>
          <w:szCs w:val="22"/>
        </w:rPr>
      </w:pPr>
    </w:p>
    <w:p w14:paraId="2A3F3688" w14:textId="5BD2EF90" w:rsidR="00A16C8C" w:rsidRDefault="008B24D6">
      <w:pPr>
        <w:pBdr>
          <w:top w:val="nil"/>
          <w:left w:val="nil"/>
          <w:bottom w:val="nil"/>
          <w:right w:val="nil"/>
          <w:between w:val="nil"/>
        </w:pBdr>
        <w:ind w:left="0"/>
        <w:jc w:val="both"/>
        <w:rPr>
          <w:b w:val="0"/>
          <w:i w:val="0"/>
          <w:color w:val="000000"/>
          <w:sz w:val="22"/>
          <w:szCs w:val="22"/>
        </w:rPr>
      </w:pPr>
      <w:r>
        <w:rPr>
          <w:b w:val="0"/>
          <w:i w:val="0"/>
          <w:color w:val="000000"/>
          <w:sz w:val="22"/>
          <w:szCs w:val="22"/>
        </w:rPr>
        <w:t>SRS-RMS-001</w:t>
      </w:r>
    </w:p>
    <w:p w14:paraId="561BD6C6" w14:textId="77777777" w:rsidR="00A16C8C" w:rsidRDefault="008B24D6">
      <w:pPr>
        <w:pBdr>
          <w:top w:val="nil"/>
          <w:left w:val="nil"/>
          <w:bottom w:val="nil"/>
          <w:right w:val="nil"/>
          <w:between w:val="nil"/>
        </w:pBdr>
        <w:ind w:left="0"/>
        <w:jc w:val="both"/>
        <w:rPr>
          <w:b w:val="0"/>
          <w:i w:val="0"/>
          <w:color w:val="000000"/>
          <w:sz w:val="22"/>
          <w:szCs w:val="22"/>
        </w:rPr>
      </w:pPr>
      <w:r>
        <w:rPr>
          <w:b w:val="0"/>
          <w:i w:val="0"/>
          <w:color w:val="000000"/>
          <w:sz w:val="22"/>
          <w:szCs w:val="22"/>
        </w:rPr>
        <w:t>Description of RMS-001 requirement</w:t>
      </w:r>
    </w:p>
    <w:p w14:paraId="050B3BD5" w14:textId="77777777" w:rsidR="00A16C8C" w:rsidRDefault="00A16C8C">
      <w:pPr>
        <w:pBdr>
          <w:top w:val="nil"/>
          <w:left w:val="nil"/>
          <w:bottom w:val="nil"/>
          <w:right w:val="nil"/>
          <w:between w:val="nil"/>
        </w:pBdr>
        <w:ind w:left="0"/>
        <w:jc w:val="both"/>
        <w:rPr>
          <w:b w:val="0"/>
          <w:i w:val="0"/>
          <w:color w:val="000000"/>
          <w:sz w:val="22"/>
          <w:szCs w:val="22"/>
        </w:rPr>
      </w:pPr>
    </w:p>
    <w:p w14:paraId="1B02FBF3" w14:textId="77777777" w:rsidR="00A16C8C" w:rsidRDefault="008B24D6">
      <w:pPr>
        <w:pBdr>
          <w:top w:val="nil"/>
          <w:left w:val="nil"/>
          <w:bottom w:val="nil"/>
          <w:right w:val="nil"/>
          <w:between w:val="nil"/>
        </w:pBdr>
        <w:ind w:left="0"/>
        <w:jc w:val="both"/>
        <w:rPr>
          <w:b w:val="0"/>
          <w:i w:val="0"/>
          <w:color w:val="000000"/>
          <w:sz w:val="22"/>
          <w:szCs w:val="22"/>
        </w:rPr>
      </w:pPr>
      <w:r>
        <w:rPr>
          <w:b w:val="0"/>
          <w:i w:val="0"/>
          <w:color w:val="000000"/>
          <w:sz w:val="22"/>
          <w:szCs w:val="22"/>
        </w:rPr>
        <w:t>Every system requirement id includes the id of the corresponding user requirement as a prefix. </w:t>
      </w:r>
    </w:p>
    <w:p w14:paraId="5C885B23" w14:textId="77777777" w:rsidR="00A16C8C" w:rsidRDefault="00A16C8C">
      <w:pPr>
        <w:pBdr>
          <w:top w:val="nil"/>
          <w:left w:val="nil"/>
          <w:bottom w:val="nil"/>
          <w:right w:val="nil"/>
          <w:between w:val="nil"/>
        </w:pBdr>
        <w:ind w:left="0"/>
        <w:jc w:val="both"/>
        <w:rPr>
          <w:b w:val="0"/>
          <w:i w:val="0"/>
          <w:color w:val="000000"/>
          <w:sz w:val="22"/>
          <w:szCs w:val="22"/>
        </w:rPr>
      </w:pPr>
    </w:p>
    <w:p w14:paraId="761D40F4" w14:textId="77777777" w:rsidR="00A16C8C" w:rsidRDefault="008B24D6">
      <w:pPr>
        <w:pBdr>
          <w:top w:val="nil"/>
          <w:left w:val="nil"/>
          <w:bottom w:val="nil"/>
          <w:right w:val="nil"/>
          <w:between w:val="nil"/>
        </w:pBdr>
        <w:ind w:left="0"/>
        <w:jc w:val="both"/>
        <w:rPr>
          <w:b w:val="0"/>
          <w:i w:val="0"/>
          <w:color w:val="000000"/>
          <w:sz w:val="22"/>
          <w:szCs w:val="22"/>
        </w:rPr>
      </w:pPr>
      <w:r>
        <w:rPr>
          <w:b w:val="0"/>
          <w:i w:val="0"/>
          <w:color w:val="000000"/>
          <w:sz w:val="22"/>
          <w:szCs w:val="22"/>
        </w:rPr>
        <w:t>SRS-SIS-001.1</w:t>
      </w:r>
    </w:p>
    <w:p w14:paraId="5B51B86A" w14:textId="77777777" w:rsidR="00A16C8C" w:rsidRDefault="008B24D6">
      <w:pPr>
        <w:pBdr>
          <w:top w:val="nil"/>
          <w:left w:val="nil"/>
          <w:bottom w:val="nil"/>
          <w:right w:val="nil"/>
          <w:between w:val="nil"/>
        </w:pBdr>
        <w:ind w:left="0"/>
        <w:jc w:val="both"/>
        <w:rPr>
          <w:b w:val="0"/>
          <w:i w:val="0"/>
          <w:color w:val="000000"/>
          <w:sz w:val="22"/>
          <w:szCs w:val="22"/>
        </w:rPr>
      </w:pPr>
      <w:r>
        <w:rPr>
          <w:b w:val="0"/>
          <w:i w:val="0"/>
          <w:color w:val="000000"/>
          <w:sz w:val="22"/>
          <w:szCs w:val="22"/>
        </w:rPr>
        <w:t>Description of SRS-SIS-001.1 system requirement, which is related to the user requirement SRS-SIS-001.</w:t>
      </w:r>
    </w:p>
    <w:p w14:paraId="691CAA60" w14:textId="77777777" w:rsidR="00A16C8C" w:rsidRDefault="00A16C8C">
      <w:pPr>
        <w:pBdr>
          <w:top w:val="nil"/>
          <w:left w:val="nil"/>
          <w:bottom w:val="nil"/>
          <w:right w:val="nil"/>
          <w:between w:val="nil"/>
        </w:pBdr>
        <w:ind w:left="0"/>
        <w:jc w:val="both"/>
        <w:rPr>
          <w:b w:val="0"/>
          <w:i w:val="0"/>
          <w:color w:val="000000"/>
          <w:sz w:val="22"/>
          <w:szCs w:val="22"/>
        </w:rPr>
      </w:pPr>
      <w:bookmarkStart w:id="13" w:name="_2s8eyo1" w:colFirst="0" w:colLast="0"/>
      <w:bookmarkEnd w:id="13"/>
    </w:p>
    <w:p w14:paraId="0BC105FC" w14:textId="77777777" w:rsidR="00A16C8C" w:rsidRDefault="008B24D6">
      <w:pPr>
        <w:pStyle w:val="Heading1"/>
        <w:numPr>
          <w:ilvl w:val="0"/>
          <w:numId w:val="1"/>
        </w:numPr>
      </w:pPr>
      <w:bookmarkStart w:id="14" w:name="_Toc193102415"/>
      <w:r>
        <w:lastRenderedPageBreak/>
        <w:t>REQUIREMENTS</w:t>
      </w:r>
      <w:bookmarkEnd w:id="14"/>
    </w:p>
    <w:p w14:paraId="070F579D" w14:textId="77777777" w:rsidR="00A16C8C" w:rsidRDefault="008B24D6">
      <w:pPr>
        <w:pStyle w:val="Heading2"/>
        <w:numPr>
          <w:ilvl w:val="1"/>
          <w:numId w:val="1"/>
        </w:numPr>
      </w:pPr>
      <w:bookmarkStart w:id="15" w:name="_Toc193102416"/>
      <w:r>
        <w:t>User Requirements Specification</w:t>
      </w:r>
      <w:bookmarkEnd w:id="15"/>
    </w:p>
    <w:p w14:paraId="72A0C4F3" w14:textId="77777777" w:rsidR="00A16C8C" w:rsidRDefault="008B24D6">
      <w:pPr>
        <w:rPr>
          <w:rFonts w:ascii="Times New Roman" w:eastAsia="Times New Roman" w:hAnsi="Times New Roman" w:cs="Times New Roman"/>
          <w:i w:val="0"/>
          <w:sz w:val="24"/>
          <w:szCs w:val="24"/>
        </w:rPr>
      </w:pPr>
      <w:r>
        <w:rPr>
          <w:i w:val="0"/>
          <w:color w:val="000000"/>
        </w:rPr>
        <w:t>SRS-RMS-001</w:t>
      </w:r>
    </w:p>
    <w:p w14:paraId="1CB090D8" w14:textId="77777777" w:rsidR="00A16C8C" w:rsidRDefault="008B24D6">
      <w:pPr>
        <w:rPr>
          <w:b w:val="0"/>
          <w:i w:val="0"/>
        </w:rPr>
      </w:pPr>
      <w:r>
        <w:rPr>
          <w:b w:val="0"/>
          <w:i w:val="0"/>
        </w:rPr>
        <w:t>RMS shall enable customers, supervisors and waiters to log into the system with userID and a password.</w:t>
      </w:r>
    </w:p>
    <w:p w14:paraId="3CB17DF8" w14:textId="77777777" w:rsidR="00A16C8C" w:rsidRDefault="00A16C8C">
      <w:pPr>
        <w:rPr>
          <w:b w:val="0"/>
          <w:i w:val="0"/>
        </w:rPr>
      </w:pPr>
    </w:p>
    <w:p w14:paraId="003A6239" w14:textId="77777777" w:rsidR="00A16C8C" w:rsidRDefault="008B24D6">
      <w:pPr>
        <w:rPr>
          <w:i w:val="0"/>
        </w:rPr>
      </w:pPr>
      <w:r>
        <w:rPr>
          <w:i w:val="0"/>
        </w:rPr>
        <w:t>SRS-RMS-002</w:t>
      </w:r>
    </w:p>
    <w:p w14:paraId="5AD6D0FD" w14:textId="77777777" w:rsidR="00A16C8C" w:rsidRDefault="008B24D6">
      <w:pPr>
        <w:rPr>
          <w:b w:val="0"/>
          <w:i w:val="0"/>
        </w:rPr>
      </w:pPr>
      <w:r>
        <w:rPr>
          <w:b w:val="0"/>
          <w:i w:val="0"/>
        </w:rPr>
        <w:t>RMS shall enable customers to check the availability of the tables for the specified date and time.</w:t>
      </w:r>
    </w:p>
    <w:p w14:paraId="7E1C6129" w14:textId="77777777" w:rsidR="00A16C8C" w:rsidRDefault="00A16C8C">
      <w:pPr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</w:pPr>
    </w:p>
    <w:p w14:paraId="21C855A9" w14:textId="77777777" w:rsidR="00A16C8C" w:rsidRDefault="008B24D6">
      <w:pPr>
        <w:rPr>
          <w:rFonts w:ascii="Times New Roman" w:eastAsia="Times New Roman" w:hAnsi="Times New Roman" w:cs="Times New Roman"/>
          <w:i w:val="0"/>
          <w:sz w:val="24"/>
          <w:szCs w:val="24"/>
        </w:rPr>
      </w:pPr>
      <w:r>
        <w:rPr>
          <w:i w:val="0"/>
          <w:color w:val="000000"/>
        </w:rPr>
        <w:t>SRS-RMS-00</w:t>
      </w:r>
      <w:r>
        <w:rPr>
          <w:i w:val="0"/>
        </w:rPr>
        <w:t>3</w:t>
      </w:r>
    </w:p>
    <w:p w14:paraId="1D8B004D" w14:textId="2356A002" w:rsidR="00A16C8C" w:rsidRDefault="008B24D6">
      <w:pPr>
        <w:rPr>
          <w:b w:val="0"/>
          <w:i w:val="0"/>
          <w:color w:val="000000"/>
        </w:rPr>
      </w:pPr>
      <w:r>
        <w:rPr>
          <w:b w:val="0"/>
          <w:i w:val="0"/>
          <w:color w:val="000000"/>
        </w:rPr>
        <w:t>RMS shall enable customers to reserve</w:t>
      </w:r>
      <w:r>
        <w:rPr>
          <w:b w:val="0"/>
          <w:i w:val="0"/>
        </w:rPr>
        <w:t xml:space="preserve"> tables</w:t>
      </w:r>
      <w:r>
        <w:rPr>
          <w:b w:val="0"/>
          <w:i w:val="0"/>
          <w:color w:val="000000"/>
        </w:rPr>
        <w:t xml:space="preserve"> in the </w:t>
      </w:r>
      <w:r w:rsidR="008527E6">
        <w:rPr>
          <w:b w:val="0"/>
          <w:i w:val="0"/>
          <w:color w:val="000000"/>
        </w:rPr>
        <w:t>restaurant for</w:t>
      </w:r>
      <w:r>
        <w:rPr>
          <w:b w:val="0"/>
          <w:i w:val="0"/>
          <w:color w:val="000000"/>
        </w:rPr>
        <w:t xml:space="preserve"> the specified date and time.</w:t>
      </w:r>
    </w:p>
    <w:p w14:paraId="78973D85" w14:textId="77777777" w:rsidR="00A16C8C" w:rsidRDefault="00A16C8C">
      <w:pPr>
        <w:rPr>
          <w:b w:val="0"/>
          <w:i w:val="0"/>
        </w:rPr>
      </w:pPr>
    </w:p>
    <w:p w14:paraId="5D201652" w14:textId="77777777" w:rsidR="00A16C8C" w:rsidRDefault="008B24D6">
      <w:pPr>
        <w:rPr>
          <w:rFonts w:ascii="Times New Roman" w:eastAsia="Times New Roman" w:hAnsi="Times New Roman" w:cs="Times New Roman"/>
          <w:i w:val="0"/>
          <w:sz w:val="24"/>
          <w:szCs w:val="24"/>
        </w:rPr>
      </w:pPr>
      <w:r>
        <w:rPr>
          <w:i w:val="0"/>
        </w:rPr>
        <w:t>SRS-RMS-004</w:t>
      </w:r>
    </w:p>
    <w:p w14:paraId="33051D22" w14:textId="77777777" w:rsidR="00A16C8C" w:rsidRDefault="008B24D6">
      <w:pPr>
        <w:rPr>
          <w:b w:val="0"/>
          <w:i w:val="0"/>
        </w:rPr>
      </w:pPr>
      <w:r>
        <w:rPr>
          <w:b w:val="0"/>
          <w:i w:val="0"/>
        </w:rPr>
        <w:t>RMS shall enable customers to get their table’s location and other information ahead of reservation date and time.</w:t>
      </w:r>
    </w:p>
    <w:p w14:paraId="663B76EB" w14:textId="77777777" w:rsidR="00A16C8C" w:rsidRDefault="00A16C8C">
      <w:pPr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</w:pPr>
    </w:p>
    <w:p w14:paraId="124DFFD9" w14:textId="77777777" w:rsidR="00A16C8C" w:rsidRDefault="008B24D6">
      <w:pPr>
        <w:rPr>
          <w:rFonts w:ascii="Times New Roman" w:eastAsia="Times New Roman" w:hAnsi="Times New Roman" w:cs="Times New Roman"/>
          <w:i w:val="0"/>
          <w:sz w:val="24"/>
          <w:szCs w:val="24"/>
        </w:rPr>
      </w:pPr>
      <w:r>
        <w:rPr>
          <w:i w:val="0"/>
          <w:color w:val="000000"/>
        </w:rPr>
        <w:t>SRS-RMS-00</w:t>
      </w:r>
      <w:r>
        <w:rPr>
          <w:i w:val="0"/>
        </w:rPr>
        <w:t>5</w:t>
      </w:r>
    </w:p>
    <w:p w14:paraId="555CDF94" w14:textId="77777777" w:rsidR="00A16C8C" w:rsidRDefault="008B24D6">
      <w:pPr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</w:pPr>
      <w:r>
        <w:rPr>
          <w:b w:val="0"/>
          <w:i w:val="0"/>
          <w:color w:val="000000"/>
        </w:rPr>
        <w:t>RMS shall enable customers to view the menu.</w:t>
      </w:r>
    </w:p>
    <w:p w14:paraId="66FA0FFF" w14:textId="77777777" w:rsidR="00A16C8C" w:rsidRDefault="00A16C8C">
      <w:pPr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</w:pPr>
    </w:p>
    <w:p w14:paraId="2244A4AC" w14:textId="77777777" w:rsidR="00A16C8C" w:rsidRDefault="008B24D6">
      <w:pPr>
        <w:rPr>
          <w:rFonts w:ascii="Times New Roman" w:eastAsia="Times New Roman" w:hAnsi="Times New Roman" w:cs="Times New Roman"/>
          <w:i w:val="0"/>
          <w:sz w:val="24"/>
          <w:szCs w:val="24"/>
        </w:rPr>
      </w:pPr>
      <w:r>
        <w:rPr>
          <w:i w:val="0"/>
          <w:color w:val="000000"/>
        </w:rPr>
        <w:t>SRS-RMS-00</w:t>
      </w:r>
      <w:r>
        <w:rPr>
          <w:i w:val="0"/>
        </w:rPr>
        <w:t>6</w:t>
      </w:r>
    </w:p>
    <w:p w14:paraId="3E6E17B4" w14:textId="77777777" w:rsidR="00A16C8C" w:rsidRDefault="008B24D6">
      <w:pPr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</w:pPr>
      <w:r>
        <w:rPr>
          <w:b w:val="0"/>
          <w:i w:val="0"/>
          <w:color w:val="000000"/>
        </w:rPr>
        <w:t xml:space="preserve">RMS shall enable customers to </w:t>
      </w:r>
      <w:r>
        <w:rPr>
          <w:b w:val="0"/>
          <w:i w:val="0"/>
        </w:rPr>
        <w:t>place</w:t>
      </w:r>
      <w:r>
        <w:rPr>
          <w:b w:val="0"/>
          <w:i w:val="0"/>
          <w:color w:val="000000"/>
        </w:rPr>
        <w:t xml:space="preserve"> an order </w:t>
      </w:r>
      <w:r>
        <w:rPr>
          <w:b w:val="0"/>
          <w:i w:val="0"/>
        </w:rPr>
        <w:t>from</w:t>
      </w:r>
      <w:r>
        <w:rPr>
          <w:b w:val="0"/>
          <w:i w:val="0"/>
          <w:color w:val="000000"/>
        </w:rPr>
        <w:t xml:space="preserve"> the menu.</w:t>
      </w:r>
    </w:p>
    <w:p w14:paraId="2090173B" w14:textId="77777777" w:rsidR="00A16C8C" w:rsidRDefault="00A16C8C">
      <w:pPr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</w:pPr>
    </w:p>
    <w:p w14:paraId="52D7E6CF" w14:textId="77777777" w:rsidR="00A16C8C" w:rsidRDefault="008B24D6">
      <w:pPr>
        <w:rPr>
          <w:i w:val="0"/>
        </w:rPr>
      </w:pPr>
      <w:r>
        <w:rPr>
          <w:i w:val="0"/>
        </w:rPr>
        <w:t>SRS-RMS-007</w:t>
      </w:r>
    </w:p>
    <w:p w14:paraId="3FBE6BC4" w14:textId="77777777" w:rsidR="00A16C8C" w:rsidRDefault="008B24D6">
      <w:pPr>
        <w:rPr>
          <w:b w:val="0"/>
          <w:i w:val="0"/>
        </w:rPr>
      </w:pPr>
      <w:r>
        <w:rPr>
          <w:b w:val="0"/>
          <w:i w:val="0"/>
        </w:rPr>
        <w:t>RMS shall enable the waiter and supervisor to view the status of an order.</w:t>
      </w:r>
    </w:p>
    <w:p w14:paraId="07390C82" w14:textId="77777777" w:rsidR="00A16C8C" w:rsidRDefault="00A16C8C">
      <w:pPr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</w:pPr>
    </w:p>
    <w:p w14:paraId="32A18396" w14:textId="77777777" w:rsidR="00A16C8C" w:rsidRDefault="008B24D6">
      <w:pPr>
        <w:rPr>
          <w:rFonts w:ascii="Times New Roman" w:eastAsia="Times New Roman" w:hAnsi="Times New Roman" w:cs="Times New Roman"/>
          <w:i w:val="0"/>
          <w:sz w:val="24"/>
          <w:szCs w:val="24"/>
        </w:rPr>
      </w:pPr>
      <w:r>
        <w:rPr>
          <w:i w:val="0"/>
          <w:color w:val="000000"/>
        </w:rPr>
        <w:t>SRS-RMS-00</w:t>
      </w:r>
      <w:r>
        <w:rPr>
          <w:i w:val="0"/>
        </w:rPr>
        <w:t>8</w:t>
      </w:r>
    </w:p>
    <w:p w14:paraId="7941D958" w14:textId="77777777" w:rsidR="00A16C8C" w:rsidRDefault="008B24D6">
      <w:pPr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</w:pPr>
      <w:r>
        <w:rPr>
          <w:b w:val="0"/>
          <w:i w:val="0"/>
          <w:color w:val="000000"/>
        </w:rPr>
        <w:t>RMS shall enable customers to pay for their meal from the system.</w:t>
      </w:r>
    </w:p>
    <w:p w14:paraId="6E3C0C96" w14:textId="77777777" w:rsidR="00A16C8C" w:rsidRDefault="00A16C8C">
      <w:pPr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</w:pPr>
    </w:p>
    <w:p w14:paraId="10BBCE02" w14:textId="77777777" w:rsidR="00A16C8C" w:rsidRDefault="008B24D6">
      <w:pPr>
        <w:rPr>
          <w:rFonts w:ascii="Times New Roman" w:eastAsia="Times New Roman" w:hAnsi="Times New Roman" w:cs="Times New Roman"/>
          <w:i w:val="0"/>
          <w:sz w:val="24"/>
          <w:szCs w:val="24"/>
        </w:rPr>
      </w:pPr>
      <w:r>
        <w:rPr>
          <w:i w:val="0"/>
          <w:color w:val="000000"/>
        </w:rPr>
        <w:t>SRS-RMS-00</w:t>
      </w:r>
      <w:r>
        <w:rPr>
          <w:i w:val="0"/>
        </w:rPr>
        <w:t>9</w:t>
      </w:r>
    </w:p>
    <w:p w14:paraId="0FDACB6A" w14:textId="77777777" w:rsidR="00A16C8C" w:rsidRDefault="008B24D6">
      <w:pPr>
        <w:rPr>
          <w:b w:val="0"/>
          <w:i w:val="0"/>
          <w:color w:val="000000"/>
        </w:rPr>
      </w:pPr>
      <w:r>
        <w:rPr>
          <w:b w:val="0"/>
          <w:i w:val="0"/>
          <w:color w:val="000000"/>
        </w:rPr>
        <w:t>RMS shall enable supervisors to close the paid orders.</w:t>
      </w:r>
    </w:p>
    <w:p w14:paraId="57BA6D2F" w14:textId="77777777" w:rsidR="00A16C8C" w:rsidRDefault="00A16C8C"/>
    <w:p w14:paraId="25FB8F73" w14:textId="77777777" w:rsidR="00A16C8C" w:rsidRDefault="00A16C8C"/>
    <w:p w14:paraId="3EBAED6B" w14:textId="77777777" w:rsidR="00A16C8C" w:rsidRDefault="00A16C8C"/>
    <w:p w14:paraId="2432F605" w14:textId="77777777" w:rsidR="00A16C8C" w:rsidRDefault="00A16C8C"/>
    <w:p w14:paraId="5214D09E" w14:textId="77777777" w:rsidR="00A16C8C" w:rsidRDefault="00A16C8C"/>
    <w:p w14:paraId="03941D16" w14:textId="77777777" w:rsidR="00A16C8C" w:rsidRDefault="00A16C8C"/>
    <w:p w14:paraId="642C86BE" w14:textId="77777777" w:rsidR="00A16C8C" w:rsidRDefault="00A16C8C"/>
    <w:p w14:paraId="1B3A183E" w14:textId="77777777" w:rsidR="00A16C8C" w:rsidRDefault="00A16C8C"/>
    <w:p w14:paraId="1EC0C79C" w14:textId="77777777" w:rsidR="00A16C8C" w:rsidRDefault="00A16C8C"/>
    <w:p w14:paraId="64B67147" w14:textId="77777777" w:rsidR="00A16C8C" w:rsidRDefault="00A16C8C"/>
    <w:p w14:paraId="4624A72E" w14:textId="77777777" w:rsidR="00A16C8C" w:rsidRDefault="00A16C8C"/>
    <w:p w14:paraId="072E6941" w14:textId="77777777" w:rsidR="00A16C8C" w:rsidRDefault="00A16C8C"/>
    <w:p w14:paraId="1A88986A" w14:textId="77777777" w:rsidR="00A16C8C" w:rsidRDefault="00A16C8C"/>
    <w:p w14:paraId="054BDE06" w14:textId="77777777" w:rsidR="00A16C8C" w:rsidRDefault="00A16C8C"/>
    <w:p w14:paraId="4A91328B" w14:textId="77777777" w:rsidR="00A16C8C" w:rsidRDefault="00A16C8C"/>
    <w:p w14:paraId="3F4CD856" w14:textId="77777777" w:rsidR="00A16C8C" w:rsidRDefault="00A16C8C"/>
    <w:p w14:paraId="02142CEB" w14:textId="77777777" w:rsidR="00A16C8C" w:rsidRDefault="00A16C8C"/>
    <w:p w14:paraId="5B0BE665" w14:textId="77777777" w:rsidR="00A16C8C" w:rsidRDefault="00A16C8C"/>
    <w:p w14:paraId="72DF7ACE" w14:textId="77777777" w:rsidR="008527E6" w:rsidRDefault="008527E6"/>
    <w:p w14:paraId="315941B0" w14:textId="77777777" w:rsidR="008527E6" w:rsidRDefault="008527E6"/>
    <w:p w14:paraId="6E281682" w14:textId="77777777" w:rsidR="008527E6" w:rsidRDefault="008527E6"/>
    <w:p w14:paraId="7292A548" w14:textId="77777777" w:rsidR="00A16C8C" w:rsidRDefault="00A16C8C"/>
    <w:p w14:paraId="7EDB9DE9" w14:textId="77777777" w:rsidR="00A16C8C" w:rsidRDefault="008B24D6">
      <w:pPr>
        <w:pStyle w:val="Heading2"/>
        <w:numPr>
          <w:ilvl w:val="1"/>
          <w:numId w:val="1"/>
        </w:numPr>
      </w:pPr>
      <w:bookmarkStart w:id="16" w:name="_Toc193102417"/>
      <w:r>
        <w:lastRenderedPageBreak/>
        <w:t>System Architecture</w:t>
      </w:r>
      <w:bookmarkEnd w:id="16"/>
    </w:p>
    <w:p w14:paraId="4A45DD11" w14:textId="77777777" w:rsidR="00A16C8C" w:rsidRDefault="00A16C8C"/>
    <w:p w14:paraId="753EC4E4" w14:textId="77777777" w:rsidR="00A16C8C" w:rsidRDefault="008B24D6">
      <w:r>
        <w:t>Deployment Diagram for RMS:</w:t>
      </w:r>
    </w:p>
    <w:p w14:paraId="0414585E" w14:textId="77777777" w:rsidR="00A16C8C" w:rsidRDefault="008B24D6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956A306" wp14:editId="4BB8E7A8">
            <wp:simplePos x="0" y="0"/>
            <wp:positionH relativeFrom="column">
              <wp:posOffset>390208</wp:posOffset>
            </wp:positionH>
            <wp:positionV relativeFrom="paragraph">
              <wp:posOffset>190500</wp:posOffset>
            </wp:positionV>
            <wp:extent cx="4867593" cy="3209294"/>
            <wp:effectExtent l="0" t="0" r="0" b="0"/>
            <wp:wrapTopAndBottom distT="114300" distB="1143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593" cy="32092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B8EB33E" w14:textId="77777777" w:rsidR="00A16C8C" w:rsidRDefault="008B24D6">
      <w:pPr>
        <w:pStyle w:val="Heading2"/>
        <w:numPr>
          <w:ilvl w:val="1"/>
          <w:numId w:val="1"/>
        </w:numPr>
      </w:pPr>
      <w:bookmarkStart w:id="17" w:name="_Toc193102418"/>
      <w:r>
        <w:t>Use Cases and Usage Scenarios</w:t>
      </w:r>
      <w:bookmarkEnd w:id="17"/>
    </w:p>
    <w:p w14:paraId="4C7F01A1" w14:textId="77777777" w:rsidR="00A16C8C" w:rsidRDefault="00A16C8C"/>
    <w:p w14:paraId="3F6E487E" w14:textId="77777777" w:rsidR="00A16C8C" w:rsidRDefault="008B24D6">
      <w:r>
        <w:t>UML Use Case Diagram:</w:t>
      </w:r>
    </w:p>
    <w:p w14:paraId="04DFDCCC" w14:textId="77777777" w:rsidR="00A16C8C" w:rsidRDefault="008B24D6">
      <w:r>
        <w:rPr>
          <w:noProof/>
        </w:rPr>
        <w:drawing>
          <wp:inline distT="114300" distB="114300" distL="114300" distR="114300" wp14:anchorId="0F9C0701" wp14:editId="6FC56536">
            <wp:extent cx="5457508" cy="328347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7508" cy="32834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263B7A" w14:textId="77777777" w:rsidR="00A16C8C" w:rsidRDefault="00A16C8C"/>
    <w:p w14:paraId="24C48818" w14:textId="77777777" w:rsidR="00A16C8C" w:rsidRDefault="00A16C8C"/>
    <w:p w14:paraId="22A5D338" w14:textId="77777777" w:rsidR="00A16C8C" w:rsidRDefault="00A16C8C">
      <w:pPr>
        <w:rPr>
          <w:highlight w:val="yellow"/>
        </w:rPr>
      </w:pPr>
    </w:p>
    <w:p w14:paraId="4EA4BE4B" w14:textId="77777777" w:rsidR="00A16C8C" w:rsidRDefault="00A16C8C">
      <w:pPr>
        <w:rPr>
          <w:highlight w:val="yellow"/>
        </w:rPr>
      </w:pPr>
    </w:p>
    <w:p w14:paraId="212530DE" w14:textId="77777777" w:rsidR="00A16C8C" w:rsidRDefault="008B24D6">
      <w:r>
        <w:t>UML Activity Diagram:</w:t>
      </w:r>
    </w:p>
    <w:p w14:paraId="2AD08486" w14:textId="77777777" w:rsidR="00A16C8C" w:rsidRDefault="00A16C8C"/>
    <w:p w14:paraId="1C78D449" w14:textId="77777777" w:rsidR="00A16C8C" w:rsidRDefault="008B24D6">
      <w:r>
        <w:rPr>
          <w:noProof/>
        </w:rPr>
        <w:drawing>
          <wp:inline distT="114300" distB="114300" distL="114300" distR="114300" wp14:anchorId="02C8BD22" wp14:editId="6A0C8635">
            <wp:extent cx="5857875" cy="2136122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1361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74B28F" w14:textId="77777777" w:rsidR="00A16C8C" w:rsidRDefault="00A16C8C">
      <w:pPr>
        <w:rPr>
          <w:highlight w:val="lightGray"/>
        </w:rPr>
      </w:pPr>
      <w:bookmarkStart w:id="18" w:name="_lnxbz9" w:colFirst="0" w:colLast="0"/>
      <w:bookmarkEnd w:id="18"/>
    </w:p>
    <w:p w14:paraId="31F30113" w14:textId="77777777" w:rsidR="00A16C8C" w:rsidRDefault="008B24D6">
      <w:pPr>
        <w:pStyle w:val="Heading2"/>
        <w:numPr>
          <w:ilvl w:val="1"/>
          <w:numId w:val="1"/>
        </w:numPr>
      </w:pPr>
      <w:bookmarkStart w:id="19" w:name="_Toc193102419"/>
      <w:r>
        <w:t>System Requirements Specification</w:t>
      </w:r>
      <w:bookmarkEnd w:id="19"/>
    </w:p>
    <w:p w14:paraId="527D09AC" w14:textId="77777777" w:rsidR="00A16C8C" w:rsidRDefault="00A16C8C">
      <w:pPr>
        <w:ind w:left="576"/>
      </w:pPr>
    </w:p>
    <w:p w14:paraId="21E8E82C" w14:textId="77777777" w:rsidR="00A16C8C" w:rsidRDefault="008B24D6">
      <w:r>
        <w:t>SRS-RMS-001.1</w:t>
      </w:r>
    </w:p>
    <w:p w14:paraId="7F1FADE8" w14:textId="77777777" w:rsidR="00A16C8C" w:rsidRDefault="008B24D6">
      <w:r>
        <w:t>The system shall prevent users with non-existent IDs or incorrect passwords from logging in.</w:t>
      </w:r>
    </w:p>
    <w:p w14:paraId="7D5F99E2" w14:textId="77777777" w:rsidR="00A16C8C" w:rsidRDefault="00A16C8C"/>
    <w:p w14:paraId="579F7600" w14:textId="77777777" w:rsidR="00A16C8C" w:rsidRDefault="008B24D6">
      <w:r>
        <w:t>SRS-RMS-002.1</w:t>
      </w:r>
    </w:p>
    <w:p w14:paraId="1B7EC46E" w14:textId="77777777" w:rsidR="00A16C8C" w:rsidRDefault="008B24D6">
      <w:r>
        <w:t>RMS shall enable customers to view the availability of tables for a specified date and time, up to one week in advance.</w:t>
      </w:r>
    </w:p>
    <w:p w14:paraId="69426F0C" w14:textId="77777777" w:rsidR="00A16C8C" w:rsidRDefault="00A16C8C"/>
    <w:p w14:paraId="34AB1D51" w14:textId="77777777" w:rsidR="00A16C8C" w:rsidRDefault="008B24D6">
      <w:r>
        <w:t>SRS-RMS-003.1</w:t>
      </w:r>
    </w:p>
    <w:p w14:paraId="23906CDE" w14:textId="77777777" w:rsidR="00A16C8C" w:rsidRDefault="008B24D6">
      <w:r>
        <w:t>RMS shall prevent customers from making reservations for tables that are not available in the specified time.</w:t>
      </w:r>
    </w:p>
    <w:p w14:paraId="76AD3C37" w14:textId="77777777" w:rsidR="00A16C8C" w:rsidRDefault="00A16C8C"/>
    <w:p w14:paraId="6EEBF354" w14:textId="77777777" w:rsidR="00A16C8C" w:rsidRDefault="008B24D6">
      <w:r>
        <w:t>SRS-RMS-004.1</w:t>
      </w:r>
    </w:p>
    <w:p w14:paraId="6CE2C657" w14:textId="77777777" w:rsidR="00A16C8C" w:rsidRDefault="008B24D6">
      <w:r>
        <w:t>RMS shall send notification to the customer which includes the table's location and other information ahead of the reservation date and time.</w:t>
      </w:r>
    </w:p>
    <w:p w14:paraId="52DFD5F0" w14:textId="77777777" w:rsidR="00A16C8C" w:rsidRDefault="00A16C8C"/>
    <w:p w14:paraId="701F4C66" w14:textId="77777777" w:rsidR="00A16C8C" w:rsidRDefault="008B24D6">
      <w:r>
        <w:t>SRS-RMS-005.1</w:t>
      </w:r>
    </w:p>
    <w:p w14:paraId="7BC2DAB0" w14:textId="4639D5D9" w:rsidR="00A16C8C" w:rsidRDefault="008B24D6">
      <w:r>
        <w:t xml:space="preserve">RMS shall generate a display </w:t>
      </w:r>
      <w:r w:rsidR="008527E6">
        <w:t>of menu</w:t>
      </w:r>
      <w:r>
        <w:t xml:space="preserve"> to customer with prices.</w:t>
      </w:r>
    </w:p>
    <w:p w14:paraId="7D4C9908" w14:textId="77777777" w:rsidR="00A16C8C" w:rsidRDefault="00A16C8C"/>
    <w:p w14:paraId="7E97B4EC" w14:textId="77777777" w:rsidR="00A16C8C" w:rsidRDefault="008B24D6">
      <w:pPr>
        <w:rPr>
          <w:rFonts w:ascii="Times New Roman" w:eastAsia="Times New Roman" w:hAnsi="Times New Roman" w:cs="Times New Roman"/>
          <w:sz w:val="24"/>
          <w:szCs w:val="24"/>
        </w:rPr>
      </w:pPr>
      <w:r>
        <w:t>SRS-RMS-007.1</w:t>
      </w:r>
    </w:p>
    <w:p w14:paraId="1D04CD07" w14:textId="77777777" w:rsidR="00A16C8C" w:rsidRDefault="008B24D6">
      <w:r>
        <w:t>RMS shall send notifications to the waiter and supervisor for orders and reservations.</w:t>
      </w:r>
    </w:p>
    <w:p w14:paraId="5C3A52CB" w14:textId="77777777" w:rsidR="00A16C8C" w:rsidRDefault="00A16C8C"/>
    <w:p w14:paraId="44871A00" w14:textId="77777777" w:rsidR="00A16C8C" w:rsidRDefault="008B24D6">
      <w:r>
        <w:t>SRS-RMS-008.1</w:t>
      </w:r>
    </w:p>
    <w:p w14:paraId="0DFD4D31" w14:textId="77777777" w:rsidR="00A16C8C" w:rsidRDefault="008B24D6">
      <w:r>
        <w:t>RMS shall ensure that the total payment amount will be calculated according to the customer's selections.</w:t>
      </w:r>
    </w:p>
    <w:p w14:paraId="49870673" w14:textId="77777777" w:rsidR="00A16C8C" w:rsidRDefault="00A16C8C"/>
    <w:p w14:paraId="5C0F45B7" w14:textId="77777777" w:rsidR="00A16C8C" w:rsidRDefault="008B24D6">
      <w:r>
        <w:t>SRS-RMS-009.1</w:t>
      </w:r>
    </w:p>
    <w:p w14:paraId="50F25273" w14:textId="77777777" w:rsidR="00A16C8C" w:rsidRDefault="008B24D6">
      <w:r>
        <w:t>The system shall prevent the supervisor from closing an order if the customer does not pay.</w:t>
      </w:r>
    </w:p>
    <w:p w14:paraId="7B51DEDD" w14:textId="77777777" w:rsidR="00A16C8C" w:rsidRDefault="00A16C8C"/>
    <w:p w14:paraId="0EDFC35E" w14:textId="77777777" w:rsidR="00A16C8C" w:rsidRDefault="00A16C8C">
      <w:pPr>
        <w:rPr>
          <w:highlight w:val="lightGray"/>
        </w:rPr>
      </w:pPr>
    </w:p>
    <w:sectPr w:rsidR="00A16C8C">
      <w:headerReference w:type="default" r:id="rId10"/>
      <w:footerReference w:type="default" r:id="rId11"/>
      <w:pgSz w:w="11900" w:h="16840"/>
      <w:pgMar w:top="1418" w:right="1418" w:bottom="1418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BA9750" w14:textId="77777777" w:rsidR="00936F9C" w:rsidRDefault="00936F9C">
      <w:r>
        <w:separator/>
      </w:r>
    </w:p>
  </w:endnote>
  <w:endnote w:type="continuationSeparator" w:id="0">
    <w:p w14:paraId="27E4826D" w14:textId="77777777" w:rsidR="00936F9C" w:rsidRDefault="00936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1937F0" w14:textId="77777777" w:rsidR="00A16C8C" w:rsidRDefault="008B24D6">
    <w:pPr>
      <w:jc w:val="center"/>
      <w:rPr>
        <w:sz w:val="16"/>
        <w:szCs w:val="16"/>
      </w:rPr>
    </w:pPr>
    <w:r>
      <w:rPr>
        <w:sz w:val="16"/>
        <w:szCs w:val="16"/>
      </w:rPr>
      <w:t>Ozyegin University: School of Engineering</w:t>
    </w:r>
  </w:p>
  <w:p w14:paraId="7B83F2E9" w14:textId="77777777" w:rsidR="00A16C8C" w:rsidRDefault="008B24D6">
    <w:pPr>
      <w:jc w:val="center"/>
      <w:rPr>
        <w:sz w:val="16"/>
        <w:szCs w:val="16"/>
      </w:rPr>
    </w:pPr>
    <w:r>
      <w:rPr>
        <w:sz w:val="16"/>
        <w:szCs w:val="16"/>
      </w:rPr>
      <w:t>CS320 – Software Engineering</w:t>
    </w:r>
  </w:p>
  <w:p w14:paraId="100AD73F" w14:textId="77777777" w:rsidR="00A16C8C" w:rsidRDefault="008B24D6">
    <w:pPr>
      <w:jc w:val="center"/>
      <w:rPr>
        <w:sz w:val="16"/>
        <w:szCs w:val="16"/>
      </w:rPr>
    </w:pPr>
    <w:r>
      <w:rPr>
        <w:sz w:val="16"/>
        <w:szCs w:val="16"/>
      </w:rPr>
      <w:t>(template by Cyrille Michaud)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8653A9" w14:textId="77777777" w:rsidR="00936F9C" w:rsidRDefault="00936F9C">
      <w:r>
        <w:separator/>
      </w:r>
    </w:p>
  </w:footnote>
  <w:footnote w:type="continuationSeparator" w:id="0">
    <w:p w14:paraId="5F9EE2A8" w14:textId="77777777" w:rsidR="00936F9C" w:rsidRDefault="00936F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74AF26" w14:textId="77777777" w:rsidR="00A16C8C" w:rsidRDefault="00A16C8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/>
      <w:rPr>
        <w:highlight w:val="lightGray"/>
      </w:rPr>
    </w:pPr>
  </w:p>
  <w:tbl>
    <w:tblPr>
      <w:tblStyle w:val="a1"/>
      <w:tblW w:w="9356" w:type="dxa"/>
      <w:tblInd w:w="-28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A16C8C" w14:paraId="4890FA68" w14:textId="77777777">
      <w:trPr>
        <w:trHeight w:val="473"/>
      </w:trPr>
      <w:tc>
        <w:tcPr>
          <w:tcW w:w="9356" w:type="dxa"/>
          <w:gridSpan w:val="3"/>
          <w:vAlign w:val="center"/>
        </w:tcPr>
        <w:p w14:paraId="5570198C" w14:textId="77777777" w:rsidR="00A16C8C" w:rsidRDefault="008B24D6">
          <w:pPr>
            <w:jc w:val="center"/>
            <w:rPr>
              <w:b w:val="0"/>
            </w:rPr>
          </w:pPr>
          <w:r>
            <w:t>Software Requirements Specifications of RMS software</w:t>
          </w:r>
        </w:p>
      </w:tc>
    </w:tr>
    <w:tr w:rsidR="00A16C8C" w14:paraId="4AA5BA1F" w14:textId="77777777">
      <w:trPr>
        <w:trHeight w:val="428"/>
      </w:trPr>
      <w:tc>
        <w:tcPr>
          <w:tcW w:w="3403" w:type="dxa"/>
          <w:vAlign w:val="center"/>
        </w:tcPr>
        <w:p w14:paraId="7CE34CDB" w14:textId="77777777" w:rsidR="00A16C8C" w:rsidRDefault="008B24D6">
          <w:pPr>
            <w:rPr>
              <w:b w:val="0"/>
              <w:color w:val="000000"/>
            </w:rPr>
          </w:pPr>
          <w:r>
            <w:rPr>
              <w:color w:val="000000"/>
            </w:rPr>
            <w:t>Doc # RMS-SRS</w:t>
          </w:r>
        </w:p>
      </w:tc>
      <w:tc>
        <w:tcPr>
          <w:tcW w:w="3402" w:type="dxa"/>
          <w:vAlign w:val="center"/>
        </w:tcPr>
        <w:p w14:paraId="37086F09" w14:textId="169D5742" w:rsidR="00A16C8C" w:rsidRDefault="008B24D6">
          <w:pPr>
            <w:jc w:val="center"/>
            <w:rPr>
              <w:b w:val="0"/>
            </w:rPr>
          </w:pPr>
          <w:r>
            <w:t>Version:</w:t>
          </w:r>
          <w:r w:rsidR="008527E6">
            <w:t>2</w:t>
          </w:r>
          <w:r>
            <w:rPr>
              <w:color w:val="000000"/>
            </w:rPr>
            <w:t>.0</w:t>
          </w:r>
        </w:p>
      </w:tc>
      <w:tc>
        <w:tcPr>
          <w:tcW w:w="2551" w:type="dxa"/>
          <w:vAlign w:val="center"/>
        </w:tcPr>
        <w:p w14:paraId="59988150" w14:textId="77777777" w:rsidR="00A16C8C" w:rsidRDefault="008B24D6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/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</w:tr>
  </w:tbl>
  <w:p w14:paraId="52E20BDB" w14:textId="77777777" w:rsidR="00A16C8C" w:rsidRDefault="00A16C8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B732B"/>
    <w:multiLevelType w:val="multilevel"/>
    <w:tmpl w:val="0DC0D4F6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 w16cid:durableId="345406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C8C"/>
    <w:rsid w:val="00002AA2"/>
    <w:rsid w:val="00384698"/>
    <w:rsid w:val="0055159C"/>
    <w:rsid w:val="007B00AA"/>
    <w:rsid w:val="007E0C36"/>
    <w:rsid w:val="00822289"/>
    <w:rsid w:val="008527E6"/>
    <w:rsid w:val="008B24D6"/>
    <w:rsid w:val="00936F9C"/>
    <w:rsid w:val="00A16C8C"/>
    <w:rsid w:val="00B14289"/>
    <w:rsid w:val="00D4014D"/>
    <w:rsid w:val="00E716B3"/>
    <w:rsid w:val="00F22C15"/>
    <w:rsid w:val="00FF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69EDE"/>
  <w15:docId w15:val="{CD3D394F-915A-4B87-A267-844EF5E6E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b/>
        <w:i/>
        <w:lang w:val="en-US" w:eastAsia="en-US" w:bidi="ar-SA"/>
      </w:rPr>
    </w:rPrDefault>
    <w:pPrDefault>
      <w:pPr>
        <w:tabs>
          <w:tab w:val="left" w:pos="880"/>
          <w:tab w:val="right" w:pos="9054"/>
        </w:tabs>
        <w:ind w:left="2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pageBreakBefore/>
      <w:spacing w:before="240" w:after="60"/>
      <w:ind w:left="431" w:hanging="431"/>
      <w:jc w:val="both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ind w:left="576" w:hanging="576"/>
      <w:jc w:val="both"/>
      <w:outlineLvl w:val="1"/>
    </w:pPr>
    <w:rPr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ind w:left="720" w:hanging="720"/>
      <w:jc w:val="both"/>
      <w:outlineLvl w:val="2"/>
    </w:pPr>
    <w:rPr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ind w:left="864" w:hanging="864"/>
      <w:jc w:val="both"/>
      <w:outlineLvl w:val="3"/>
    </w:pPr>
    <w:rPr>
      <w:sz w:val="22"/>
      <w:szCs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1008" w:hanging="1008"/>
      <w:jc w:val="both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1152" w:hanging="1152"/>
      <w:jc w:val="both"/>
      <w:outlineLvl w:val="5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240"/>
      <w:jc w:val="center"/>
    </w:pPr>
    <w:rPr>
      <w:smallCaps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527E6"/>
    <w:pPr>
      <w:tabs>
        <w:tab w:val="clear" w:pos="880"/>
        <w:tab w:val="clear" w:pos="9054"/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27E6"/>
  </w:style>
  <w:style w:type="paragraph" w:styleId="Footer">
    <w:name w:val="footer"/>
    <w:basedOn w:val="Normal"/>
    <w:link w:val="FooterChar"/>
    <w:uiPriority w:val="99"/>
    <w:unhideWhenUsed/>
    <w:rsid w:val="008527E6"/>
    <w:pPr>
      <w:tabs>
        <w:tab w:val="clear" w:pos="880"/>
        <w:tab w:val="clear" w:pos="9054"/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27E6"/>
  </w:style>
  <w:style w:type="paragraph" w:styleId="TOC1">
    <w:name w:val="toc 1"/>
    <w:basedOn w:val="Normal"/>
    <w:next w:val="Normal"/>
    <w:autoRedefine/>
    <w:uiPriority w:val="39"/>
    <w:unhideWhenUsed/>
    <w:rsid w:val="00384698"/>
    <w:pPr>
      <w:tabs>
        <w:tab w:val="clear" w:pos="880"/>
        <w:tab w:val="left" w:pos="480"/>
        <w:tab w:val="right" w:leader="dot" w:pos="9054"/>
      </w:tabs>
      <w:spacing w:after="100"/>
      <w:ind w:left="0"/>
    </w:pPr>
    <w:rPr>
      <w:i w:val="0"/>
      <w:iCs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84698"/>
    <w:pPr>
      <w:tabs>
        <w:tab w:val="clear" w:pos="880"/>
        <w:tab w:val="clear" w:pos="9054"/>
      </w:tabs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3846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890</Words>
  <Characters>5076</Characters>
  <Application>Microsoft Office Word</Application>
  <DocSecurity>0</DocSecurity>
  <Lines>42</Lines>
  <Paragraphs>11</Paragraphs>
  <ScaleCrop>false</ScaleCrop>
  <Company/>
  <LinksUpToDate>false</LinksUpToDate>
  <CharactersWithSpaces>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MERT TURAN</dc:creator>
  <cp:lastModifiedBy>Tahsin Karci</cp:lastModifiedBy>
  <cp:revision>10</cp:revision>
  <cp:lastPrinted>2025-03-17T08:14:00Z</cp:lastPrinted>
  <dcterms:created xsi:type="dcterms:W3CDTF">2025-03-17T07:09:00Z</dcterms:created>
  <dcterms:modified xsi:type="dcterms:W3CDTF">2025-03-17T08:14:00Z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8431bc2e8e40e1c87f8c8a760948d93a861c38d8616d0bcfed7ebbfb617f66bf</vt:lpwstr>
  </property>
</Properties>
</file>