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C6C9" w14:textId="5D2CAC1D" w:rsidR="00F15EB3" w:rsidRPr="003D3294" w:rsidRDefault="00030555" w:rsidP="00F15EB3">
      <w:pPr>
        <w:rPr>
          <w:b/>
          <w:bCs/>
          <w:color w:val="FF0000"/>
        </w:rPr>
      </w:pPr>
      <w:r w:rsidRPr="003D3294">
        <w:rPr>
          <w:b/>
          <w:bCs/>
          <w:color w:val="FF0000"/>
        </w:rPr>
        <w:t xml:space="preserve">Veri </w:t>
      </w:r>
      <w:r w:rsidR="00B708E1">
        <w:rPr>
          <w:b/>
          <w:bCs/>
          <w:color w:val="FF0000"/>
        </w:rPr>
        <w:t>Taban</w:t>
      </w:r>
      <w:r w:rsidRPr="003D3294">
        <w:rPr>
          <w:b/>
          <w:bCs/>
          <w:color w:val="FF0000"/>
        </w:rPr>
        <w:t>ı 1.Bölüm özeti</w:t>
      </w:r>
    </w:p>
    <w:p w14:paraId="51EFC31E" w14:textId="77777777" w:rsidR="00F15EB3" w:rsidRDefault="00F15EB3" w:rsidP="00F15EB3"/>
    <w:p w14:paraId="761D3547" w14:textId="77777777" w:rsidR="00F15EB3" w:rsidRDefault="00F15EB3" w:rsidP="00F15EB3">
      <w:r>
        <w:t>1. **</w:t>
      </w:r>
      <w:proofErr w:type="spellStart"/>
      <w:r>
        <w:t>Veritabanına</w:t>
      </w:r>
      <w:proofErr w:type="spellEnd"/>
      <w:r>
        <w:t xml:space="preserve"> İlişkin Temel Kavramlar:**</w:t>
      </w:r>
    </w:p>
    <w:p w14:paraId="5991EDC3" w14:textId="77777777" w:rsidR="00F15EB3" w:rsidRDefault="00F15EB3" w:rsidP="00F15EB3">
      <w:r>
        <w:t xml:space="preserve">   - **Tablo (</w:t>
      </w:r>
      <w:proofErr w:type="spellStart"/>
      <w:r>
        <w:t>Table</w:t>
      </w:r>
      <w:proofErr w:type="spellEnd"/>
      <w:r>
        <w:t xml:space="preserve">):** </w:t>
      </w:r>
      <w:proofErr w:type="spellStart"/>
      <w:r>
        <w:t>Veritabanında</w:t>
      </w:r>
      <w:proofErr w:type="spellEnd"/>
      <w:r>
        <w:t xml:space="preserve"> verilerin düzenli bir şekilde saklandığı yapılardır. Her bir tablo, belirli bir konsepte veya varlık türüne ait bilgileri içerir.</w:t>
      </w:r>
    </w:p>
    <w:p w14:paraId="4E5B2D2D" w14:textId="77777777" w:rsidR="00F15EB3" w:rsidRDefault="00F15EB3" w:rsidP="00F15EB3">
      <w:r>
        <w:t xml:space="preserve">   - **Kayıt (</w:t>
      </w:r>
      <w:proofErr w:type="spellStart"/>
      <w:r>
        <w:t>Record</w:t>
      </w:r>
      <w:proofErr w:type="spellEnd"/>
      <w:r>
        <w:t>):** Bir tablodaki her bir giriş veya veri setidir. Örneğin, bir müşteri tablosundaki her bir satır bir müşteri kaydını temsil eder.</w:t>
      </w:r>
    </w:p>
    <w:p w14:paraId="1AE1014D" w14:textId="77777777" w:rsidR="00F15EB3" w:rsidRDefault="00F15EB3" w:rsidP="00F15EB3">
      <w:r>
        <w:t xml:space="preserve">   - **Alan (</w:t>
      </w:r>
      <w:proofErr w:type="spellStart"/>
      <w:r>
        <w:t>Field</w:t>
      </w:r>
      <w:proofErr w:type="spellEnd"/>
      <w:r>
        <w:t>):** Bir tablodaki her bir sütun, belirli bir türdeki veriyi temsil eder. Örneğin, bir müşteri tablosunda isim, adres ve telefon gibi alanlar bulunabilir.</w:t>
      </w:r>
    </w:p>
    <w:p w14:paraId="44FB944E" w14:textId="77777777" w:rsidR="00F15EB3" w:rsidRDefault="00F15EB3" w:rsidP="00F15EB3">
      <w:r>
        <w:t xml:space="preserve">   - **Anahtar (</w:t>
      </w:r>
      <w:proofErr w:type="spellStart"/>
      <w:r>
        <w:t>Key</w:t>
      </w:r>
      <w:proofErr w:type="spellEnd"/>
      <w:r>
        <w:t>):** Bir tablodaki verilerin benzersiz bir şekilde tanımlanmasını sağlayan bir veya birden fazla alan veya alan kombinasyonudur.</w:t>
      </w:r>
    </w:p>
    <w:p w14:paraId="02754A0F" w14:textId="77777777" w:rsidR="00F15EB3" w:rsidRDefault="00F15EB3" w:rsidP="00F15EB3">
      <w:r>
        <w:t xml:space="preserve">   - **İlişki (</w:t>
      </w:r>
      <w:proofErr w:type="spellStart"/>
      <w:r>
        <w:t>Relationship</w:t>
      </w:r>
      <w:proofErr w:type="spellEnd"/>
      <w:r>
        <w:t>):** Farklı tablolar arasındaki bağlantıları temsil eder. Bu bağlantılar, tablolar arasındaki ilişkileri ve veri bütünlüğünü sağlar.</w:t>
      </w:r>
    </w:p>
    <w:p w14:paraId="68A6CD21" w14:textId="77777777" w:rsidR="00F15EB3" w:rsidRDefault="00F15EB3" w:rsidP="00F15EB3"/>
    <w:p w14:paraId="62186738" w14:textId="77777777" w:rsidR="00F15EB3" w:rsidRDefault="00F15EB3" w:rsidP="00F15EB3">
      <w:r>
        <w:t xml:space="preserve">2. **Geleneksel Dosya Sistemleri ve </w:t>
      </w:r>
      <w:proofErr w:type="spellStart"/>
      <w:r>
        <w:t>Veritabanı</w:t>
      </w:r>
      <w:proofErr w:type="spellEnd"/>
      <w:r>
        <w:t xml:space="preserve"> Yönetim Sistemleri:**</w:t>
      </w:r>
    </w:p>
    <w:p w14:paraId="5D3CC654" w14:textId="77777777" w:rsidR="00F15EB3" w:rsidRDefault="00F15EB3" w:rsidP="00F15EB3">
      <w:r>
        <w:t xml:space="preserve">   - **Dosya Sistemleri:** Verilerin düzensiz ve bağlantısız bir şekilde saklandığı yapıları ifade eder. Dosya sistemleri genellikle spesifik uygulamalara yöneliktir ve veri paylaşımı ve bütünlüğü konusunda zayıf olabilir.</w:t>
      </w:r>
    </w:p>
    <w:p w14:paraId="7F916F6F" w14:textId="77777777" w:rsidR="00F15EB3" w:rsidRDefault="00F15EB3" w:rsidP="00F15EB3">
      <w:r>
        <w:t xml:space="preserve">   - **</w:t>
      </w:r>
      <w:proofErr w:type="spellStart"/>
      <w:r>
        <w:t>Veritabanı</w:t>
      </w:r>
      <w:proofErr w:type="spellEnd"/>
      <w:r>
        <w:t xml:space="preserve"> Yönetim Sistemleri (DBMS):** </w:t>
      </w:r>
      <w:proofErr w:type="spellStart"/>
      <w:r>
        <w:t>Veritabanlarını</w:t>
      </w:r>
      <w:proofErr w:type="spellEnd"/>
      <w:r>
        <w:t xml:space="preserve"> oluşturmayı, yönetmeyi ve kullanmayı sağlayan yazılımlardır. </w:t>
      </w:r>
      <w:proofErr w:type="spellStart"/>
      <w:r>
        <w:t>Veritabanı</w:t>
      </w:r>
      <w:proofErr w:type="spellEnd"/>
      <w:r>
        <w:t xml:space="preserve"> yönetim sistemleri, veri erişimini optimize eder, veri bütünlüğünü korur ve güvenlik sağlar.</w:t>
      </w:r>
    </w:p>
    <w:p w14:paraId="096CFD3F" w14:textId="77777777" w:rsidR="00F15EB3" w:rsidRDefault="00F15EB3" w:rsidP="00F15EB3"/>
    <w:p w14:paraId="353C2065" w14:textId="77777777" w:rsidR="00F15EB3" w:rsidRDefault="00F15EB3" w:rsidP="00F15EB3">
      <w:r>
        <w:t>3. **</w:t>
      </w:r>
      <w:proofErr w:type="spellStart"/>
      <w:r>
        <w:t>Veritabanı</w:t>
      </w:r>
      <w:proofErr w:type="spellEnd"/>
      <w:r>
        <w:t xml:space="preserve"> Yönetim Sistemlerinin Avantajları:**</w:t>
      </w:r>
    </w:p>
    <w:p w14:paraId="5EB3999B" w14:textId="77777777" w:rsidR="00F15EB3" w:rsidRDefault="00F15EB3" w:rsidP="00F15EB3">
      <w:r>
        <w:t xml:space="preserve">   - **Gereksiz Veri Tekrarı ve Tutarsızlığının Önlenmesi:** </w:t>
      </w:r>
      <w:proofErr w:type="spellStart"/>
      <w:r>
        <w:t>Veritabanı</w:t>
      </w:r>
      <w:proofErr w:type="spellEnd"/>
      <w:r>
        <w:t xml:space="preserve"> yönetim sistemleri, veri </w:t>
      </w:r>
      <w:proofErr w:type="spellStart"/>
      <w:r>
        <w:t>normalizasyonu</w:t>
      </w:r>
      <w:proofErr w:type="spellEnd"/>
      <w:r>
        <w:t xml:space="preserve"> ve bütünlüğü ile gereksiz veri tekrarını ve tutarsızlığı önler.</w:t>
      </w:r>
    </w:p>
    <w:p w14:paraId="2B18C420" w14:textId="77777777" w:rsidR="00F15EB3" w:rsidRDefault="00F15EB3" w:rsidP="00F15EB3">
      <w:r>
        <w:t xml:space="preserve">   - **Veri Bütünlüğünün Sağlanması:** </w:t>
      </w:r>
      <w:proofErr w:type="spellStart"/>
      <w:r>
        <w:t>Veritabanları</w:t>
      </w:r>
      <w:proofErr w:type="spellEnd"/>
      <w:r>
        <w:t>, verilerin doğruluğunu ve bütünlüğünü korur, veri uyumsuzluğunu en aza indirir.</w:t>
      </w:r>
    </w:p>
    <w:p w14:paraId="7028B9EB" w14:textId="77777777" w:rsidR="00F15EB3" w:rsidRDefault="00F15EB3" w:rsidP="00F15EB3">
      <w:r>
        <w:t xml:space="preserve">   - **Veri Paylaşımının Sağlanması:** Birden fazla kullanıcının aynı anda verilere erişmesine ve bu verileri paylaşmasına olanak tanır.</w:t>
      </w:r>
    </w:p>
    <w:p w14:paraId="65715259" w14:textId="77777777" w:rsidR="00F15EB3" w:rsidRDefault="00F15EB3" w:rsidP="00F15EB3">
      <w:r>
        <w:t xml:space="preserve">   - **Kullanımda Üst Düzey Uzmanlık Gerektirmemesi:** </w:t>
      </w:r>
      <w:proofErr w:type="spellStart"/>
      <w:r>
        <w:t>Veritabanları</w:t>
      </w:r>
      <w:proofErr w:type="spellEnd"/>
      <w:r>
        <w:t xml:space="preserve"> genellikle kullanıcı dostu </w:t>
      </w:r>
      <w:proofErr w:type="spellStart"/>
      <w:r>
        <w:t>arayüzler</w:t>
      </w:r>
      <w:proofErr w:type="spellEnd"/>
      <w:r>
        <w:t xml:space="preserve"> ve sorgu dilleri üzerinden kullanılabildiği için geniş bir kullanıcı kitlesine hitap edebilir.</w:t>
      </w:r>
    </w:p>
    <w:p w14:paraId="4771026A" w14:textId="77777777" w:rsidR="00F15EB3" w:rsidRDefault="00F15EB3" w:rsidP="00F15EB3">
      <w:r>
        <w:t xml:space="preserve">   - **Verilerin Gizliliğinin ve Güvenliğinin Sağlanması:** </w:t>
      </w:r>
      <w:proofErr w:type="spellStart"/>
      <w:r>
        <w:t>Veritabanı</w:t>
      </w:r>
      <w:proofErr w:type="spellEnd"/>
      <w:r>
        <w:t xml:space="preserve"> yönetim sistemleri, erişim kontrolü ve şifreleme gibi güvenlik önlemleriyle verilerin gizliliğini korur.</w:t>
      </w:r>
    </w:p>
    <w:p w14:paraId="55766D6E" w14:textId="77777777" w:rsidR="00F15EB3" w:rsidRDefault="00F15EB3" w:rsidP="00F15EB3">
      <w:r>
        <w:t xml:space="preserve">   - **Standart Yapı ve Kuralların Uygulanabilir Olması:** </w:t>
      </w:r>
      <w:proofErr w:type="spellStart"/>
      <w:r>
        <w:t>Veritabanları</w:t>
      </w:r>
      <w:proofErr w:type="spellEnd"/>
      <w:r>
        <w:t xml:space="preserve"> genellikle belirli standartlara uygun olarak tasarlanır ve kullanılır.</w:t>
      </w:r>
    </w:p>
    <w:p w14:paraId="3B50F565" w14:textId="77777777" w:rsidR="00F15EB3" w:rsidRDefault="00F15EB3" w:rsidP="00F15EB3"/>
    <w:p w14:paraId="2BE2F4C4" w14:textId="77777777" w:rsidR="00F15EB3" w:rsidRDefault="00F15EB3" w:rsidP="00F15EB3">
      <w:r>
        <w:t>4. **</w:t>
      </w:r>
      <w:proofErr w:type="spellStart"/>
      <w:r>
        <w:t>Veritabanı</w:t>
      </w:r>
      <w:proofErr w:type="spellEnd"/>
      <w:r>
        <w:t xml:space="preserve"> Kullanıcıları:**</w:t>
      </w:r>
    </w:p>
    <w:p w14:paraId="3CD4CB36" w14:textId="77777777" w:rsidR="00F15EB3" w:rsidRDefault="00F15EB3" w:rsidP="00F15EB3">
      <w:r>
        <w:t xml:space="preserve">   - **</w:t>
      </w:r>
      <w:proofErr w:type="spellStart"/>
      <w:r>
        <w:t>Veritabanı</w:t>
      </w:r>
      <w:proofErr w:type="spellEnd"/>
      <w:r>
        <w:t xml:space="preserve"> Sorumluları:** Genel </w:t>
      </w:r>
      <w:proofErr w:type="spellStart"/>
      <w:r>
        <w:t>veritabanı</w:t>
      </w:r>
      <w:proofErr w:type="spellEnd"/>
      <w:r>
        <w:t xml:space="preserve"> stratejilerinden sorumlu kişilerdir.</w:t>
      </w:r>
    </w:p>
    <w:p w14:paraId="4A849F72" w14:textId="77777777" w:rsidR="00F15EB3" w:rsidRDefault="00F15EB3" w:rsidP="00F15EB3">
      <w:r>
        <w:t xml:space="preserve">   - **</w:t>
      </w:r>
      <w:proofErr w:type="spellStart"/>
      <w:r>
        <w:t>Veritabanı</w:t>
      </w:r>
      <w:proofErr w:type="spellEnd"/>
      <w:r>
        <w:t xml:space="preserve"> Yöneticisi:** </w:t>
      </w:r>
      <w:proofErr w:type="spellStart"/>
      <w:r>
        <w:t>Veritabanının</w:t>
      </w:r>
      <w:proofErr w:type="spellEnd"/>
      <w:r>
        <w:t xml:space="preserve"> günlük yönetiminden sorumlu olan kişidir.</w:t>
      </w:r>
    </w:p>
    <w:p w14:paraId="5CE5C788" w14:textId="77777777" w:rsidR="00F15EB3" w:rsidRDefault="00F15EB3" w:rsidP="00F15EB3">
      <w:r>
        <w:t xml:space="preserve">   - **</w:t>
      </w:r>
      <w:proofErr w:type="spellStart"/>
      <w:r>
        <w:t>Veritabanı</w:t>
      </w:r>
      <w:proofErr w:type="spellEnd"/>
      <w:r>
        <w:t xml:space="preserve"> Tasarımcısı:** </w:t>
      </w:r>
      <w:proofErr w:type="spellStart"/>
      <w:r>
        <w:t>Veritabanının</w:t>
      </w:r>
      <w:proofErr w:type="spellEnd"/>
      <w:r>
        <w:t xml:space="preserve"> yapısal tasarımından sorumlu kişidir.</w:t>
      </w:r>
    </w:p>
    <w:p w14:paraId="7624948E" w14:textId="77777777" w:rsidR="00F15EB3" w:rsidRDefault="00F15EB3" w:rsidP="00F15EB3">
      <w:r>
        <w:t xml:space="preserve">   - **Son Kullanıcılar:** Günlük işlemleri gerçekleştiren genel kullanıcılardır.</w:t>
      </w:r>
    </w:p>
    <w:p w14:paraId="7463F7DB" w14:textId="77777777" w:rsidR="00F15EB3" w:rsidRDefault="00F15EB3" w:rsidP="00F15EB3">
      <w:r>
        <w:t xml:space="preserve">   - **Sistem Analistleri ve Uygulama Programcıları:** </w:t>
      </w:r>
      <w:proofErr w:type="spellStart"/>
      <w:r>
        <w:t>Veritabanını</w:t>
      </w:r>
      <w:proofErr w:type="spellEnd"/>
      <w:r>
        <w:t xml:space="preserve"> analiz eden ve uygulama geliştiren profesyonellerdir.</w:t>
      </w:r>
    </w:p>
    <w:p w14:paraId="3A287888" w14:textId="77777777" w:rsidR="00F15EB3" w:rsidRDefault="00F15EB3" w:rsidP="00F15EB3"/>
    <w:p w14:paraId="3DA4C981" w14:textId="77777777" w:rsidR="00F15EB3" w:rsidRDefault="00F15EB3" w:rsidP="00F15EB3">
      <w:r>
        <w:t>5. **</w:t>
      </w:r>
      <w:proofErr w:type="spellStart"/>
      <w:r>
        <w:t>Veritabanı</w:t>
      </w:r>
      <w:proofErr w:type="spellEnd"/>
      <w:r>
        <w:t xml:space="preserve"> Yönetim Sistemlerinin Mimarisi:**</w:t>
      </w:r>
    </w:p>
    <w:p w14:paraId="75D33A5E" w14:textId="77777777" w:rsidR="00F15EB3" w:rsidRDefault="00F15EB3" w:rsidP="00F15EB3">
      <w:r>
        <w:t xml:space="preserve">   - **Veri Modelleri:** </w:t>
      </w:r>
      <w:proofErr w:type="spellStart"/>
      <w:r>
        <w:t>Veritabanındaki</w:t>
      </w:r>
      <w:proofErr w:type="spellEnd"/>
      <w:r>
        <w:t xml:space="preserve"> veri yapısını tanımlayan modellerdir.</w:t>
      </w:r>
    </w:p>
    <w:p w14:paraId="4373268D" w14:textId="77777777" w:rsidR="00F15EB3" w:rsidRDefault="00F15EB3" w:rsidP="00F15EB3">
      <w:r>
        <w:t xml:space="preserve">   - **Şemalar, Örnekler ve </w:t>
      </w:r>
      <w:proofErr w:type="spellStart"/>
      <w:r>
        <w:t>Veritabanının</w:t>
      </w:r>
      <w:proofErr w:type="spellEnd"/>
      <w:r>
        <w:t xml:space="preserve"> Durumu:** </w:t>
      </w:r>
      <w:proofErr w:type="spellStart"/>
      <w:r>
        <w:t>Veritabanının</w:t>
      </w:r>
      <w:proofErr w:type="spellEnd"/>
      <w:r>
        <w:t xml:space="preserve"> yapısını ve içeriğini tanımlayan kavramlar.</w:t>
      </w:r>
    </w:p>
    <w:p w14:paraId="339AD98C" w14:textId="77777777" w:rsidR="00F15EB3" w:rsidRDefault="00F15EB3" w:rsidP="00F15EB3">
      <w:r>
        <w:t xml:space="preserve">   - **Üç Şema Mimarisi:** </w:t>
      </w:r>
      <w:proofErr w:type="spellStart"/>
      <w:r>
        <w:t>Veritabanının</w:t>
      </w:r>
      <w:proofErr w:type="spellEnd"/>
      <w:r>
        <w:t xml:space="preserve"> kullanıcılara farklı görünen yapıları: kullanıcı şeması, mantıksal şema, fiziksel şema.</w:t>
      </w:r>
    </w:p>
    <w:p w14:paraId="5698A008" w14:textId="77777777" w:rsidR="00F15EB3" w:rsidRDefault="00F15EB3" w:rsidP="00F15EB3">
      <w:r>
        <w:t xml:space="preserve">   - **Veri Bağımsızlığı:** </w:t>
      </w:r>
      <w:proofErr w:type="spellStart"/>
      <w:r>
        <w:t>Veritabanının</w:t>
      </w:r>
      <w:proofErr w:type="spellEnd"/>
      <w:r>
        <w:t xml:space="preserve"> üst seviyelerinde yapılan değişikliklerin alt seviyeleri etkilememesi.</w:t>
      </w:r>
    </w:p>
    <w:p w14:paraId="38403A62" w14:textId="77777777" w:rsidR="00F15EB3" w:rsidRDefault="00F15EB3" w:rsidP="00F15EB3"/>
    <w:p w14:paraId="130C9586" w14:textId="77777777" w:rsidR="00F15EB3" w:rsidRDefault="00F15EB3" w:rsidP="00F15EB3">
      <w:r>
        <w:t>6. **</w:t>
      </w:r>
      <w:proofErr w:type="spellStart"/>
      <w:r>
        <w:t>Veritabanı</w:t>
      </w:r>
      <w:proofErr w:type="spellEnd"/>
      <w:r>
        <w:t xml:space="preserve"> Türleri:**</w:t>
      </w:r>
    </w:p>
    <w:p w14:paraId="64D0F9F0" w14:textId="77777777" w:rsidR="00F15EB3" w:rsidRDefault="00F15EB3" w:rsidP="00F15EB3">
      <w:r>
        <w:t xml:space="preserve">   - **Hiyerarşik </w:t>
      </w:r>
      <w:proofErr w:type="spellStart"/>
      <w:r>
        <w:t>Veritabanı</w:t>
      </w:r>
      <w:proofErr w:type="spellEnd"/>
      <w:r>
        <w:t xml:space="preserve">:** Veri organizasyonunu ağaç yapısında düzenleyen </w:t>
      </w:r>
      <w:proofErr w:type="spellStart"/>
      <w:r>
        <w:t>veritabanı</w:t>
      </w:r>
      <w:proofErr w:type="spellEnd"/>
      <w:r>
        <w:t xml:space="preserve"> türü.</w:t>
      </w:r>
    </w:p>
    <w:p w14:paraId="4011583C" w14:textId="77777777" w:rsidR="00F15EB3" w:rsidRDefault="00F15EB3" w:rsidP="00F15EB3">
      <w:r>
        <w:t xml:space="preserve">   - **Ağ </w:t>
      </w:r>
      <w:proofErr w:type="spellStart"/>
      <w:r>
        <w:t>Veritabanı</w:t>
      </w:r>
      <w:proofErr w:type="spellEnd"/>
      <w:r>
        <w:t xml:space="preserve">:** Verilerin düğüm ve bağlantılarla temsil edildiği </w:t>
      </w:r>
      <w:proofErr w:type="spellStart"/>
      <w:r>
        <w:t>veritabanı</w:t>
      </w:r>
      <w:proofErr w:type="spellEnd"/>
      <w:r>
        <w:t xml:space="preserve"> türü.</w:t>
      </w:r>
    </w:p>
    <w:p w14:paraId="7472CCC9" w14:textId="77777777" w:rsidR="00F15EB3" w:rsidRDefault="00F15EB3" w:rsidP="00F15EB3">
      <w:r>
        <w:t xml:space="preserve">   - **İlişkisel </w:t>
      </w:r>
      <w:proofErr w:type="spellStart"/>
      <w:r>
        <w:t>Veritabanı</w:t>
      </w:r>
      <w:proofErr w:type="spellEnd"/>
      <w:r>
        <w:t xml:space="preserve">:** Tablo ve ilişkilerle temsil edilen yaygın kullanılan </w:t>
      </w:r>
      <w:proofErr w:type="spellStart"/>
      <w:r>
        <w:t>veritabanı</w:t>
      </w:r>
      <w:proofErr w:type="spellEnd"/>
      <w:r>
        <w:t xml:space="preserve"> türü.</w:t>
      </w:r>
    </w:p>
    <w:p w14:paraId="732736CC" w14:textId="77777777" w:rsidR="00F15EB3" w:rsidRDefault="00F15EB3" w:rsidP="00F15EB3">
      <w:r>
        <w:t xml:space="preserve">   - **Nesneye Yönelik </w:t>
      </w:r>
      <w:proofErr w:type="spellStart"/>
      <w:r>
        <w:t>Veritabanı</w:t>
      </w:r>
      <w:proofErr w:type="spellEnd"/>
      <w:r>
        <w:t xml:space="preserve">:** Verilerin nesneler aracılığıyla temsil edildiği </w:t>
      </w:r>
      <w:proofErr w:type="spellStart"/>
      <w:r>
        <w:t>veritabanı</w:t>
      </w:r>
      <w:proofErr w:type="spellEnd"/>
      <w:r>
        <w:t xml:space="preserve"> türü.</w:t>
      </w:r>
    </w:p>
    <w:p w14:paraId="426E3302" w14:textId="77777777" w:rsidR="00F15EB3" w:rsidRDefault="00F15EB3" w:rsidP="00F15EB3"/>
    <w:p w14:paraId="18A7BA28" w14:textId="77777777" w:rsidR="00F15EB3" w:rsidRDefault="00F15EB3" w:rsidP="00F15EB3">
      <w:r>
        <w:t>7. **</w:t>
      </w:r>
      <w:proofErr w:type="spellStart"/>
      <w:r>
        <w:t>Veritabanı</w:t>
      </w:r>
      <w:proofErr w:type="spellEnd"/>
      <w:r>
        <w:t xml:space="preserve"> Yönetim Sistemi Yazılımları:**</w:t>
      </w:r>
    </w:p>
    <w:p w14:paraId="759D4F9E" w14:textId="77777777" w:rsidR="00F15EB3" w:rsidRDefault="00F15EB3">
      <w:r>
        <w:t xml:space="preserve">   - **</w:t>
      </w:r>
      <w:proofErr w:type="spellStart"/>
      <w:r>
        <w:t>Veritabanı</w:t>
      </w:r>
      <w:proofErr w:type="spellEnd"/>
      <w:r>
        <w:t xml:space="preserve"> Yönetim Sistemi (DBMS):**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Microsoft SQL Server gibi yazılımlar </w:t>
      </w:r>
      <w:proofErr w:type="spellStart"/>
      <w:r>
        <w:t>veritabanı</w:t>
      </w:r>
      <w:proofErr w:type="spellEnd"/>
      <w:r>
        <w:t xml:space="preserve"> yönetimi için kullanılır. İleri düzey veri işleme yetenekleri ve güvenlik önlemleri içerir.</w:t>
      </w:r>
    </w:p>
    <w:p w14:paraId="6772114F" w14:textId="67DCC687" w:rsidR="004007A2" w:rsidRDefault="004007A2" w:rsidP="00937C77">
      <w:pPr>
        <w:rPr>
          <w:sz w:val="40"/>
          <w:szCs w:val="40"/>
        </w:rPr>
      </w:pPr>
    </w:p>
    <w:p w14:paraId="3AF1A703" w14:textId="56F6A9AD" w:rsidR="004007A2" w:rsidRDefault="00155D07" w:rsidP="00937C77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1AADD738" wp14:editId="347DE030">
            <wp:simplePos x="0" y="0"/>
            <wp:positionH relativeFrom="column">
              <wp:posOffset>-153670</wp:posOffset>
            </wp:positionH>
            <wp:positionV relativeFrom="paragraph">
              <wp:posOffset>504190</wp:posOffset>
            </wp:positionV>
            <wp:extent cx="5760720" cy="2651125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7A2">
        <w:rPr>
          <w:sz w:val="40"/>
          <w:szCs w:val="40"/>
        </w:rPr>
        <w:t xml:space="preserve">Bire bir </w:t>
      </w:r>
      <w:r w:rsidR="00353DE4">
        <w:rPr>
          <w:sz w:val="40"/>
          <w:szCs w:val="40"/>
        </w:rPr>
        <w:t>ilişki şeması</w:t>
      </w:r>
    </w:p>
    <w:p w14:paraId="429A68F7" w14:textId="26257C8D" w:rsidR="00A5303C" w:rsidRDefault="00A5303C" w:rsidP="00937C77">
      <w:pPr>
        <w:rPr>
          <w:b/>
          <w:bCs/>
          <w:sz w:val="40"/>
          <w:szCs w:val="40"/>
          <w:u w:val="single"/>
        </w:rPr>
      </w:pPr>
    </w:p>
    <w:p w14:paraId="223FA98B" w14:textId="3B93157C" w:rsidR="00A5303C" w:rsidRDefault="00C2632B" w:rsidP="00937C77">
      <w:pPr>
        <w:rPr>
          <w:sz w:val="40"/>
          <w:szCs w:val="40"/>
          <w:u w:val="single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8C561A5" wp14:editId="4E6F841D">
            <wp:simplePos x="0" y="0"/>
            <wp:positionH relativeFrom="column">
              <wp:posOffset>-74930</wp:posOffset>
            </wp:positionH>
            <wp:positionV relativeFrom="paragraph">
              <wp:posOffset>488950</wp:posOffset>
            </wp:positionV>
            <wp:extent cx="5760720" cy="2222500"/>
            <wp:effectExtent l="0" t="0" r="0" b="635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03C">
        <w:rPr>
          <w:sz w:val="40"/>
          <w:szCs w:val="40"/>
          <w:u w:val="single"/>
        </w:rPr>
        <w:t xml:space="preserve">Bire çok </w:t>
      </w:r>
      <w:r w:rsidR="00BD04B7">
        <w:rPr>
          <w:sz w:val="40"/>
          <w:szCs w:val="40"/>
          <w:u w:val="single"/>
        </w:rPr>
        <w:t>ilişki şeması</w:t>
      </w:r>
    </w:p>
    <w:p w14:paraId="24DA8240" w14:textId="447FB258" w:rsidR="00BD04B7" w:rsidRDefault="00BD04B7" w:rsidP="00937C77">
      <w:pPr>
        <w:rPr>
          <w:sz w:val="40"/>
          <w:szCs w:val="40"/>
        </w:rPr>
      </w:pPr>
    </w:p>
    <w:p w14:paraId="2E13F8D4" w14:textId="151AF116" w:rsidR="00C2632B" w:rsidRDefault="00C2632B" w:rsidP="00937C77">
      <w:pPr>
        <w:rPr>
          <w:sz w:val="40"/>
          <w:szCs w:val="40"/>
        </w:rPr>
      </w:pPr>
    </w:p>
    <w:p w14:paraId="15DBA4C4" w14:textId="4640FE6E" w:rsidR="00C2632B" w:rsidRPr="00A5303C" w:rsidRDefault="00FF6B38" w:rsidP="00937C7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6AEE91C" wp14:editId="5D122104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760720" cy="2195195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F74BE">
        <w:rPr>
          <w:sz w:val="40"/>
          <w:szCs w:val="40"/>
        </w:rPr>
        <w:t>Çoka</w:t>
      </w:r>
      <w:proofErr w:type="spellEnd"/>
      <w:r w:rsidR="001F74BE">
        <w:rPr>
          <w:sz w:val="40"/>
          <w:szCs w:val="40"/>
        </w:rPr>
        <w:t xml:space="preserve"> çok ilişki şeması</w:t>
      </w:r>
    </w:p>
    <w:sectPr w:rsidR="00C2632B" w:rsidRPr="00A53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1815"/>
    <w:multiLevelType w:val="hybridMultilevel"/>
    <w:tmpl w:val="31480C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B3"/>
    <w:rsid w:val="00030555"/>
    <w:rsid w:val="0003409D"/>
    <w:rsid w:val="00155D07"/>
    <w:rsid w:val="001F74BE"/>
    <w:rsid w:val="0023623E"/>
    <w:rsid w:val="00271CBC"/>
    <w:rsid w:val="00353DE4"/>
    <w:rsid w:val="003D3294"/>
    <w:rsid w:val="004007A2"/>
    <w:rsid w:val="00410699"/>
    <w:rsid w:val="00903007"/>
    <w:rsid w:val="00937C77"/>
    <w:rsid w:val="00A5303C"/>
    <w:rsid w:val="00B708E1"/>
    <w:rsid w:val="00B71F2B"/>
    <w:rsid w:val="00B96B3F"/>
    <w:rsid w:val="00BD04B7"/>
    <w:rsid w:val="00BD42D5"/>
    <w:rsid w:val="00C2632B"/>
    <w:rsid w:val="00CD0CE6"/>
    <w:rsid w:val="00D20CC5"/>
    <w:rsid w:val="00EF397A"/>
    <w:rsid w:val="00F15EB3"/>
    <w:rsid w:val="00F779B3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8358E"/>
  <w15:chartTrackingRefBased/>
  <w15:docId w15:val="{D8C2CC27-431D-5F4B-8638-42884512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5E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5E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5E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5E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5E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5E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5E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5E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5E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5E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5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mertulusoy23823@gmail.com</dc:creator>
  <cp:keywords/>
  <dc:description/>
  <cp:lastModifiedBy>mertulusoy23823@gmail.com</cp:lastModifiedBy>
  <cp:revision>2</cp:revision>
  <dcterms:created xsi:type="dcterms:W3CDTF">2024-03-10T17:24:00Z</dcterms:created>
  <dcterms:modified xsi:type="dcterms:W3CDTF">2024-03-10T17:24:00Z</dcterms:modified>
</cp:coreProperties>
</file>