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22CE" w14:textId="7E902E2E" w:rsidR="00D2210E" w:rsidRDefault="00A97C2A">
      <w:r>
        <w:t>If we don’t set up the interrupt descriptor table before, then pic will give us in form of an interrupt but without table interrupt will just create a general protection fault and then probably your computer will restart.</w:t>
      </w:r>
    </w:p>
    <w:p w14:paraId="1348E7BF" w14:textId="2098B1F7" w:rsidR="001C1716" w:rsidRDefault="003B5EFD">
      <w:r>
        <w:t>Before we tell pic to give us information, we first have to set up the interrupt descriptor table</w:t>
      </w:r>
      <w:r w:rsidR="001C1716">
        <w:t xml:space="preserve"> (IDT).</w:t>
      </w:r>
    </w:p>
    <w:p w14:paraId="7A5DD88B" w14:textId="77777777" w:rsidR="007C1BD7" w:rsidRDefault="001C1716">
      <w:r>
        <w:t xml:space="preserve">Entry at IDT needs </w:t>
      </w:r>
    </w:p>
    <w:p w14:paraId="4CFB622E" w14:textId="694B9434" w:rsidR="001C1716" w:rsidRDefault="001C1716" w:rsidP="007C1BD7">
      <w:pPr>
        <w:pStyle w:val="ListParagraph"/>
        <w:numPr>
          <w:ilvl w:val="0"/>
          <w:numId w:val="1"/>
        </w:numPr>
      </w:pPr>
      <w:r>
        <w:t>what interrupt it is for</w:t>
      </w:r>
    </w:p>
    <w:p w14:paraId="13817E76" w14:textId="42474DAE" w:rsidR="00984A05" w:rsidRDefault="00984A05" w:rsidP="00984A05">
      <w:pPr>
        <w:pStyle w:val="ListParagraph"/>
        <w:numPr>
          <w:ilvl w:val="1"/>
          <w:numId w:val="1"/>
        </w:numPr>
      </w:pPr>
      <w:r>
        <w:t xml:space="preserve">uint8_t  </w:t>
      </w:r>
      <w:r>
        <w:sym w:font="Wingdings" w:char="F0E0"/>
      </w:r>
      <w:r>
        <w:t xml:space="preserve"> 0 for timer interrupt</w:t>
      </w:r>
    </w:p>
    <w:p w14:paraId="5CADF465" w14:textId="39FFD4AD" w:rsidR="007C1BD7" w:rsidRDefault="007C1BD7" w:rsidP="007C1BD7">
      <w:pPr>
        <w:pStyle w:val="ListParagraph"/>
        <w:numPr>
          <w:ilvl w:val="0"/>
          <w:numId w:val="1"/>
        </w:numPr>
      </w:pPr>
      <w:r>
        <w:t>address in the RAM where to jump to</w:t>
      </w:r>
      <w:r w:rsidR="00A42C99">
        <w:t>, code for the event handler for this interrupt is somewhere in RAM</w:t>
      </w:r>
    </w:p>
    <w:p w14:paraId="3DB51BEC" w14:textId="6ED18EC1" w:rsidR="007C1BD7" w:rsidRDefault="00984A05" w:rsidP="00984A05">
      <w:pPr>
        <w:pStyle w:val="ListParagraph"/>
        <w:numPr>
          <w:ilvl w:val="1"/>
          <w:numId w:val="1"/>
        </w:numPr>
      </w:pPr>
      <w:r>
        <w:t xml:space="preserve">void* </w:t>
      </w:r>
      <w:r w:rsidRPr="002C170C">
        <w:rPr>
          <w:color w:val="FF0000"/>
        </w:rPr>
        <w:t>handler</w:t>
      </w:r>
    </w:p>
    <w:p w14:paraId="09F6E7DE" w14:textId="74E05C4D" w:rsidR="00D90F6C" w:rsidRDefault="00D90F6C" w:rsidP="00D90F6C">
      <w:pPr>
        <w:pStyle w:val="ListParagraph"/>
        <w:numPr>
          <w:ilvl w:val="1"/>
          <w:numId w:val="1"/>
        </w:numPr>
      </w:pPr>
      <w:r>
        <w:t>You have different code for different interrupts.</w:t>
      </w:r>
    </w:p>
    <w:p w14:paraId="5E41FBA5" w14:textId="08975D38" w:rsidR="00A34E74" w:rsidRDefault="00A34E74" w:rsidP="00D90F6C">
      <w:pPr>
        <w:pStyle w:val="ListParagraph"/>
        <w:numPr>
          <w:ilvl w:val="1"/>
          <w:numId w:val="1"/>
        </w:numPr>
      </w:pPr>
      <w:r>
        <w:t>These codes should be written in assembly because you should not jump into C++ function directly because compiler might decide to put stuff which changes the registers and this might screw up the code that you have been executing before.</w:t>
      </w:r>
    </w:p>
    <w:p w14:paraId="785E6C6F" w14:textId="4537D519" w:rsidR="00984A05" w:rsidRDefault="00E4625F" w:rsidP="00984A05">
      <w:pPr>
        <w:pStyle w:val="ListParagraph"/>
        <w:numPr>
          <w:ilvl w:val="0"/>
          <w:numId w:val="1"/>
        </w:numPr>
      </w:pPr>
      <w:r>
        <w:t>some flags</w:t>
      </w:r>
    </w:p>
    <w:p w14:paraId="3D2EB206" w14:textId="24E9FF98" w:rsidR="0054150C" w:rsidRDefault="0054150C" w:rsidP="001F0B72">
      <w:pPr>
        <w:pStyle w:val="ListParagraph"/>
        <w:numPr>
          <w:ilvl w:val="0"/>
          <w:numId w:val="1"/>
        </w:numPr>
      </w:pPr>
      <w:r>
        <w:t>segment</w:t>
      </w:r>
      <w:r w:rsidR="001F0B72">
        <w:t xml:space="preserve"> to </w:t>
      </w:r>
      <w:proofErr w:type="gramStart"/>
      <w:r w:rsidR="001F0B72">
        <w:t>tell to</w:t>
      </w:r>
      <w:proofErr w:type="gramEnd"/>
      <w:r w:rsidR="001F0B72">
        <w:t xml:space="preserve"> processor to switch to certain segment before executing the handler</w:t>
      </w:r>
    </w:p>
    <w:p w14:paraId="3FFF2304" w14:textId="092D7C03" w:rsidR="001F0B72" w:rsidRDefault="001F0B72" w:rsidP="001F0B72">
      <w:pPr>
        <w:pStyle w:val="ListParagraph"/>
        <w:numPr>
          <w:ilvl w:val="1"/>
          <w:numId w:val="1"/>
        </w:numPr>
      </w:pPr>
      <w:r>
        <w:t>for example if the processor currently executing code in user space and handler is in the kernel space so it needs to switch segment to kernel space</w:t>
      </w:r>
    </w:p>
    <w:p w14:paraId="30FB4573" w14:textId="41DF2828" w:rsidR="001F0B72" w:rsidRDefault="00430732" w:rsidP="001F0B72">
      <w:pPr>
        <w:pStyle w:val="ListParagraph"/>
        <w:numPr>
          <w:ilvl w:val="0"/>
          <w:numId w:val="1"/>
        </w:numPr>
      </w:pPr>
      <w:r>
        <w:t>access rights</w:t>
      </w:r>
    </w:p>
    <w:p w14:paraId="29145150" w14:textId="059B5C84" w:rsidR="00430732" w:rsidRDefault="00430732" w:rsidP="00430732">
      <w:pPr>
        <w:pStyle w:val="ListParagraph"/>
        <w:numPr>
          <w:ilvl w:val="1"/>
          <w:numId w:val="1"/>
        </w:numPr>
      </w:pPr>
      <w:r>
        <w:t>number from 0 to 3</w:t>
      </w:r>
    </w:p>
    <w:p w14:paraId="3438F631" w14:textId="18787520" w:rsidR="00430732" w:rsidRDefault="00430732" w:rsidP="00430732">
      <w:pPr>
        <w:pStyle w:val="ListParagraph"/>
        <w:numPr>
          <w:ilvl w:val="1"/>
          <w:numId w:val="1"/>
        </w:numPr>
      </w:pPr>
      <w:r>
        <w:t>3 is user space</w:t>
      </w:r>
    </w:p>
    <w:p w14:paraId="012DB254" w14:textId="4C7C8431" w:rsidR="00430732" w:rsidRDefault="00430732" w:rsidP="00E91D33">
      <w:pPr>
        <w:pStyle w:val="ListParagraph"/>
        <w:numPr>
          <w:ilvl w:val="1"/>
          <w:numId w:val="1"/>
        </w:numPr>
      </w:pPr>
      <w:r>
        <w:t>0 is kernel space</w:t>
      </w:r>
    </w:p>
    <w:p w14:paraId="5FE83646" w14:textId="7F751BD7" w:rsidR="00E91D33" w:rsidRDefault="00B07084" w:rsidP="00E91D33">
      <w:r>
        <w:t>Entries are called gate descriptors.</w:t>
      </w:r>
    </w:p>
    <w:p w14:paraId="0FCF34F0" w14:textId="7CDF56CB" w:rsidR="00E91D33" w:rsidRDefault="00764300" w:rsidP="00E91D3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6EF9BF" wp14:editId="369AF0FF">
                <wp:simplePos x="0" y="0"/>
                <wp:positionH relativeFrom="column">
                  <wp:posOffset>4486275</wp:posOffset>
                </wp:positionH>
                <wp:positionV relativeFrom="paragraph">
                  <wp:posOffset>92075</wp:posOffset>
                </wp:positionV>
                <wp:extent cx="77152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147E" w14:textId="089E9466" w:rsidR="00764300" w:rsidRDefault="00764300">
                            <w:r>
                              <w:t>keyboard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6EF9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25pt;margin-top:7.25pt;width:6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" filled="f" stroked="f">
                <v:textbox style="mso-fit-shape-to-text:t">
                  <w:txbxContent>
                    <w:p w14:paraId="0F4A147E" w14:textId="089E9466" w:rsidR="00764300" w:rsidRDefault="00764300">
                      <w:r>
                        <w:t>keyboard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3EF7B9" wp14:editId="69B6CC2C">
            <wp:extent cx="5943600" cy="1978660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32B" w14:textId="77777777" w:rsidR="00012629" w:rsidRDefault="00474D59" w:rsidP="00E91D33">
      <w:r>
        <w:t xml:space="preserve">We will write </w:t>
      </w:r>
    </w:p>
    <w:p w14:paraId="3A52A564" w14:textId="38CA1490" w:rsidR="00012629" w:rsidRDefault="00474D59" w:rsidP="00012629">
      <w:pPr>
        <w:pStyle w:val="ListParagraph"/>
        <w:numPr>
          <w:ilvl w:val="0"/>
          <w:numId w:val="2"/>
        </w:numPr>
      </w:pPr>
      <w:proofErr w:type="spellStart"/>
      <w:proofErr w:type="gramStart"/>
      <w:r>
        <w:t>interruptstubs.</w:t>
      </w:r>
      <w:r w:rsidR="00012629">
        <w:t>s</w:t>
      </w:r>
      <w:proofErr w:type="spellEnd"/>
      <w:proofErr w:type="gramEnd"/>
    </w:p>
    <w:p w14:paraId="1C198CBB" w14:textId="08F86C20" w:rsidR="00D0332B" w:rsidRDefault="00D0332B" w:rsidP="00D0332B">
      <w:pPr>
        <w:pStyle w:val="ListParagraph"/>
        <w:numPr>
          <w:ilvl w:val="1"/>
          <w:numId w:val="2"/>
        </w:numPr>
      </w:pPr>
      <w:r>
        <w:t xml:space="preserve">mostly taken from </w:t>
      </w:r>
      <w:hyperlink r:id="rId6" w:history="1">
        <w:r w:rsidRPr="003866FE">
          <w:rPr>
            <w:rStyle w:val="Hyperlink"/>
          </w:rPr>
          <w:t>http://www.lowlevel.eu/wiki/Tyndur</w:t>
        </w:r>
      </w:hyperlink>
      <w:r>
        <w:t xml:space="preserve"> </w:t>
      </w:r>
    </w:p>
    <w:p w14:paraId="7A799EA1" w14:textId="5F6A47A5" w:rsidR="00012629" w:rsidRDefault="00012629" w:rsidP="00012629">
      <w:pPr>
        <w:pStyle w:val="ListParagraph"/>
        <w:numPr>
          <w:ilvl w:val="0"/>
          <w:numId w:val="2"/>
        </w:numPr>
      </w:pPr>
      <w:proofErr w:type="spellStart"/>
      <w:r>
        <w:t>interrupts.h</w:t>
      </w:r>
      <w:proofErr w:type="spellEnd"/>
    </w:p>
    <w:p w14:paraId="0B4B5DF6" w14:textId="66C633B4" w:rsidR="00012629" w:rsidRDefault="00012629" w:rsidP="00012629">
      <w:pPr>
        <w:pStyle w:val="ListParagraph"/>
        <w:numPr>
          <w:ilvl w:val="0"/>
          <w:numId w:val="2"/>
        </w:numPr>
      </w:pPr>
      <w:r>
        <w:t>interrupts.cpp</w:t>
      </w:r>
    </w:p>
    <w:p w14:paraId="57E389D5" w14:textId="7E63FF25" w:rsidR="00012629" w:rsidRDefault="00012629" w:rsidP="00012629"/>
    <w:p w14:paraId="5D402CFE" w14:textId="75EA74AF" w:rsidR="00D0332B" w:rsidRDefault="00880DC0" w:rsidP="00012629">
      <w:r>
        <w:rPr>
          <w:noProof/>
        </w:rPr>
        <w:lastRenderedPageBreak/>
        <w:drawing>
          <wp:inline distT="0" distB="0" distL="0" distR="0" wp14:anchorId="3117C0E1" wp14:editId="180794F7">
            <wp:extent cx="5943600" cy="812165"/>
            <wp:effectExtent l="0" t="0" r="0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5D2D" w14:textId="67A4B0A9" w:rsidR="00880DC0" w:rsidRDefault="00880DC0" w:rsidP="00012629">
      <w:r>
        <w:t xml:space="preserve">This is the name of the handle interrupt static method. This is what it is called to the outside. </w:t>
      </w:r>
      <w:r w:rsidR="005567B7">
        <w:t>We didn’t use extern “C”.</w:t>
      </w:r>
    </w:p>
    <w:p w14:paraId="341A2181" w14:textId="30244697" w:rsidR="005567B7" w:rsidRDefault="005567B7" w:rsidP="00012629"/>
    <w:p w14:paraId="7AB4D8A8" w14:textId="175E0651" w:rsidR="003154A3" w:rsidRDefault="003154A3" w:rsidP="00012629">
      <w:r>
        <w:t>If we get interrupt and we don’t have handle</w:t>
      </w:r>
      <w:r w:rsidR="00EA1549">
        <w:t>r</w:t>
      </w:r>
      <w:r>
        <w:t xml:space="preserve"> for it, we will get</w:t>
      </w:r>
      <w:r w:rsidR="00EA1549">
        <w:t xml:space="preserve"> global protection fault and OS will</w:t>
      </w:r>
      <w:r>
        <w:t xml:space="preserve"> crash.</w:t>
      </w:r>
    </w:p>
    <w:p w14:paraId="45AF2341" w14:textId="0D251DDB" w:rsidR="003154A3" w:rsidRDefault="003154A3" w:rsidP="00012629"/>
    <w:p w14:paraId="63F71886" w14:textId="49295BF4" w:rsidR="00EA1549" w:rsidRDefault="00306C6B" w:rsidP="00012629">
      <w:r>
        <w:t>We have 2 different pics</w:t>
      </w:r>
      <w:r w:rsidR="005F0ED5">
        <w:t>:</w:t>
      </w:r>
    </w:p>
    <w:p w14:paraId="52B98252" w14:textId="51237940" w:rsidR="005F0ED5" w:rsidRDefault="005F0ED5" w:rsidP="005F0ED5">
      <w:pPr>
        <w:pStyle w:val="ListParagraph"/>
        <w:numPr>
          <w:ilvl w:val="0"/>
          <w:numId w:val="3"/>
        </w:numPr>
      </w:pPr>
      <w:r>
        <w:t>Master pic</w:t>
      </w:r>
    </w:p>
    <w:p w14:paraId="58EF75E6" w14:textId="795732EF" w:rsidR="005F0ED5" w:rsidRDefault="005F0ED5" w:rsidP="005F0ED5">
      <w:pPr>
        <w:pStyle w:val="ListParagraph"/>
        <w:numPr>
          <w:ilvl w:val="0"/>
          <w:numId w:val="3"/>
        </w:numPr>
      </w:pPr>
      <w:r>
        <w:t>Slave pic</w:t>
      </w:r>
    </w:p>
    <w:p w14:paraId="33496530" w14:textId="09010F87" w:rsidR="00380535" w:rsidRDefault="006E31D9" w:rsidP="00380535">
      <w:r>
        <w:t xml:space="preserve">We need to communicate with </w:t>
      </w:r>
      <w:proofErr w:type="gramStart"/>
      <w:r>
        <w:t>both of them</w:t>
      </w:r>
      <w:proofErr w:type="gramEnd"/>
      <w:r>
        <w:t>.</w:t>
      </w:r>
    </w:p>
    <w:p w14:paraId="08BD554F" w14:textId="627E7211" w:rsidR="006E31D9" w:rsidRDefault="006E31D9" w:rsidP="00380535"/>
    <w:p w14:paraId="1EC595BE" w14:textId="7C560ABC" w:rsidR="00B8367F" w:rsidRDefault="00B8367F" w:rsidP="00380535">
      <w:r>
        <w:t>If you press a key on the keyboar</w:t>
      </w:r>
      <w:r w:rsidR="008378C0">
        <w:t>d, you will get interrupt 1.</w:t>
      </w:r>
    </w:p>
    <w:p w14:paraId="1ECD5369" w14:textId="77777777" w:rsidR="005D4C24" w:rsidRDefault="008378C0" w:rsidP="00380535">
      <w:r>
        <w:t>Problem is that CPU uses interrupt 1 internally for exceptions</w:t>
      </w:r>
      <w:r w:rsidR="005D4C24">
        <w:t xml:space="preserve"> also.</w:t>
      </w:r>
    </w:p>
    <w:p w14:paraId="0BE6D1F3" w14:textId="538968D5" w:rsidR="008378C0" w:rsidRDefault="005D4C24" w:rsidP="00380535">
      <w:proofErr w:type="gramStart"/>
      <w:r>
        <w:t>So</w:t>
      </w:r>
      <w:proofErr w:type="gramEnd"/>
      <w:r>
        <w:t xml:space="preserve"> what we are doing now is basically telling the master pic, if you get any interrupt, just add 0x20 to it</w:t>
      </w:r>
      <w:r w:rsidR="0066110B">
        <w:t xml:space="preserve"> and slave pic is told to add to 0x28 to it.</w:t>
      </w:r>
      <w:r w:rsidR="00264BDD">
        <w:t xml:space="preserve"> Because both of the pics have 8 interrupts</w:t>
      </w:r>
      <w:r w:rsidR="00EC5B8D">
        <w:t xml:space="preserve"> that they can use.</w:t>
      </w:r>
      <w:r w:rsidR="004A3DD3">
        <w:t xml:space="preserve"> 20 to 27, 28 to 30</w:t>
      </w:r>
      <w:r w:rsidR="00FD7DF1">
        <w:t xml:space="preserve"> (as hexadecimal). ------&gt; check “</w:t>
      </w:r>
      <w:r w:rsidR="00FD7DF1" w:rsidRPr="00FD7DF1">
        <w:t>We need to tell pic to give us interrupts</w:t>
      </w:r>
      <w:r w:rsidR="00FD7DF1">
        <w:t>” part at interrupts.cpp</w:t>
      </w:r>
    </w:p>
    <w:p w14:paraId="5987A724" w14:textId="44240245" w:rsidR="00937A44" w:rsidRDefault="00937A44" w:rsidP="00380535"/>
    <w:p w14:paraId="3477E403" w14:textId="38CE56A8" w:rsidR="00937A44" w:rsidRDefault="00070B2B" w:rsidP="00380535">
      <w:r>
        <w:t>We only get 1 interrupt right now, timer interrupt should give us more interrupt</w:t>
      </w:r>
      <w:r w:rsidR="009F4308">
        <w:t>s.</w:t>
      </w:r>
    </w:p>
    <w:p w14:paraId="5EDF44DE" w14:textId="76EAEA0C" w:rsidR="009F4308" w:rsidRDefault="009F4308" w:rsidP="00380535">
      <w:r>
        <w:t xml:space="preserve">Reason is because we haven’t told the pic “thank you for the interrupt, I have finished working with this, so handling of this interrupt is finished”. </w:t>
      </w:r>
      <w:r w:rsidR="00AE2DDA">
        <w:t xml:space="preserve">We need to tell this. </w:t>
      </w:r>
    </w:p>
    <w:sectPr w:rsidR="009F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777A"/>
    <w:multiLevelType w:val="hybridMultilevel"/>
    <w:tmpl w:val="8A2A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C4EC4"/>
    <w:multiLevelType w:val="hybridMultilevel"/>
    <w:tmpl w:val="E350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C15B1"/>
    <w:multiLevelType w:val="hybridMultilevel"/>
    <w:tmpl w:val="AF10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5144">
    <w:abstractNumId w:val="0"/>
  </w:num>
  <w:num w:numId="2" w16cid:durableId="1518108536">
    <w:abstractNumId w:val="2"/>
  </w:num>
  <w:num w:numId="3" w16cid:durableId="140950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BE"/>
    <w:rsid w:val="00012629"/>
    <w:rsid w:val="00070B2B"/>
    <w:rsid w:val="001C1716"/>
    <w:rsid w:val="001F0B72"/>
    <w:rsid w:val="00240E95"/>
    <w:rsid w:val="00264BDD"/>
    <w:rsid w:val="002C170C"/>
    <w:rsid w:val="00306C6B"/>
    <w:rsid w:val="003154A3"/>
    <w:rsid w:val="00380535"/>
    <w:rsid w:val="003B5EFD"/>
    <w:rsid w:val="00430732"/>
    <w:rsid w:val="00474D59"/>
    <w:rsid w:val="004A3DD3"/>
    <w:rsid w:val="0054150C"/>
    <w:rsid w:val="005567B7"/>
    <w:rsid w:val="005D4C24"/>
    <w:rsid w:val="005F0ED5"/>
    <w:rsid w:val="0066110B"/>
    <w:rsid w:val="006E31D9"/>
    <w:rsid w:val="00764300"/>
    <w:rsid w:val="007C1BD7"/>
    <w:rsid w:val="007D0EBE"/>
    <w:rsid w:val="008378C0"/>
    <w:rsid w:val="00880DC0"/>
    <w:rsid w:val="00937A44"/>
    <w:rsid w:val="00981D0B"/>
    <w:rsid w:val="00984A05"/>
    <w:rsid w:val="009F4308"/>
    <w:rsid w:val="00A34E74"/>
    <w:rsid w:val="00A42C99"/>
    <w:rsid w:val="00A97C2A"/>
    <w:rsid w:val="00AE2DDA"/>
    <w:rsid w:val="00B07084"/>
    <w:rsid w:val="00B8367F"/>
    <w:rsid w:val="00D0332B"/>
    <w:rsid w:val="00D2210E"/>
    <w:rsid w:val="00D90F6C"/>
    <w:rsid w:val="00E4625F"/>
    <w:rsid w:val="00E91D33"/>
    <w:rsid w:val="00EA1549"/>
    <w:rsid w:val="00EC5B8D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7FF0"/>
  <w15:chartTrackingRefBased/>
  <w15:docId w15:val="{CC119FC5-A2CF-4DE9-965C-A78E493B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wlevel.eu/wiki/Tyndu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39</cp:revision>
  <dcterms:created xsi:type="dcterms:W3CDTF">2023-03-19T21:05:00Z</dcterms:created>
  <dcterms:modified xsi:type="dcterms:W3CDTF">2023-03-21T12:50:00Z</dcterms:modified>
</cp:coreProperties>
</file>