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EC09E" w14:textId="77777777" w:rsidR="002B7F10" w:rsidRPr="002B7F10" w:rsidRDefault="002B7F10" w:rsidP="002B7F10">
      <w:r w:rsidRPr="002B7F10">
        <w:rPr>
          <w:i/>
          <w:iCs/>
        </w:rPr>
        <w:t>A</w:t>
      </w:r>
      <w:r w:rsidRPr="002B7F10">
        <w:rPr>
          <w:vertAlign w:val="subscript"/>
        </w:rPr>
        <w:t>1</w:t>
      </w:r>
      <w:r w:rsidRPr="002B7F10">
        <w:t xml:space="preserve">, </w:t>
      </w:r>
      <w:r w:rsidRPr="002B7F10">
        <w:rPr>
          <w:i/>
          <w:iCs/>
        </w:rPr>
        <w:t>A</w:t>
      </w:r>
      <w:r w:rsidRPr="002B7F10">
        <w:rPr>
          <w:vertAlign w:val="subscript"/>
        </w:rPr>
        <w:t>2</w:t>
      </w:r>
      <w:r w:rsidRPr="002B7F10">
        <w:t xml:space="preserve">, …, </w:t>
      </w:r>
      <w:r w:rsidRPr="002B7F10">
        <w:rPr>
          <w:i/>
          <w:iCs/>
        </w:rPr>
        <w:t>A</w:t>
      </w:r>
      <w:r w:rsidRPr="002B7F10">
        <w:rPr>
          <w:i/>
          <w:iCs/>
          <w:vertAlign w:val="subscript"/>
        </w:rPr>
        <w:t>n</w:t>
      </w:r>
      <w:r w:rsidRPr="002B7F10">
        <w:rPr>
          <w:i/>
          <w:iCs/>
        </w:rPr>
        <w:t xml:space="preserve"> </w:t>
      </w:r>
      <w:r w:rsidRPr="002B7F10">
        <w:t xml:space="preserve">are </w:t>
      </w:r>
      <w:r w:rsidRPr="002B7F10">
        <w:rPr>
          <w:i/>
          <w:iCs/>
        </w:rPr>
        <w:t>attributes</w:t>
      </w:r>
    </w:p>
    <w:p w14:paraId="59003122" w14:textId="77777777" w:rsidR="002B7F10" w:rsidRPr="002B7F10" w:rsidRDefault="002B7F10" w:rsidP="002B7F10">
      <w:r w:rsidRPr="002B7F10">
        <w:rPr>
          <w:i/>
          <w:iCs/>
        </w:rPr>
        <w:t>R</w:t>
      </w:r>
      <w:r w:rsidRPr="002B7F10">
        <w:t xml:space="preserve"> = (</w:t>
      </w:r>
      <w:r w:rsidRPr="002B7F10">
        <w:rPr>
          <w:i/>
          <w:iCs/>
        </w:rPr>
        <w:t>A</w:t>
      </w:r>
      <w:r w:rsidRPr="002B7F10">
        <w:rPr>
          <w:vertAlign w:val="subscript"/>
        </w:rPr>
        <w:t>1</w:t>
      </w:r>
      <w:r w:rsidRPr="002B7F10">
        <w:t xml:space="preserve">, </w:t>
      </w:r>
      <w:r w:rsidRPr="002B7F10">
        <w:rPr>
          <w:i/>
          <w:iCs/>
        </w:rPr>
        <w:t>A</w:t>
      </w:r>
      <w:r w:rsidRPr="002B7F10">
        <w:rPr>
          <w:vertAlign w:val="subscript"/>
        </w:rPr>
        <w:t>2</w:t>
      </w:r>
      <w:r w:rsidRPr="002B7F10">
        <w:t xml:space="preserve">, …, </w:t>
      </w:r>
      <w:proofErr w:type="gramStart"/>
      <w:r w:rsidRPr="002B7F10">
        <w:rPr>
          <w:i/>
          <w:iCs/>
        </w:rPr>
        <w:t>A</w:t>
      </w:r>
      <w:r w:rsidRPr="002B7F10">
        <w:rPr>
          <w:i/>
          <w:iCs/>
          <w:vertAlign w:val="subscript"/>
        </w:rPr>
        <w:t>n</w:t>
      </w:r>
      <w:r w:rsidRPr="002B7F10">
        <w:t xml:space="preserve"> )</w:t>
      </w:r>
      <w:proofErr w:type="gramEnd"/>
      <w:r w:rsidRPr="002B7F10">
        <w:t xml:space="preserve"> is a </w:t>
      </w:r>
      <w:r w:rsidRPr="002B7F10">
        <w:rPr>
          <w:i/>
          <w:iCs/>
        </w:rPr>
        <w:t>relation schema</w:t>
      </w:r>
    </w:p>
    <w:p w14:paraId="7283BC8F" w14:textId="1C3381B1" w:rsidR="002B7F10" w:rsidRDefault="002B7F10">
      <w:r>
        <w:t>ÖRNEK:</w:t>
      </w:r>
    </w:p>
    <w:p w14:paraId="04DA264D" w14:textId="77777777" w:rsidR="002B7F10" w:rsidRPr="002B7F10" w:rsidRDefault="002B7F10" w:rsidP="002B7F10">
      <w:r>
        <w:tab/>
      </w:r>
      <w:proofErr w:type="gramStart"/>
      <w:r w:rsidRPr="002B7F10">
        <w:rPr>
          <w:i/>
          <w:iCs/>
        </w:rPr>
        <w:t xml:space="preserve">instructor </w:t>
      </w:r>
      <w:r w:rsidRPr="002B7F10">
        <w:t xml:space="preserve"> =</w:t>
      </w:r>
      <w:proofErr w:type="gramEnd"/>
      <w:r w:rsidRPr="002B7F10">
        <w:t xml:space="preserve"> (</w:t>
      </w:r>
      <w:r w:rsidRPr="002B7F10">
        <w:rPr>
          <w:i/>
          <w:iCs/>
        </w:rPr>
        <w:t xml:space="preserve">ID,  name, </w:t>
      </w:r>
      <w:proofErr w:type="spellStart"/>
      <w:r w:rsidRPr="002B7F10">
        <w:rPr>
          <w:i/>
          <w:iCs/>
        </w:rPr>
        <w:t>dept_name</w:t>
      </w:r>
      <w:proofErr w:type="spellEnd"/>
      <w:r w:rsidRPr="002B7F10">
        <w:rPr>
          <w:i/>
          <w:iCs/>
        </w:rPr>
        <w:t>, salary</w:t>
      </w:r>
      <w:r w:rsidRPr="002B7F10">
        <w:t>)</w:t>
      </w:r>
    </w:p>
    <w:p w14:paraId="0D09FFDB" w14:textId="6573C386" w:rsidR="002B7F10" w:rsidRDefault="005655FA">
      <w:r>
        <w:t xml:space="preserve">Relation instance r defined over schema </w:t>
      </w:r>
      <w:proofErr w:type="gramStart"/>
      <w:r>
        <w:t>R  ------</w:t>
      </w:r>
      <w:proofErr w:type="gramEnd"/>
      <w:r>
        <w:t>&gt; r(R)</w:t>
      </w:r>
    </w:p>
    <w:p w14:paraId="13BB713D" w14:textId="06B97A6F" w:rsidR="005655FA" w:rsidRDefault="00B66001">
      <w:r w:rsidRPr="00B66001">
        <w:t xml:space="preserve">An element t of relation r is called </w:t>
      </w:r>
      <w:proofErr w:type="gramStart"/>
      <w:r w:rsidRPr="00B66001">
        <w:t>a  tuple</w:t>
      </w:r>
      <w:proofErr w:type="gramEnd"/>
      <w:r w:rsidRPr="00B66001">
        <w:t xml:space="preserve"> and is represented by a row in a table</w:t>
      </w:r>
    </w:p>
    <w:p w14:paraId="65DC2646" w14:textId="77777777" w:rsidR="00B66001" w:rsidRDefault="00B66001"/>
    <w:p w14:paraId="4AB05CB2" w14:textId="5A0728E4" w:rsidR="00B66001" w:rsidRDefault="000674BE">
      <w:r w:rsidRPr="000674BE">
        <w:t>The set of allowed values for each attribute is called the domain of the attribute</w:t>
      </w:r>
    </w:p>
    <w:p w14:paraId="0187FC58" w14:textId="26A42EEA" w:rsidR="000674BE" w:rsidRDefault="00D06234">
      <w:r w:rsidRPr="00D06234">
        <w:t>Attribute values are (normally) required to be atomic; that is, indivisible</w:t>
      </w:r>
    </w:p>
    <w:p w14:paraId="221CA55F" w14:textId="77777777" w:rsidR="00D06234" w:rsidRDefault="00D06234"/>
    <w:p w14:paraId="7F399F42" w14:textId="21C25CB2" w:rsidR="00D06234" w:rsidRDefault="007C3F14">
      <w:r>
        <w:rPr>
          <w:noProof/>
        </w:rPr>
        <w:drawing>
          <wp:inline distT="0" distB="0" distL="0" distR="0" wp14:anchorId="386ACD7D" wp14:editId="5E4320A2">
            <wp:extent cx="5943600" cy="4695825"/>
            <wp:effectExtent l="0" t="0" r="0" b="9525"/>
            <wp:docPr id="1145702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0226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E546" w14:textId="77777777" w:rsidR="007C3F14" w:rsidRDefault="007C3F14"/>
    <w:p w14:paraId="20DC169E" w14:textId="77777777" w:rsidR="007C3F14" w:rsidRDefault="007C3F14"/>
    <w:p w14:paraId="34A5D52D" w14:textId="32F5D4E4" w:rsidR="00F622D5" w:rsidRDefault="00F622D5">
      <w:r>
        <w:lastRenderedPageBreak/>
        <w:t xml:space="preserve">Db schema ----&gt; logical structure of the </w:t>
      </w:r>
      <w:proofErr w:type="spellStart"/>
      <w:r>
        <w:t>db</w:t>
      </w:r>
      <w:proofErr w:type="spellEnd"/>
    </w:p>
    <w:p w14:paraId="117D8256" w14:textId="42981784" w:rsidR="00F622D5" w:rsidRDefault="00F622D5">
      <w:r>
        <w:tab/>
      </w:r>
      <w:r w:rsidRPr="00F622D5">
        <w:t xml:space="preserve">instructor (ID, name, </w:t>
      </w:r>
      <w:proofErr w:type="spellStart"/>
      <w:r w:rsidRPr="00F622D5">
        <w:t>dept_name</w:t>
      </w:r>
      <w:proofErr w:type="spellEnd"/>
      <w:r w:rsidRPr="00F622D5">
        <w:t>, salary)</w:t>
      </w:r>
    </w:p>
    <w:p w14:paraId="2306D209" w14:textId="1CBCC926" w:rsidR="00F622D5" w:rsidRDefault="00F622D5">
      <w:r>
        <w:t xml:space="preserve">Db instance ----&gt; snapshot of data in </w:t>
      </w:r>
      <w:proofErr w:type="spellStart"/>
      <w:r>
        <w:t>db</w:t>
      </w:r>
      <w:proofErr w:type="spellEnd"/>
      <w:r>
        <w:t xml:space="preserve"> at a given time</w:t>
      </w:r>
    </w:p>
    <w:p w14:paraId="40862AF5" w14:textId="15E09B1C" w:rsidR="00F622D5" w:rsidRDefault="00F622D5">
      <w:r>
        <w:tab/>
      </w:r>
      <w:r w:rsidRPr="00F622D5">
        <w:drawing>
          <wp:inline distT="0" distB="0" distL="0" distR="0" wp14:anchorId="64AB44AE" wp14:editId="1976BA4E">
            <wp:extent cx="4483051" cy="3540103"/>
            <wp:effectExtent l="0" t="0" r="0" b="0"/>
            <wp:docPr id="6" name="Graphic 5">
              <a:extLst xmlns:a="http://schemas.openxmlformats.org/drawingml/2006/main">
                <a:ext uri="{FF2B5EF4-FFF2-40B4-BE49-F238E27FC236}">
                  <a16:creationId xmlns:a16="http://schemas.microsoft.com/office/drawing/2014/main" id="{BD43850F-C798-4B0C-AB3F-7891AC7842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5">
                      <a:extLst>
                        <a:ext uri="{FF2B5EF4-FFF2-40B4-BE49-F238E27FC236}">
                          <a16:creationId xmlns:a16="http://schemas.microsoft.com/office/drawing/2014/main" id="{BD43850F-C798-4B0C-AB3F-7891AC7842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t="-1" b="12197"/>
                    <a:stretch/>
                  </pic:blipFill>
                  <pic:spPr>
                    <a:xfrm>
                      <a:off x="0" y="0"/>
                      <a:ext cx="4483051" cy="354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DD09" w14:textId="77777777" w:rsidR="00F622D5" w:rsidRDefault="00F622D5"/>
    <w:p w14:paraId="073B33A7" w14:textId="77777777" w:rsidR="00F622D5" w:rsidRDefault="00F622D5"/>
    <w:p w14:paraId="24FB91EE" w14:textId="77777777" w:rsidR="00A12230" w:rsidRDefault="00A12230"/>
    <w:p w14:paraId="1F10A91C" w14:textId="77777777" w:rsidR="00A12230" w:rsidRDefault="00A12230"/>
    <w:p w14:paraId="39D8B736" w14:textId="77777777" w:rsidR="00A12230" w:rsidRDefault="00A12230"/>
    <w:p w14:paraId="7EE28BC5" w14:textId="77777777" w:rsidR="00A12230" w:rsidRDefault="00A12230"/>
    <w:p w14:paraId="5E6E702C" w14:textId="77777777" w:rsidR="00A12230" w:rsidRDefault="00A12230"/>
    <w:p w14:paraId="134877BB" w14:textId="77777777" w:rsidR="00A12230" w:rsidRDefault="00A12230"/>
    <w:p w14:paraId="71660E95" w14:textId="77777777" w:rsidR="00A12230" w:rsidRDefault="00A12230"/>
    <w:p w14:paraId="04DBDEE0" w14:textId="77777777" w:rsidR="00A12230" w:rsidRDefault="00A12230"/>
    <w:p w14:paraId="1CE69287" w14:textId="77777777" w:rsidR="00A12230" w:rsidRDefault="00A12230"/>
    <w:p w14:paraId="340F9A0B" w14:textId="77777777" w:rsidR="00A12230" w:rsidRDefault="00A12230"/>
    <w:p w14:paraId="5D7FBB7A" w14:textId="77777777" w:rsidR="00A12230" w:rsidRDefault="00A12230"/>
    <w:p w14:paraId="54255142" w14:textId="6B4899B1" w:rsidR="00A12230" w:rsidRPr="003E6036" w:rsidRDefault="00A12230">
      <w:pPr>
        <w:rPr>
          <w:b/>
          <w:bCs/>
          <w:u w:val="single"/>
        </w:rPr>
      </w:pPr>
      <w:r w:rsidRPr="003E6036">
        <w:rPr>
          <w:b/>
          <w:bCs/>
          <w:u w:val="single"/>
        </w:rPr>
        <w:lastRenderedPageBreak/>
        <w:t>KEYS</w:t>
      </w:r>
    </w:p>
    <w:p w14:paraId="659D1493" w14:textId="77777777" w:rsidR="00CD0F9D" w:rsidRPr="00CD0F9D" w:rsidRDefault="00CD0F9D" w:rsidP="00CD0F9D">
      <w:r w:rsidRPr="00CD0F9D">
        <w:t xml:space="preserve">Let K </w:t>
      </w:r>
      <w:r w:rsidRPr="00CD0F9D">
        <w:rPr>
          <w:rFonts w:hint="eastAsia"/>
        </w:rPr>
        <w:sym w:font="Symbol" w:char="F0CD"/>
      </w:r>
      <w:r w:rsidRPr="00CD0F9D">
        <w:t xml:space="preserve"> R</w:t>
      </w:r>
    </w:p>
    <w:p w14:paraId="502FEE3C" w14:textId="01B95E68" w:rsidR="00A12230" w:rsidRDefault="006728B6">
      <w:r w:rsidRPr="006728B6">
        <w:t xml:space="preserve">K is a </w:t>
      </w:r>
      <w:proofErr w:type="spellStart"/>
      <w:r w:rsidRPr="006728B6">
        <w:t>superkey</w:t>
      </w:r>
      <w:proofErr w:type="spellEnd"/>
      <w:r w:rsidRPr="006728B6">
        <w:t xml:space="preserve"> of R if values for K are sufficient to identify a unique tuple of each possible relation r(R)</w:t>
      </w:r>
    </w:p>
    <w:p w14:paraId="4E631B1E" w14:textId="6C61D7AD" w:rsidR="000053C7" w:rsidRDefault="000053C7" w:rsidP="000053C7">
      <w:pPr>
        <w:ind w:firstLine="720"/>
      </w:pPr>
      <w:r w:rsidRPr="000053C7">
        <w:t>Example</w:t>
      </w:r>
      <w:proofErr w:type="gramStart"/>
      <w:r w:rsidRPr="000053C7">
        <w:t>:  {</w:t>
      </w:r>
      <w:proofErr w:type="gramEnd"/>
      <w:r w:rsidRPr="000053C7">
        <w:rPr>
          <w:i/>
          <w:iCs/>
        </w:rPr>
        <w:t>ID</w:t>
      </w:r>
      <w:r w:rsidRPr="000053C7">
        <w:t>} and {</w:t>
      </w:r>
      <w:proofErr w:type="spellStart"/>
      <w:r w:rsidRPr="000053C7">
        <w:t>ID,name</w:t>
      </w:r>
      <w:proofErr w:type="spellEnd"/>
      <w:r w:rsidRPr="000053C7">
        <w:t xml:space="preserve">} are both </w:t>
      </w:r>
      <w:proofErr w:type="spellStart"/>
      <w:r w:rsidRPr="000053C7">
        <w:t>superkeys</w:t>
      </w:r>
      <w:proofErr w:type="spellEnd"/>
      <w:r w:rsidRPr="000053C7">
        <w:t xml:space="preserve"> of </w:t>
      </w:r>
      <w:r w:rsidRPr="000053C7">
        <w:rPr>
          <w:i/>
          <w:iCs/>
        </w:rPr>
        <w:t>instructor.</w:t>
      </w:r>
    </w:p>
    <w:p w14:paraId="585EF9F5" w14:textId="3B297E7C" w:rsidR="006728B6" w:rsidRDefault="000053C7">
      <w:proofErr w:type="spellStart"/>
      <w:r w:rsidRPr="000053C7">
        <w:t>Superkey</w:t>
      </w:r>
      <w:proofErr w:type="spellEnd"/>
      <w:r w:rsidRPr="000053C7">
        <w:t xml:space="preserve"> </w:t>
      </w:r>
      <w:r w:rsidRPr="000053C7">
        <w:rPr>
          <w:i/>
          <w:iCs/>
        </w:rPr>
        <w:t>K</w:t>
      </w:r>
      <w:r w:rsidRPr="000053C7">
        <w:t xml:space="preserve"> is a </w:t>
      </w:r>
      <w:r w:rsidRPr="000053C7">
        <w:rPr>
          <w:b/>
          <w:bCs/>
        </w:rPr>
        <w:t>candidate key</w:t>
      </w:r>
      <w:r w:rsidRPr="000053C7">
        <w:t xml:space="preserve"> if </w:t>
      </w:r>
      <w:r w:rsidRPr="000053C7">
        <w:rPr>
          <w:i/>
          <w:iCs/>
        </w:rPr>
        <w:t>K</w:t>
      </w:r>
      <w:r w:rsidRPr="000053C7">
        <w:t xml:space="preserve"> is minimal</w:t>
      </w:r>
    </w:p>
    <w:p w14:paraId="2BCC88A2" w14:textId="45C67964" w:rsidR="000053C7" w:rsidRDefault="000053C7">
      <w:r>
        <w:tab/>
      </w:r>
      <w:r w:rsidRPr="000053C7">
        <w:t>Example</w:t>
      </w:r>
      <w:proofErr w:type="gramStart"/>
      <w:r w:rsidRPr="000053C7">
        <w:t>:  {</w:t>
      </w:r>
      <w:proofErr w:type="gramEnd"/>
      <w:r w:rsidRPr="000053C7">
        <w:t>ID} is a candidate key for Instructor</w:t>
      </w:r>
    </w:p>
    <w:p w14:paraId="53BC69FE" w14:textId="2FB8DBE1" w:rsidR="000053C7" w:rsidRDefault="00DE6A44">
      <w:r w:rsidRPr="00DE6A44">
        <w:t>Foreign key constraint: Value in one relation must appear in another</w:t>
      </w:r>
    </w:p>
    <w:p w14:paraId="2DF2B8B9" w14:textId="1E179332" w:rsidR="00DE6A44" w:rsidRDefault="004A3CA1">
      <w:r>
        <w:tab/>
      </w:r>
      <w:r w:rsidRPr="004A3CA1">
        <w:t xml:space="preserve">Example: </w:t>
      </w:r>
      <w:proofErr w:type="spellStart"/>
      <w:r w:rsidRPr="004A3CA1">
        <w:t>dept_name</w:t>
      </w:r>
      <w:proofErr w:type="spellEnd"/>
      <w:r w:rsidRPr="004A3CA1">
        <w:t xml:space="preserve"> in </w:t>
      </w:r>
      <w:proofErr w:type="gramStart"/>
      <w:r w:rsidRPr="004A3CA1">
        <w:t>instructor  is</w:t>
      </w:r>
      <w:proofErr w:type="gramEnd"/>
      <w:r w:rsidRPr="004A3CA1">
        <w:t xml:space="preserve"> a foreign key from instructor referencing department</w:t>
      </w:r>
    </w:p>
    <w:p w14:paraId="09F88B8B" w14:textId="77777777" w:rsidR="004A3CA1" w:rsidRDefault="004A3CA1"/>
    <w:p w14:paraId="7B252DFC" w14:textId="77777777" w:rsidR="004A3CA1" w:rsidRDefault="004A3CA1"/>
    <w:p w14:paraId="38D39C12" w14:textId="37E289F9" w:rsidR="004A3CA1" w:rsidRDefault="00B27EEE">
      <w:r w:rsidRPr="00B27EEE">
        <w:drawing>
          <wp:inline distT="0" distB="0" distL="0" distR="0" wp14:anchorId="08D3DA2C" wp14:editId="1CEDDA0B">
            <wp:extent cx="5943600" cy="3561080"/>
            <wp:effectExtent l="0" t="0" r="0" b="1270"/>
            <wp:docPr id="3" name="Graphic 2">
              <a:extLst xmlns:a="http://schemas.openxmlformats.org/drawingml/2006/main">
                <a:ext uri="{FF2B5EF4-FFF2-40B4-BE49-F238E27FC236}">
                  <a16:creationId xmlns:a16="http://schemas.microsoft.com/office/drawing/2014/main" id="{D6B8FF63-5393-4696-8B56-06CDA84E94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2">
                      <a:extLst>
                        <a:ext uri="{FF2B5EF4-FFF2-40B4-BE49-F238E27FC236}">
                          <a16:creationId xmlns:a16="http://schemas.microsoft.com/office/drawing/2014/main" id="{D6B8FF63-5393-4696-8B56-06CDA84E94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E036" w14:textId="77777777" w:rsidR="00B27EEE" w:rsidRDefault="00B27EEE"/>
    <w:p w14:paraId="47537582" w14:textId="77777777" w:rsidR="00B27EEE" w:rsidRDefault="00B27EEE"/>
    <w:p w14:paraId="454F236A" w14:textId="77777777" w:rsidR="00A51FE6" w:rsidRDefault="00A51FE6"/>
    <w:p w14:paraId="76F86C02" w14:textId="77777777" w:rsidR="00A51FE6" w:rsidRDefault="00A51FE6"/>
    <w:p w14:paraId="4E8B9365" w14:textId="77777777" w:rsidR="00A51FE6" w:rsidRDefault="00A51FE6"/>
    <w:p w14:paraId="00FEFC81" w14:textId="73BA9249" w:rsidR="00A51FE6" w:rsidRPr="00A51FE6" w:rsidRDefault="00A51FE6">
      <w:pPr>
        <w:rPr>
          <w:b/>
          <w:bCs/>
          <w:u w:val="single"/>
        </w:rPr>
      </w:pPr>
      <w:r w:rsidRPr="00A51FE6">
        <w:rPr>
          <w:b/>
          <w:bCs/>
          <w:u w:val="single"/>
        </w:rPr>
        <w:lastRenderedPageBreak/>
        <w:t>RELATIONAL ALGEBRA</w:t>
      </w:r>
    </w:p>
    <w:p w14:paraId="000F88DD" w14:textId="77777777" w:rsidR="001E7684" w:rsidRPr="001E7684" w:rsidRDefault="001E7684" w:rsidP="001E7684">
      <w:pPr>
        <w:numPr>
          <w:ilvl w:val="0"/>
          <w:numId w:val="4"/>
        </w:numPr>
      </w:pPr>
      <w:r w:rsidRPr="001E7684">
        <w:t>Six basic operators</w:t>
      </w:r>
    </w:p>
    <w:p w14:paraId="6F022B13" w14:textId="77777777" w:rsidR="001E7684" w:rsidRPr="003D47B3" w:rsidRDefault="001E7684" w:rsidP="001E7684">
      <w:pPr>
        <w:numPr>
          <w:ilvl w:val="1"/>
          <w:numId w:val="4"/>
        </w:numPr>
        <w:rPr>
          <w:color w:val="FF0000"/>
        </w:rPr>
      </w:pPr>
      <w:r w:rsidRPr="001E7684">
        <w:rPr>
          <w:color w:val="FF0000"/>
        </w:rPr>
        <w:t xml:space="preserve">select: </w:t>
      </w:r>
      <w:r w:rsidRPr="001E7684">
        <w:rPr>
          <w:rFonts w:hint="eastAsia"/>
          <w:color w:val="FF0000"/>
        </w:rPr>
        <w:sym w:font="Symbol" w:char="F073"/>
      </w:r>
    </w:p>
    <w:p w14:paraId="5AD0114D" w14:textId="17ECC203" w:rsidR="001E7684" w:rsidRDefault="00E7393F" w:rsidP="00E7393F">
      <w:pPr>
        <w:numPr>
          <w:ilvl w:val="2"/>
          <w:numId w:val="4"/>
        </w:numPr>
      </w:pPr>
      <w:r>
        <w:t>Select tuples that satisfy a given predicate</w:t>
      </w:r>
    </w:p>
    <w:p w14:paraId="53AA75AB" w14:textId="77777777" w:rsidR="00604B63" w:rsidRPr="00604B63" w:rsidRDefault="00604B63" w:rsidP="00604B63">
      <w:pPr>
        <w:numPr>
          <w:ilvl w:val="2"/>
          <w:numId w:val="4"/>
        </w:numPr>
      </w:pPr>
      <w:r w:rsidRPr="00604B63">
        <w:t xml:space="preserve">Notation:  </w:t>
      </w:r>
      <w:r w:rsidRPr="00604B63">
        <w:rPr>
          <w:rFonts w:hint="eastAsia"/>
          <w:i/>
          <w:iCs/>
        </w:rPr>
        <w:sym w:font="Symbol" w:char="F073"/>
      </w:r>
      <w:r w:rsidRPr="00604B63">
        <w:t xml:space="preserve"> </w:t>
      </w:r>
      <w:r w:rsidRPr="00604B63">
        <w:rPr>
          <w:i/>
          <w:iCs/>
          <w:vertAlign w:val="subscript"/>
        </w:rPr>
        <w:t xml:space="preserve">p </w:t>
      </w:r>
      <w:r w:rsidRPr="00604B63">
        <w:t>(</w:t>
      </w:r>
      <w:r w:rsidRPr="00604B63">
        <w:rPr>
          <w:i/>
          <w:iCs/>
        </w:rPr>
        <w:t>r</w:t>
      </w:r>
      <w:r w:rsidRPr="00604B63">
        <w:t>)</w:t>
      </w:r>
    </w:p>
    <w:p w14:paraId="4E077C46" w14:textId="18BFB26F" w:rsidR="001E7684" w:rsidRDefault="00604B63" w:rsidP="00E7393F">
      <w:pPr>
        <w:numPr>
          <w:ilvl w:val="2"/>
          <w:numId w:val="4"/>
        </w:numPr>
      </w:pPr>
      <w:r>
        <w:t>p ---&gt; selection predicate</w:t>
      </w:r>
    </w:p>
    <w:p w14:paraId="792D70EC" w14:textId="77777777" w:rsidR="003B15AB" w:rsidRPr="003B15AB" w:rsidRDefault="003B15AB" w:rsidP="003B15AB">
      <w:pPr>
        <w:numPr>
          <w:ilvl w:val="2"/>
          <w:numId w:val="4"/>
        </w:numPr>
      </w:pPr>
      <w:r w:rsidRPr="003B15AB">
        <w:t xml:space="preserve">Example: select those tuples of the </w:t>
      </w:r>
      <w:proofErr w:type="gramStart"/>
      <w:r w:rsidRPr="003B15AB">
        <w:rPr>
          <w:i/>
          <w:iCs/>
        </w:rPr>
        <w:t>instructor</w:t>
      </w:r>
      <w:r w:rsidRPr="003B15AB">
        <w:t xml:space="preserve">  relation</w:t>
      </w:r>
      <w:proofErr w:type="gramEnd"/>
      <w:r w:rsidRPr="003B15AB">
        <w:t xml:space="preserve"> where the instructor is in the “Physics” department.</w:t>
      </w:r>
    </w:p>
    <w:p w14:paraId="53EED7AD" w14:textId="77777777" w:rsidR="003B15AB" w:rsidRPr="003B15AB" w:rsidRDefault="003B15AB" w:rsidP="003B15AB">
      <w:pPr>
        <w:numPr>
          <w:ilvl w:val="3"/>
          <w:numId w:val="4"/>
        </w:numPr>
        <w:rPr>
          <w:sz w:val="36"/>
          <w:szCs w:val="36"/>
        </w:rPr>
      </w:pPr>
      <w:r w:rsidRPr="003B15AB">
        <w:rPr>
          <w:rFonts w:hint="eastAsia"/>
          <w:sz w:val="36"/>
          <w:szCs w:val="36"/>
        </w:rPr>
        <w:sym w:font="Symbol" w:char="F073"/>
      </w:r>
      <w:r w:rsidRPr="003B15AB">
        <w:rPr>
          <w:sz w:val="36"/>
          <w:szCs w:val="36"/>
        </w:rPr>
        <w:t xml:space="preserve"> </w:t>
      </w:r>
      <w:proofErr w:type="spellStart"/>
      <w:r w:rsidRPr="003B15AB">
        <w:rPr>
          <w:i/>
          <w:iCs/>
          <w:sz w:val="36"/>
          <w:szCs w:val="36"/>
          <w:vertAlign w:val="subscript"/>
        </w:rPr>
        <w:t>dept_name</w:t>
      </w:r>
      <w:proofErr w:type="spellEnd"/>
      <w:proofErr w:type="gramStart"/>
      <w:r w:rsidRPr="003B15AB">
        <w:rPr>
          <w:i/>
          <w:iCs/>
          <w:sz w:val="36"/>
          <w:szCs w:val="36"/>
          <w:vertAlign w:val="subscript"/>
        </w:rPr>
        <w:t>=“</w:t>
      </w:r>
      <w:proofErr w:type="gramEnd"/>
      <w:r w:rsidRPr="003B15AB">
        <w:rPr>
          <w:i/>
          <w:iCs/>
          <w:sz w:val="36"/>
          <w:szCs w:val="36"/>
          <w:vertAlign w:val="subscript"/>
        </w:rPr>
        <w:t xml:space="preserve">Physics” </w:t>
      </w:r>
      <w:r w:rsidRPr="003B15AB">
        <w:rPr>
          <w:sz w:val="36"/>
          <w:szCs w:val="36"/>
        </w:rPr>
        <w:t>(</w:t>
      </w:r>
      <w:r w:rsidRPr="003B15AB">
        <w:rPr>
          <w:i/>
          <w:iCs/>
          <w:sz w:val="36"/>
          <w:szCs w:val="36"/>
        </w:rPr>
        <w:t>instructor</w:t>
      </w:r>
      <w:r w:rsidRPr="003B15AB">
        <w:rPr>
          <w:sz w:val="36"/>
          <w:szCs w:val="36"/>
        </w:rPr>
        <w:t>)</w:t>
      </w:r>
    </w:p>
    <w:p w14:paraId="11E292B5" w14:textId="5ED08DC7" w:rsidR="001E7684" w:rsidRDefault="003B15AB" w:rsidP="003B15AB">
      <w:pPr>
        <w:numPr>
          <w:ilvl w:val="3"/>
          <w:numId w:val="4"/>
        </w:numPr>
      </w:pPr>
      <w:r w:rsidRPr="003B15AB">
        <w:drawing>
          <wp:inline distT="0" distB="0" distL="0" distR="0" wp14:anchorId="01DBF612" wp14:editId="0F1125B6">
            <wp:extent cx="3274828" cy="812134"/>
            <wp:effectExtent l="0" t="0" r="0" b="0"/>
            <wp:docPr id="1045747516" name="Graphic 2">
              <a:extLst xmlns:a="http://schemas.openxmlformats.org/drawingml/2006/main">
                <a:ext uri="{FF2B5EF4-FFF2-40B4-BE49-F238E27FC236}">
                  <a16:creationId xmlns:a16="http://schemas.microsoft.com/office/drawing/2014/main" id="{D0EA259D-031F-4208-A7F2-A15AE51650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2">
                      <a:extLst>
                        <a:ext uri="{FF2B5EF4-FFF2-40B4-BE49-F238E27FC236}">
                          <a16:creationId xmlns:a16="http://schemas.microsoft.com/office/drawing/2014/main" id="{D0EA259D-031F-4208-A7F2-A15AE51650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b="31858"/>
                    <a:stretch/>
                  </pic:blipFill>
                  <pic:spPr>
                    <a:xfrm>
                      <a:off x="0" y="0"/>
                      <a:ext cx="3291865" cy="81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75BC" w14:textId="77777777" w:rsidR="003B15AB" w:rsidRPr="003B15AB" w:rsidRDefault="003B15AB" w:rsidP="003B15AB">
      <w:pPr>
        <w:numPr>
          <w:ilvl w:val="3"/>
          <w:numId w:val="4"/>
        </w:numPr>
      </w:pPr>
      <w:r w:rsidRPr="003B15AB">
        <w:t xml:space="preserve">=, </w:t>
      </w:r>
      <w:r w:rsidRPr="003B15AB">
        <w:rPr>
          <w:rFonts w:hint="eastAsia"/>
        </w:rPr>
        <w:sym w:font="Symbol" w:char="F0B9"/>
      </w:r>
      <w:r w:rsidRPr="003B15AB">
        <w:t xml:space="preserve">, &gt;, </w:t>
      </w:r>
      <w:r w:rsidRPr="003B15AB">
        <w:rPr>
          <w:rFonts w:hint="eastAsia"/>
        </w:rPr>
        <w:sym w:font="Symbol" w:char="F0B3"/>
      </w:r>
      <w:r w:rsidRPr="003B15AB">
        <w:t xml:space="preserve">. &lt;. </w:t>
      </w:r>
      <w:r w:rsidRPr="003B15AB">
        <w:rPr>
          <w:rFonts w:hint="eastAsia"/>
        </w:rPr>
        <w:sym w:font="Symbol" w:char="F0A3"/>
      </w:r>
    </w:p>
    <w:p w14:paraId="2ABA4B37" w14:textId="77777777" w:rsidR="003B15AB" w:rsidRPr="003B15AB" w:rsidRDefault="003B15AB" w:rsidP="003B15AB">
      <w:pPr>
        <w:numPr>
          <w:ilvl w:val="3"/>
          <w:numId w:val="4"/>
        </w:numPr>
      </w:pPr>
      <w:r w:rsidRPr="003B15AB">
        <w:rPr>
          <w:rFonts w:hint="eastAsia"/>
        </w:rPr>
        <w:sym w:font="Symbol" w:char="F0D9"/>
      </w:r>
      <w:r w:rsidRPr="003B15AB">
        <w:t xml:space="preserve"> (</w:t>
      </w:r>
      <w:r w:rsidRPr="003B15AB">
        <w:rPr>
          <w:b/>
          <w:bCs/>
        </w:rPr>
        <w:t>and</w:t>
      </w:r>
      <w:r w:rsidRPr="003B15AB">
        <w:t xml:space="preserve">), </w:t>
      </w:r>
      <w:r w:rsidRPr="003B15AB">
        <w:rPr>
          <w:rFonts w:hint="eastAsia"/>
        </w:rPr>
        <w:sym w:font="Symbol" w:char="F0DA"/>
      </w:r>
      <w:r w:rsidRPr="003B15AB">
        <w:t xml:space="preserve"> (</w:t>
      </w:r>
      <w:r w:rsidRPr="003B15AB">
        <w:rPr>
          <w:b/>
          <w:bCs/>
        </w:rPr>
        <w:t>or</w:t>
      </w:r>
      <w:r w:rsidRPr="003B15AB">
        <w:t xml:space="preserve">), </w:t>
      </w:r>
      <w:r w:rsidRPr="003B15AB">
        <w:rPr>
          <w:rFonts w:hint="eastAsia"/>
        </w:rPr>
        <w:sym w:font="Symbol" w:char="F0D8"/>
      </w:r>
      <w:r w:rsidRPr="003B15AB">
        <w:t xml:space="preserve"> (</w:t>
      </w:r>
      <w:r w:rsidRPr="003B15AB">
        <w:rPr>
          <w:b/>
          <w:bCs/>
        </w:rPr>
        <w:t>not</w:t>
      </w:r>
      <w:r w:rsidRPr="003B15AB">
        <w:t>)</w:t>
      </w:r>
    </w:p>
    <w:p w14:paraId="44DA3557" w14:textId="77777777" w:rsidR="00644492" w:rsidRPr="00644492" w:rsidRDefault="00644492" w:rsidP="00644492">
      <w:pPr>
        <w:numPr>
          <w:ilvl w:val="3"/>
          <w:numId w:val="4"/>
        </w:numPr>
      </w:pPr>
      <w:r w:rsidRPr="00644492">
        <w:t>Example: Find the instructors in Physics with a salary greater $90,000, we write:</w:t>
      </w:r>
    </w:p>
    <w:p w14:paraId="023D1696" w14:textId="744FE967" w:rsidR="00644492" w:rsidRPr="00644492" w:rsidRDefault="00644492" w:rsidP="00644492">
      <w:pPr>
        <w:numPr>
          <w:ilvl w:val="3"/>
          <w:numId w:val="4"/>
        </w:numPr>
        <w:rPr>
          <w:sz w:val="36"/>
          <w:szCs w:val="36"/>
        </w:rPr>
      </w:pPr>
      <w:r w:rsidRPr="00644492">
        <w:rPr>
          <w:sz w:val="36"/>
          <w:szCs w:val="36"/>
        </w:rPr>
        <w:t xml:space="preserve"> </w:t>
      </w:r>
      <w:r w:rsidRPr="00644492">
        <w:rPr>
          <w:rFonts w:hint="eastAsia"/>
          <w:i/>
          <w:iCs/>
          <w:sz w:val="36"/>
          <w:szCs w:val="36"/>
        </w:rPr>
        <w:sym w:font="Symbol" w:char="F073"/>
      </w:r>
      <w:r w:rsidRPr="00644492">
        <w:rPr>
          <w:sz w:val="36"/>
          <w:szCs w:val="36"/>
        </w:rPr>
        <w:t xml:space="preserve"> </w:t>
      </w:r>
      <w:proofErr w:type="spellStart"/>
      <w:r w:rsidRPr="00644492">
        <w:rPr>
          <w:i/>
          <w:iCs/>
          <w:sz w:val="36"/>
          <w:szCs w:val="36"/>
          <w:vertAlign w:val="subscript"/>
        </w:rPr>
        <w:t>dept_name</w:t>
      </w:r>
      <w:proofErr w:type="spellEnd"/>
      <w:proofErr w:type="gramStart"/>
      <w:r w:rsidRPr="00644492">
        <w:rPr>
          <w:i/>
          <w:iCs/>
          <w:sz w:val="36"/>
          <w:szCs w:val="36"/>
          <w:vertAlign w:val="subscript"/>
        </w:rPr>
        <w:t>=“</w:t>
      </w:r>
      <w:proofErr w:type="gramEnd"/>
      <w:r w:rsidRPr="00644492">
        <w:rPr>
          <w:i/>
          <w:iCs/>
          <w:sz w:val="36"/>
          <w:szCs w:val="36"/>
          <w:vertAlign w:val="subscript"/>
        </w:rPr>
        <w:t xml:space="preserve">Physics” </w:t>
      </w:r>
      <w:r w:rsidRPr="00644492">
        <w:rPr>
          <w:rFonts w:hint="eastAsia"/>
          <w:sz w:val="36"/>
          <w:szCs w:val="36"/>
        </w:rPr>
        <w:sym w:font="Symbol" w:char="F0D9"/>
      </w:r>
      <w:r w:rsidRPr="00644492">
        <w:rPr>
          <w:i/>
          <w:iCs/>
          <w:sz w:val="36"/>
          <w:szCs w:val="36"/>
          <w:vertAlign w:val="subscript"/>
        </w:rPr>
        <w:t xml:space="preserve"> salary &gt;</w:t>
      </w:r>
      <w:r w:rsidRPr="00644492">
        <w:rPr>
          <w:i/>
          <w:iCs/>
          <w:sz w:val="36"/>
          <w:szCs w:val="36"/>
        </w:rPr>
        <w:t xml:space="preserve"> </w:t>
      </w:r>
      <w:r w:rsidRPr="00644492">
        <w:rPr>
          <w:i/>
          <w:iCs/>
          <w:sz w:val="36"/>
          <w:szCs w:val="36"/>
          <w:vertAlign w:val="subscript"/>
        </w:rPr>
        <w:t>90,000</w:t>
      </w:r>
      <w:r w:rsidRPr="00644492">
        <w:rPr>
          <w:i/>
          <w:iCs/>
          <w:sz w:val="36"/>
          <w:szCs w:val="36"/>
        </w:rPr>
        <w:t xml:space="preserve"> </w:t>
      </w:r>
      <w:r w:rsidRPr="00644492">
        <w:rPr>
          <w:sz w:val="36"/>
          <w:szCs w:val="36"/>
        </w:rPr>
        <w:t>(</w:t>
      </w:r>
      <w:r w:rsidRPr="00644492">
        <w:rPr>
          <w:i/>
          <w:iCs/>
          <w:sz w:val="36"/>
          <w:szCs w:val="36"/>
        </w:rPr>
        <w:t>instructor</w:t>
      </w:r>
      <w:r w:rsidRPr="00644492">
        <w:rPr>
          <w:sz w:val="36"/>
          <w:szCs w:val="36"/>
        </w:rPr>
        <w:t>)</w:t>
      </w:r>
    </w:p>
    <w:p w14:paraId="1C69A08B" w14:textId="77777777" w:rsidR="00D96471" w:rsidRPr="00D96471" w:rsidRDefault="00D96471" w:rsidP="00D96471">
      <w:pPr>
        <w:numPr>
          <w:ilvl w:val="3"/>
          <w:numId w:val="4"/>
        </w:numPr>
      </w:pPr>
      <w:r w:rsidRPr="00D96471">
        <w:t xml:space="preserve">The select predicate </w:t>
      </w:r>
      <w:proofErr w:type="gramStart"/>
      <w:r w:rsidRPr="00D96471">
        <w:t>may  include</w:t>
      </w:r>
      <w:proofErr w:type="gramEnd"/>
      <w:r w:rsidRPr="00D96471">
        <w:t xml:space="preserve"> comparisons between two attributes. </w:t>
      </w:r>
    </w:p>
    <w:p w14:paraId="1B40ADE5" w14:textId="77777777" w:rsidR="00D96471" w:rsidRPr="00D96471" w:rsidRDefault="00D96471" w:rsidP="00D96471">
      <w:pPr>
        <w:numPr>
          <w:ilvl w:val="4"/>
          <w:numId w:val="4"/>
        </w:numPr>
      </w:pPr>
      <w:r w:rsidRPr="00D96471">
        <w:t>Example, find all departments whose name is the same as their building name:</w:t>
      </w:r>
    </w:p>
    <w:p w14:paraId="02E9D26A" w14:textId="4D6384B2" w:rsidR="001E7684" w:rsidRPr="001E7684" w:rsidRDefault="00D96471" w:rsidP="00D96471">
      <w:pPr>
        <w:numPr>
          <w:ilvl w:val="4"/>
          <w:numId w:val="4"/>
        </w:numPr>
        <w:rPr>
          <w:sz w:val="32"/>
          <w:szCs w:val="32"/>
        </w:rPr>
      </w:pPr>
      <w:r w:rsidRPr="00D96471">
        <w:rPr>
          <w:i/>
          <w:iCs/>
          <w:sz w:val="32"/>
          <w:szCs w:val="32"/>
        </w:rPr>
        <w:t xml:space="preserve"> </w:t>
      </w:r>
      <w:r w:rsidRPr="00D96471">
        <w:rPr>
          <w:rFonts w:hint="eastAsia"/>
          <w:sz w:val="32"/>
          <w:szCs w:val="32"/>
        </w:rPr>
        <w:sym w:font="Symbol" w:char="F073"/>
      </w:r>
      <w:r w:rsidRPr="00D96471">
        <w:rPr>
          <w:sz w:val="32"/>
          <w:szCs w:val="32"/>
        </w:rPr>
        <w:t xml:space="preserve"> </w:t>
      </w:r>
      <w:proofErr w:type="spellStart"/>
      <w:r w:rsidRPr="00D96471">
        <w:rPr>
          <w:i/>
          <w:iCs/>
          <w:sz w:val="32"/>
          <w:szCs w:val="32"/>
          <w:vertAlign w:val="subscript"/>
        </w:rPr>
        <w:t>dept_name</w:t>
      </w:r>
      <w:proofErr w:type="spellEnd"/>
      <w:r w:rsidRPr="00D96471">
        <w:rPr>
          <w:i/>
          <w:iCs/>
          <w:sz w:val="32"/>
          <w:szCs w:val="32"/>
          <w:vertAlign w:val="subscript"/>
        </w:rPr>
        <w:t>=</w:t>
      </w:r>
      <w:proofErr w:type="gramStart"/>
      <w:r w:rsidRPr="00D96471">
        <w:rPr>
          <w:i/>
          <w:iCs/>
          <w:sz w:val="32"/>
          <w:szCs w:val="32"/>
          <w:vertAlign w:val="subscript"/>
        </w:rPr>
        <w:t>building</w:t>
      </w:r>
      <w:r w:rsidRPr="00D96471">
        <w:rPr>
          <w:i/>
          <w:iCs/>
          <w:sz w:val="32"/>
          <w:szCs w:val="32"/>
        </w:rPr>
        <w:t xml:space="preserve"> </w:t>
      </w:r>
      <w:r w:rsidRPr="00D96471">
        <w:rPr>
          <w:i/>
          <w:iCs/>
          <w:sz w:val="32"/>
          <w:szCs w:val="32"/>
          <w:vertAlign w:val="subscript"/>
        </w:rPr>
        <w:t xml:space="preserve"> </w:t>
      </w:r>
      <w:r w:rsidRPr="00D96471">
        <w:rPr>
          <w:sz w:val="32"/>
          <w:szCs w:val="32"/>
        </w:rPr>
        <w:t>(</w:t>
      </w:r>
      <w:proofErr w:type="gramEnd"/>
      <w:r w:rsidRPr="00D96471">
        <w:rPr>
          <w:i/>
          <w:iCs/>
          <w:sz w:val="32"/>
          <w:szCs w:val="32"/>
        </w:rPr>
        <w:t>department</w:t>
      </w:r>
      <w:r w:rsidRPr="00D96471">
        <w:rPr>
          <w:sz w:val="32"/>
          <w:szCs w:val="32"/>
        </w:rPr>
        <w:t>)</w:t>
      </w:r>
    </w:p>
    <w:p w14:paraId="413B58DC" w14:textId="77777777" w:rsidR="001E7684" w:rsidRPr="003D47B3" w:rsidRDefault="001E7684" w:rsidP="001E7684">
      <w:pPr>
        <w:numPr>
          <w:ilvl w:val="1"/>
          <w:numId w:val="4"/>
        </w:numPr>
        <w:rPr>
          <w:color w:val="FF0000"/>
        </w:rPr>
      </w:pPr>
      <w:r w:rsidRPr="001E7684">
        <w:rPr>
          <w:color w:val="FF0000"/>
        </w:rPr>
        <w:t xml:space="preserve">project: </w:t>
      </w:r>
      <w:r w:rsidRPr="001E7684">
        <w:rPr>
          <w:rFonts w:hint="eastAsia"/>
          <w:color w:val="FF0000"/>
        </w:rPr>
        <w:sym w:font="Symbol" w:char="F0D5"/>
      </w:r>
    </w:p>
    <w:p w14:paraId="342B2C28" w14:textId="7B81725D" w:rsidR="001E7684" w:rsidRDefault="00A33BEC" w:rsidP="00A33BEC">
      <w:pPr>
        <w:numPr>
          <w:ilvl w:val="2"/>
          <w:numId w:val="4"/>
        </w:numPr>
      </w:pPr>
      <w:r w:rsidRPr="00A33BEC">
        <w:rPr>
          <w:rFonts w:hint="eastAsia"/>
        </w:rPr>
        <w:sym w:font="Symbol" w:char="F0D5"/>
      </w:r>
      <w:r w:rsidRPr="00A33BEC">
        <w:t xml:space="preserve"> </w:t>
      </w:r>
      <w:r w:rsidRPr="00A33BEC">
        <w:rPr>
          <w:i/>
          <w:iCs/>
          <w:vertAlign w:val="subscript"/>
        </w:rPr>
        <w:t>A</w:t>
      </w:r>
      <w:proofErr w:type="gramStart"/>
      <w:r w:rsidRPr="00A33BEC">
        <w:rPr>
          <w:i/>
          <w:iCs/>
          <w:vertAlign w:val="subscript"/>
        </w:rPr>
        <w:t>1,A</w:t>
      </w:r>
      <w:proofErr w:type="gramEnd"/>
      <w:r w:rsidRPr="00A33BEC">
        <w:rPr>
          <w:i/>
          <w:iCs/>
          <w:vertAlign w:val="subscript"/>
        </w:rPr>
        <w:t xml:space="preserve">2,A3 ….Ak </w:t>
      </w:r>
      <w:r w:rsidRPr="00A33BEC">
        <w:rPr>
          <w:vertAlign w:val="subscript"/>
        </w:rPr>
        <w:t xml:space="preserve"> </w:t>
      </w:r>
      <w:r w:rsidRPr="00A33BEC">
        <w:t>(</w:t>
      </w:r>
      <w:r w:rsidRPr="00A33BEC">
        <w:rPr>
          <w:i/>
          <w:iCs/>
        </w:rPr>
        <w:t>r</w:t>
      </w:r>
      <w:r w:rsidRPr="00A33BEC">
        <w:t>)</w:t>
      </w:r>
    </w:p>
    <w:p w14:paraId="564BCA54" w14:textId="77777777" w:rsidR="002E2321" w:rsidRPr="002E2321" w:rsidRDefault="002E2321" w:rsidP="002E2321">
      <w:pPr>
        <w:numPr>
          <w:ilvl w:val="2"/>
          <w:numId w:val="4"/>
        </w:numPr>
      </w:pPr>
      <w:r w:rsidRPr="002E2321">
        <w:t>Query</w:t>
      </w:r>
      <w:r w:rsidRPr="002E2321">
        <w:rPr>
          <w:i/>
          <w:iCs/>
        </w:rPr>
        <w:t>:</w:t>
      </w:r>
      <w:r w:rsidRPr="002E2321">
        <w:br/>
        <w:t xml:space="preserve"> </w:t>
      </w:r>
      <w:r w:rsidRPr="002E2321">
        <w:br/>
        <w:t xml:space="preserve">         </w:t>
      </w:r>
      <w:r w:rsidRPr="002E2321">
        <w:tab/>
      </w:r>
      <w:r w:rsidRPr="002E2321">
        <w:rPr>
          <w:sz w:val="44"/>
          <w:szCs w:val="44"/>
        </w:rPr>
        <w:t xml:space="preserve"> </w:t>
      </w:r>
      <w:r w:rsidRPr="002E2321">
        <w:rPr>
          <w:rFonts w:hint="eastAsia"/>
          <w:sz w:val="44"/>
          <w:szCs w:val="44"/>
        </w:rPr>
        <w:sym w:font="Symbol" w:char="F0D5"/>
      </w:r>
      <w:r w:rsidRPr="002E2321">
        <w:rPr>
          <w:i/>
          <w:iCs/>
          <w:sz w:val="44"/>
          <w:szCs w:val="44"/>
          <w:vertAlign w:val="subscript"/>
        </w:rPr>
        <w:t>ID, name, salary</w:t>
      </w:r>
      <w:r w:rsidRPr="002E2321">
        <w:rPr>
          <w:sz w:val="44"/>
          <w:szCs w:val="44"/>
        </w:rPr>
        <w:t xml:space="preserve"> (</w:t>
      </w:r>
      <w:r w:rsidRPr="002E2321">
        <w:rPr>
          <w:i/>
          <w:iCs/>
          <w:sz w:val="44"/>
          <w:szCs w:val="44"/>
        </w:rPr>
        <w:t>instructor</w:t>
      </w:r>
      <w:r w:rsidRPr="002E2321">
        <w:rPr>
          <w:sz w:val="44"/>
          <w:szCs w:val="44"/>
        </w:rPr>
        <w:t xml:space="preserve">) </w:t>
      </w:r>
    </w:p>
    <w:p w14:paraId="349DE337" w14:textId="77777777" w:rsidR="002E2321" w:rsidRPr="002E2321" w:rsidRDefault="002E2321" w:rsidP="002E2321">
      <w:pPr>
        <w:numPr>
          <w:ilvl w:val="2"/>
          <w:numId w:val="4"/>
        </w:numPr>
      </w:pPr>
      <w:r w:rsidRPr="002E2321">
        <w:t>Result:</w:t>
      </w:r>
    </w:p>
    <w:p w14:paraId="48F3A67C" w14:textId="0E569DC3" w:rsidR="001E7684" w:rsidRPr="001E7684" w:rsidRDefault="002E2321" w:rsidP="002E2321">
      <w:pPr>
        <w:numPr>
          <w:ilvl w:val="3"/>
          <w:numId w:val="4"/>
        </w:numPr>
      </w:pPr>
      <w:r w:rsidRPr="002E2321">
        <w:lastRenderedPageBreak/>
        <w:drawing>
          <wp:inline distT="0" distB="0" distL="0" distR="0" wp14:anchorId="2BEF03A1" wp14:editId="0B6AFD66">
            <wp:extent cx="4216669" cy="3749887"/>
            <wp:effectExtent l="0" t="0" r="0" b="0"/>
            <wp:docPr id="1276318763" name="Graphic 2">
              <a:extLst xmlns:a="http://schemas.openxmlformats.org/drawingml/2006/main">
                <a:ext uri="{FF2B5EF4-FFF2-40B4-BE49-F238E27FC236}">
                  <a16:creationId xmlns:a16="http://schemas.microsoft.com/office/drawing/2014/main" id="{78A827ED-B175-4A55-B05F-235A354E77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2">
                      <a:extLst>
                        <a:ext uri="{FF2B5EF4-FFF2-40B4-BE49-F238E27FC236}">
                          <a16:creationId xmlns:a16="http://schemas.microsoft.com/office/drawing/2014/main" id="{78A827ED-B175-4A55-B05F-235A354E77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b="9823"/>
                    <a:stretch/>
                  </pic:blipFill>
                  <pic:spPr>
                    <a:xfrm>
                      <a:off x="0" y="0"/>
                      <a:ext cx="4216669" cy="374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D933" w14:textId="77777777" w:rsidR="001E7684" w:rsidRDefault="001E7684" w:rsidP="001E7684">
      <w:pPr>
        <w:numPr>
          <w:ilvl w:val="1"/>
          <w:numId w:val="4"/>
        </w:numPr>
        <w:rPr>
          <w:color w:val="FF0000"/>
        </w:rPr>
      </w:pPr>
      <w:r w:rsidRPr="001E7684">
        <w:rPr>
          <w:color w:val="FF0000"/>
        </w:rPr>
        <w:t xml:space="preserve">union: </w:t>
      </w:r>
      <w:r w:rsidRPr="001E7684">
        <w:rPr>
          <w:rFonts w:hint="eastAsia"/>
          <w:color w:val="FF0000"/>
        </w:rPr>
        <w:sym w:font="Symbol" w:char="F0C8"/>
      </w:r>
    </w:p>
    <w:p w14:paraId="03B2AE4C" w14:textId="2CE7B4DB" w:rsidR="001E7684" w:rsidRPr="00774A2B" w:rsidRDefault="00774A2B" w:rsidP="00774A2B">
      <w:pPr>
        <w:numPr>
          <w:ilvl w:val="2"/>
          <w:numId w:val="4"/>
        </w:numPr>
      </w:pPr>
      <w:r w:rsidRPr="00774A2B">
        <w:t>Same type, same number of attributes</w:t>
      </w:r>
    </w:p>
    <w:p w14:paraId="5FD16EA1" w14:textId="214529BD" w:rsidR="001E7684" w:rsidRDefault="00774A2B" w:rsidP="00774A2B">
      <w:pPr>
        <w:numPr>
          <w:ilvl w:val="2"/>
          <w:numId w:val="4"/>
        </w:numPr>
      </w:pPr>
      <w:r w:rsidRPr="00774A2B">
        <w:t>Example: to find all courses taught in the Fall 2017 semester, or in the Spring 2018 semester, or in both</w:t>
      </w:r>
      <w:r w:rsidRPr="00774A2B">
        <w:br/>
      </w:r>
      <w:r w:rsidRPr="00774A2B">
        <w:rPr>
          <w:sz w:val="36"/>
          <w:szCs w:val="36"/>
        </w:rPr>
        <w:t xml:space="preserve">   </w:t>
      </w:r>
      <w:r w:rsidRPr="00774A2B">
        <w:rPr>
          <w:rFonts w:hint="eastAsia"/>
          <w:sz w:val="36"/>
          <w:szCs w:val="36"/>
        </w:rPr>
        <w:sym w:font="Symbol" w:char="F0D5"/>
      </w:r>
      <w:proofErr w:type="spellStart"/>
      <w:r w:rsidRPr="00774A2B">
        <w:rPr>
          <w:i/>
          <w:iCs/>
          <w:sz w:val="36"/>
          <w:szCs w:val="36"/>
          <w:vertAlign w:val="subscript"/>
        </w:rPr>
        <w:t>course_id</w:t>
      </w:r>
      <w:proofErr w:type="spellEnd"/>
      <w:r w:rsidRPr="00774A2B">
        <w:rPr>
          <w:sz w:val="36"/>
          <w:szCs w:val="36"/>
        </w:rPr>
        <w:t xml:space="preserve"> (</w:t>
      </w:r>
      <w:r w:rsidRPr="00774A2B">
        <w:rPr>
          <w:rFonts w:hint="eastAsia"/>
          <w:i/>
          <w:iCs/>
          <w:sz w:val="36"/>
          <w:szCs w:val="36"/>
        </w:rPr>
        <w:sym w:font="Symbol" w:char="F073"/>
      </w:r>
      <w:r w:rsidRPr="00774A2B">
        <w:rPr>
          <w:sz w:val="36"/>
          <w:szCs w:val="36"/>
        </w:rPr>
        <w:t xml:space="preserve"> </w:t>
      </w:r>
      <w:r w:rsidRPr="00774A2B">
        <w:rPr>
          <w:i/>
          <w:iCs/>
          <w:sz w:val="36"/>
          <w:szCs w:val="36"/>
          <w:vertAlign w:val="subscript"/>
        </w:rPr>
        <w:t>semester</w:t>
      </w:r>
      <w:proofErr w:type="gramStart"/>
      <w:r w:rsidRPr="00774A2B">
        <w:rPr>
          <w:i/>
          <w:iCs/>
          <w:sz w:val="36"/>
          <w:szCs w:val="36"/>
          <w:vertAlign w:val="subscript"/>
        </w:rPr>
        <w:t>=“</w:t>
      </w:r>
      <w:proofErr w:type="gramEnd"/>
      <w:r w:rsidRPr="00774A2B">
        <w:rPr>
          <w:i/>
          <w:iCs/>
          <w:sz w:val="36"/>
          <w:szCs w:val="36"/>
          <w:vertAlign w:val="subscript"/>
        </w:rPr>
        <w:t xml:space="preserve">Fall”  </w:t>
      </w:r>
      <w:r w:rsidRPr="00774A2B">
        <w:rPr>
          <w:i/>
          <w:iCs/>
          <w:sz w:val="36"/>
          <w:szCs w:val="36"/>
          <w:vertAlign w:val="subscript"/>
          <w:lang w:val="el-GR"/>
        </w:rPr>
        <w:t>Λ</w:t>
      </w:r>
      <w:r w:rsidRPr="00774A2B">
        <w:rPr>
          <w:i/>
          <w:iCs/>
          <w:sz w:val="36"/>
          <w:szCs w:val="36"/>
          <w:vertAlign w:val="subscript"/>
        </w:rPr>
        <w:t xml:space="preserve"> year=2017 </w:t>
      </w:r>
      <w:r w:rsidRPr="00774A2B">
        <w:rPr>
          <w:sz w:val="36"/>
          <w:szCs w:val="36"/>
        </w:rPr>
        <w:t>(</w:t>
      </w:r>
      <w:r w:rsidRPr="00774A2B">
        <w:rPr>
          <w:i/>
          <w:iCs/>
          <w:sz w:val="36"/>
          <w:szCs w:val="36"/>
        </w:rPr>
        <w:t>section</w:t>
      </w:r>
      <w:r w:rsidRPr="00774A2B">
        <w:rPr>
          <w:sz w:val="36"/>
          <w:szCs w:val="36"/>
        </w:rPr>
        <w:t xml:space="preserve">))  </w:t>
      </w:r>
      <w:r w:rsidRPr="00774A2B">
        <w:rPr>
          <w:rFonts w:hint="eastAsia"/>
          <w:sz w:val="36"/>
          <w:szCs w:val="36"/>
        </w:rPr>
        <w:sym w:font="Symbol" w:char="F0C8"/>
      </w:r>
      <w:r w:rsidRPr="00774A2B">
        <w:rPr>
          <w:sz w:val="36"/>
          <w:szCs w:val="36"/>
        </w:rPr>
        <w:t xml:space="preserve">  </w:t>
      </w:r>
      <w:r w:rsidRPr="00774A2B">
        <w:rPr>
          <w:sz w:val="36"/>
          <w:szCs w:val="36"/>
        </w:rPr>
        <w:br/>
        <w:t xml:space="preserve">   </w:t>
      </w:r>
      <w:r w:rsidRPr="00774A2B">
        <w:rPr>
          <w:rFonts w:hint="eastAsia"/>
          <w:sz w:val="36"/>
          <w:szCs w:val="36"/>
        </w:rPr>
        <w:sym w:font="Symbol" w:char="F0D5"/>
      </w:r>
      <w:proofErr w:type="spellStart"/>
      <w:r w:rsidRPr="00774A2B">
        <w:rPr>
          <w:i/>
          <w:iCs/>
          <w:sz w:val="36"/>
          <w:szCs w:val="36"/>
          <w:vertAlign w:val="subscript"/>
        </w:rPr>
        <w:t>course_id</w:t>
      </w:r>
      <w:proofErr w:type="spellEnd"/>
      <w:r w:rsidRPr="00774A2B">
        <w:rPr>
          <w:sz w:val="36"/>
          <w:szCs w:val="36"/>
        </w:rPr>
        <w:t xml:space="preserve"> (</w:t>
      </w:r>
      <w:r w:rsidRPr="00774A2B">
        <w:rPr>
          <w:rFonts w:hint="eastAsia"/>
          <w:i/>
          <w:iCs/>
          <w:sz w:val="36"/>
          <w:szCs w:val="36"/>
        </w:rPr>
        <w:sym w:font="Symbol" w:char="F073"/>
      </w:r>
      <w:r w:rsidRPr="00774A2B">
        <w:rPr>
          <w:sz w:val="36"/>
          <w:szCs w:val="36"/>
        </w:rPr>
        <w:t xml:space="preserve"> </w:t>
      </w:r>
      <w:r w:rsidRPr="00774A2B">
        <w:rPr>
          <w:i/>
          <w:iCs/>
          <w:sz w:val="36"/>
          <w:szCs w:val="36"/>
          <w:vertAlign w:val="subscript"/>
        </w:rPr>
        <w:t xml:space="preserve">semester=“Spring”  </w:t>
      </w:r>
      <w:r w:rsidRPr="00774A2B">
        <w:rPr>
          <w:i/>
          <w:iCs/>
          <w:sz w:val="36"/>
          <w:szCs w:val="36"/>
          <w:vertAlign w:val="subscript"/>
          <w:lang w:val="el-GR"/>
        </w:rPr>
        <w:t>Λ</w:t>
      </w:r>
      <w:r w:rsidRPr="00774A2B">
        <w:rPr>
          <w:i/>
          <w:iCs/>
          <w:sz w:val="36"/>
          <w:szCs w:val="36"/>
          <w:vertAlign w:val="subscript"/>
        </w:rPr>
        <w:t xml:space="preserve"> year=2018 </w:t>
      </w:r>
      <w:r w:rsidRPr="00774A2B">
        <w:rPr>
          <w:sz w:val="36"/>
          <w:szCs w:val="36"/>
        </w:rPr>
        <w:t>(</w:t>
      </w:r>
      <w:r w:rsidRPr="00774A2B">
        <w:rPr>
          <w:i/>
          <w:iCs/>
          <w:sz w:val="36"/>
          <w:szCs w:val="36"/>
        </w:rPr>
        <w:t>section</w:t>
      </w:r>
      <w:r w:rsidRPr="00774A2B">
        <w:rPr>
          <w:sz w:val="36"/>
          <w:szCs w:val="36"/>
        </w:rPr>
        <w:t>))</w:t>
      </w:r>
    </w:p>
    <w:p w14:paraId="5666A443" w14:textId="77777777" w:rsidR="001E7684" w:rsidRPr="001E7684" w:rsidRDefault="001E7684" w:rsidP="00774A2B">
      <w:pPr>
        <w:numPr>
          <w:ilvl w:val="2"/>
          <w:numId w:val="4"/>
        </w:numPr>
      </w:pPr>
    </w:p>
    <w:p w14:paraId="3609D670" w14:textId="77777777" w:rsidR="005331E7" w:rsidRPr="005331E7" w:rsidRDefault="001E7684" w:rsidP="001E7684">
      <w:pPr>
        <w:numPr>
          <w:ilvl w:val="1"/>
          <w:numId w:val="4"/>
        </w:numPr>
        <w:rPr>
          <w:color w:val="FF0000"/>
        </w:rPr>
      </w:pPr>
      <w:r w:rsidRPr="001E7684">
        <w:rPr>
          <w:color w:val="FF0000"/>
        </w:rPr>
        <w:t xml:space="preserve">set difference: </w:t>
      </w:r>
      <w:r w:rsidRPr="001E7684">
        <w:rPr>
          <w:i/>
          <w:iCs/>
          <w:color w:val="FF0000"/>
        </w:rPr>
        <w:t>–</w:t>
      </w:r>
    </w:p>
    <w:p w14:paraId="3E67127D" w14:textId="43A5004E" w:rsidR="005331E7" w:rsidRDefault="005331E7" w:rsidP="005331E7">
      <w:pPr>
        <w:numPr>
          <w:ilvl w:val="2"/>
          <w:numId w:val="4"/>
        </w:numPr>
      </w:pPr>
      <w:r w:rsidRPr="00774A2B">
        <w:t>Same type, same number of attributes</w:t>
      </w:r>
    </w:p>
    <w:p w14:paraId="154E2D64" w14:textId="77777777" w:rsidR="000D0E54" w:rsidRPr="000D0E54" w:rsidRDefault="000D0E54" w:rsidP="000D0E54">
      <w:pPr>
        <w:numPr>
          <w:ilvl w:val="2"/>
          <w:numId w:val="4"/>
        </w:numPr>
      </w:pPr>
      <w:r w:rsidRPr="000D0E54">
        <w:t>Example: to find all courses taught in the Fall 2017 semester, but not in the Spring 2018 semester</w:t>
      </w:r>
      <w:r w:rsidRPr="000D0E54">
        <w:br/>
      </w:r>
      <w:r w:rsidRPr="000D0E54">
        <w:rPr>
          <w:sz w:val="36"/>
          <w:szCs w:val="36"/>
        </w:rPr>
        <w:t xml:space="preserve">   </w:t>
      </w:r>
      <w:r w:rsidRPr="000D0E54">
        <w:rPr>
          <w:rFonts w:hint="eastAsia"/>
          <w:sz w:val="36"/>
          <w:szCs w:val="36"/>
        </w:rPr>
        <w:sym w:font="Symbol" w:char="F0D5"/>
      </w:r>
      <w:proofErr w:type="spellStart"/>
      <w:r w:rsidRPr="000D0E54">
        <w:rPr>
          <w:i/>
          <w:iCs/>
          <w:sz w:val="36"/>
          <w:szCs w:val="36"/>
          <w:vertAlign w:val="subscript"/>
        </w:rPr>
        <w:t>course_id</w:t>
      </w:r>
      <w:proofErr w:type="spellEnd"/>
      <w:r w:rsidRPr="000D0E54">
        <w:rPr>
          <w:sz w:val="36"/>
          <w:szCs w:val="36"/>
        </w:rPr>
        <w:t xml:space="preserve"> (</w:t>
      </w:r>
      <w:r w:rsidRPr="000D0E54">
        <w:rPr>
          <w:rFonts w:hint="eastAsia"/>
          <w:i/>
          <w:iCs/>
          <w:sz w:val="36"/>
          <w:szCs w:val="36"/>
        </w:rPr>
        <w:sym w:font="Symbol" w:char="F073"/>
      </w:r>
      <w:r w:rsidRPr="000D0E54">
        <w:rPr>
          <w:sz w:val="36"/>
          <w:szCs w:val="36"/>
        </w:rPr>
        <w:t xml:space="preserve"> </w:t>
      </w:r>
      <w:r w:rsidRPr="000D0E54">
        <w:rPr>
          <w:i/>
          <w:iCs/>
          <w:sz w:val="36"/>
          <w:szCs w:val="36"/>
          <w:vertAlign w:val="subscript"/>
        </w:rPr>
        <w:t>semester</w:t>
      </w:r>
      <w:proofErr w:type="gramStart"/>
      <w:r w:rsidRPr="000D0E54">
        <w:rPr>
          <w:i/>
          <w:iCs/>
          <w:sz w:val="36"/>
          <w:szCs w:val="36"/>
          <w:vertAlign w:val="subscript"/>
        </w:rPr>
        <w:t>=“</w:t>
      </w:r>
      <w:proofErr w:type="gramEnd"/>
      <w:r w:rsidRPr="000D0E54">
        <w:rPr>
          <w:i/>
          <w:iCs/>
          <w:sz w:val="36"/>
          <w:szCs w:val="36"/>
          <w:vertAlign w:val="subscript"/>
        </w:rPr>
        <w:t xml:space="preserve">Fall”  </w:t>
      </w:r>
      <w:r w:rsidRPr="000D0E54">
        <w:rPr>
          <w:i/>
          <w:iCs/>
          <w:sz w:val="36"/>
          <w:szCs w:val="36"/>
          <w:vertAlign w:val="subscript"/>
          <w:lang w:val="el-GR"/>
        </w:rPr>
        <w:t>Λ</w:t>
      </w:r>
      <w:r w:rsidRPr="000D0E54">
        <w:rPr>
          <w:i/>
          <w:iCs/>
          <w:sz w:val="36"/>
          <w:szCs w:val="36"/>
          <w:vertAlign w:val="subscript"/>
        </w:rPr>
        <w:t xml:space="preserve"> year=2017 </w:t>
      </w:r>
      <w:r w:rsidRPr="000D0E54">
        <w:rPr>
          <w:sz w:val="36"/>
          <w:szCs w:val="36"/>
        </w:rPr>
        <w:t>(</w:t>
      </w:r>
      <w:r w:rsidRPr="000D0E54">
        <w:rPr>
          <w:i/>
          <w:iCs/>
          <w:sz w:val="36"/>
          <w:szCs w:val="36"/>
        </w:rPr>
        <w:t>section</w:t>
      </w:r>
      <w:r w:rsidRPr="000D0E54">
        <w:rPr>
          <w:sz w:val="36"/>
          <w:szCs w:val="36"/>
        </w:rPr>
        <w:t xml:space="preserve">))  −  </w:t>
      </w:r>
      <w:r w:rsidRPr="000D0E54">
        <w:rPr>
          <w:sz w:val="36"/>
          <w:szCs w:val="36"/>
        </w:rPr>
        <w:br/>
        <w:t xml:space="preserve">   </w:t>
      </w:r>
      <w:r w:rsidRPr="000D0E54">
        <w:rPr>
          <w:rFonts w:hint="eastAsia"/>
          <w:sz w:val="36"/>
          <w:szCs w:val="36"/>
        </w:rPr>
        <w:sym w:font="Symbol" w:char="F0D5"/>
      </w:r>
      <w:proofErr w:type="spellStart"/>
      <w:r w:rsidRPr="000D0E54">
        <w:rPr>
          <w:i/>
          <w:iCs/>
          <w:sz w:val="36"/>
          <w:szCs w:val="36"/>
          <w:vertAlign w:val="subscript"/>
        </w:rPr>
        <w:t>course_id</w:t>
      </w:r>
      <w:proofErr w:type="spellEnd"/>
      <w:r w:rsidRPr="000D0E54">
        <w:rPr>
          <w:sz w:val="36"/>
          <w:szCs w:val="36"/>
        </w:rPr>
        <w:t xml:space="preserve"> (</w:t>
      </w:r>
      <w:r w:rsidRPr="000D0E54">
        <w:rPr>
          <w:rFonts w:hint="eastAsia"/>
          <w:i/>
          <w:iCs/>
          <w:sz w:val="36"/>
          <w:szCs w:val="36"/>
        </w:rPr>
        <w:sym w:font="Symbol" w:char="F073"/>
      </w:r>
      <w:r w:rsidRPr="000D0E54">
        <w:rPr>
          <w:sz w:val="36"/>
          <w:szCs w:val="36"/>
        </w:rPr>
        <w:t xml:space="preserve"> </w:t>
      </w:r>
      <w:r w:rsidRPr="000D0E54">
        <w:rPr>
          <w:i/>
          <w:iCs/>
          <w:sz w:val="36"/>
          <w:szCs w:val="36"/>
          <w:vertAlign w:val="subscript"/>
        </w:rPr>
        <w:t xml:space="preserve">semester=“Spring”  </w:t>
      </w:r>
      <w:r w:rsidRPr="000D0E54">
        <w:rPr>
          <w:i/>
          <w:iCs/>
          <w:sz w:val="36"/>
          <w:szCs w:val="36"/>
          <w:vertAlign w:val="subscript"/>
          <w:lang w:val="el-GR"/>
        </w:rPr>
        <w:t>Λ</w:t>
      </w:r>
      <w:r w:rsidRPr="000D0E54">
        <w:rPr>
          <w:i/>
          <w:iCs/>
          <w:sz w:val="36"/>
          <w:szCs w:val="36"/>
          <w:vertAlign w:val="subscript"/>
        </w:rPr>
        <w:t xml:space="preserve"> year=2018 </w:t>
      </w:r>
      <w:r w:rsidRPr="000D0E54">
        <w:rPr>
          <w:sz w:val="36"/>
          <w:szCs w:val="36"/>
        </w:rPr>
        <w:t>(</w:t>
      </w:r>
      <w:r w:rsidRPr="000D0E54">
        <w:rPr>
          <w:i/>
          <w:iCs/>
          <w:sz w:val="36"/>
          <w:szCs w:val="36"/>
        </w:rPr>
        <w:t>section</w:t>
      </w:r>
      <w:r w:rsidRPr="000D0E54">
        <w:rPr>
          <w:sz w:val="36"/>
          <w:szCs w:val="36"/>
        </w:rPr>
        <w:t>))</w:t>
      </w:r>
    </w:p>
    <w:p w14:paraId="04D778B3" w14:textId="77777777" w:rsidR="000D0E54" w:rsidRDefault="000D0E54" w:rsidP="000D0E54"/>
    <w:p w14:paraId="7C4331F4" w14:textId="77777777" w:rsidR="000D0E54" w:rsidRPr="005331E7" w:rsidRDefault="000D0E54" w:rsidP="000D0E54"/>
    <w:p w14:paraId="79B534DE" w14:textId="09B6891B" w:rsidR="001E7684" w:rsidRDefault="005331E7" w:rsidP="001E7684">
      <w:pPr>
        <w:numPr>
          <w:ilvl w:val="1"/>
          <w:numId w:val="4"/>
        </w:numPr>
        <w:rPr>
          <w:color w:val="FF0000"/>
        </w:rPr>
      </w:pPr>
      <w:r>
        <w:rPr>
          <w:color w:val="FF0000"/>
        </w:rPr>
        <w:lastRenderedPageBreak/>
        <w:t xml:space="preserve">set intersection: </w:t>
      </w:r>
      <w:r w:rsidRPr="005331E7">
        <w:rPr>
          <w:rFonts w:hint="eastAsia"/>
          <w:color w:val="FF0000"/>
        </w:rPr>
        <w:sym w:font="Symbol" w:char="F0C7"/>
      </w:r>
      <w:r w:rsidR="001E7684" w:rsidRPr="001E7684">
        <w:rPr>
          <w:color w:val="FF0000"/>
        </w:rPr>
        <w:t xml:space="preserve"> </w:t>
      </w:r>
    </w:p>
    <w:p w14:paraId="5D86BB75" w14:textId="3EEF17E1" w:rsidR="001E7684" w:rsidRDefault="005331E7" w:rsidP="005331E7">
      <w:pPr>
        <w:numPr>
          <w:ilvl w:val="2"/>
          <w:numId w:val="4"/>
        </w:numPr>
      </w:pPr>
      <w:r w:rsidRPr="00774A2B">
        <w:t>Same type, same number of attributes</w:t>
      </w:r>
    </w:p>
    <w:p w14:paraId="1C5484BE" w14:textId="77777777" w:rsidR="005331E7" w:rsidRPr="005331E7" w:rsidRDefault="005331E7" w:rsidP="005331E7">
      <w:pPr>
        <w:numPr>
          <w:ilvl w:val="2"/>
          <w:numId w:val="4"/>
        </w:numPr>
      </w:pPr>
      <w:r w:rsidRPr="005331E7">
        <w:t>Example: Find the set of all courses taught in both the Fall 2017 and the Spring 2018 semesters.</w:t>
      </w:r>
    </w:p>
    <w:p w14:paraId="71752930" w14:textId="1C6E4704" w:rsidR="005331E7" w:rsidRPr="005331E7" w:rsidRDefault="005331E7" w:rsidP="005331E7">
      <w:pPr>
        <w:ind w:left="2160"/>
        <w:rPr>
          <w:sz w:val="32"/>
          <w:szCs w:val="32"/>
        </w:rPr>
      </w:pPr>
      <w:r w:rsidRPr="005331E7">
        <w:rPr>
          <w:sz w:val="32"/>
          <w:szCs w:val="32"/>
        </w:rPr>
        <w:t xml:space="preserve">          </w:t>
      </w:r>
      <w:r w:rsidRPr="005331E7">
        <w:rPr>
          <w:rFonts w:hint="eastAsia"/>
          <w:sz w:val="32"/>
          <w:szCs w:val="32"/>
        </w:rPr>
        <w:sym w:font="Symbol" w:char="F0D5"/>
      </w:r>
      <w:proofErr w:type="spellStart"/>
      <w:r w:rsidRPr="005331E7">
        <w:rPr>
          <w:i/>
          <w:iCs/>
          <w:sz w:val="32"/>
          <w:szCs w:val="32"/>
          <w:vertAlign w:val="subscript"/>
        </w:rPr>
        <w:t>course_id</w:t>
      </w:r>
      <w:proofErr w:type="spellEnd"/>
      <w:r w:rsidRPr="005331E7">
        <w:rPr>
          <w:sz w:val="32"/>
          <w:szCs w:val="32"/>
        </w:rPr>
        <w:t xml:space="preserve"> (</w:t>
      </w:r>
      <w:r w:rsidRPr="005331E7">
        <w:rPr>
          <w:rFonts w:hint="eastAsia"/>
          <w:i/>
          <w:iCs/>
          <w:sz w:val="32"/>
          <w:szCs w:val="32"/>
        </w:rPr>
        <w:sym w:font="Symbol" w:char="F073"/>
      </w:r>
      <w:r w:rsidRPr="005331E7">
        <w:rPr>
          <w:sz w:val="32"/>
          <w:szCs w:val="32"/>
        </w:rPr>
        <w:t xml:space="preserve"> </w:t>
      </w:r>
      <w:r w:rsidRPr="005331E7">
        <w:rPr>
          <w:i/>
          <w:iCs/>
          <w:sz w:val="32"/>
          <w:szCs w:val="32"/>
          <w:vertAlign w:val="subscript"/>
        </w:rPr>
        <w:t>semester</w:t>
      </w:r>
      <w:proofErr w:type="gramStart"/>
      <w:r w:rsidRPr="005331E7">
        <w:rPr>
          <w:i/>
          <w:iCs/>
          <w:sz w:val="32"/>
          <w:szCs w:val="32"/>
          <w:vertAlign w:val="subscript"/>
        </w:rPr>
        <w:t>=“</w:t>
      </w:r>
      <w:proofErr w:type="gramEnd"/>
      <w:r w:rsidRPr="005331E7">
        <w:rPr>
          <w:i/>
          <w:iCs/>
          <w:sz w:val="32"/>
          <w:szCs w:val="32"/>
          <w:vertAlign w:val="subscript"/>
        </w:rPr>
        <w:t xml:space="preserve">Fall”  </w:t>
      </w:r>
      <w:r w:rsidRPr="005331E7">
        <w:rPr>
          <w:i/>
          <w:iCs/>
          <w:sz w:val="32"/>
          <w:szCs w:val="32"/>
          <w:vertAlign w:val="subscript"/>
          <w:lang w:val="el-GR"/>
        </w:rPr>
        <w:t>Λ</w:t>
      </w:r>
      <w:r w:rsidRPr="005331E7">
        <w:rPr>
          <w:i/>
          <w:iCs/>
          <w:sz w:val="32"/>
          <w:szCs w:val="32"/>
          <w:vertAlign w:val="subscript"/>
        </w:rPr>
        <w:t xml:space="preserve"> year=2017 </w:t>
      </w:r>
      <w:r w:rsidRPr="005331E7">
        <w:rPr>
          <w:sz w:val="32"/>
          <w:szCs w:val="32"/>
        </w:rPr>
        <w:t>(</w:t>
      </w:r>
      <w:r w:rsidRPr="005331E7">
        <w:rPr>
          <w:i/>
          <w:iCs/>
          <w:sz w:val="32"/>
          <w:szCs w:val="32"/>
        </w:rPr>
        <w:t>section</w:t>
      </w:r>
      <w:r w:rsidRPr="005331E7">
        <w:rPr>
          <w:sz w:val="32"/>
          <w:szCs w:val="32"/>
        </w:rPr>
        <w:t xml:space="preserve">)) </w:t>
      </w:r>
      <w:r w:rsidRPr="005331E7">
        <w:rPr>
          <w:rFonts w:hint="eastAsia"/>
          <w:sz w:val="32"/>
          <w:szCs w:val="32"/>
        </w:rPr>
        <w:sym w:font="Symbol" w:char="F0C7"/>
      </w:r>
      <w:r w:rsidRPr="005331E7">
        <w:rPr>
          <w:sz w:val="32"/>
          <w:szCs w:val="32"/>
        </w:rPr>
        <w:t xml:space="preserve"> </w:t>
      </w:r>
      <w:r w:rsidRPr="005331E7">
        <w:rPr>
          <w:sz w:val="32"/>
          <w:szCs w:val="32"/>
        </w:rPr>
        <w:br/>
      </w:r>
      <w:r w:rsidRPr="005331E7">
        <w:rPr>
          <w:sz w:val="32"/>
          <w:szCs w:val="32"/>
        </w:rPr>
        <w:t xml:space="preserve">     </w:t>
      </w:r>
      <w:r w:rsidRPr="005331E7">
        <w:rPr>
          <w:sz w:val="32"/>
          <w:szCs w:val="32"/>
        </w:rPr>
        <w:t xml:space="preserve">     </w:t>
      </w:r>
      <w:r w:rsidRPr="005331E7">
        <w:rPr>
          <w:rFonts w:hint="eastAsia"/>
          <w:sz w:val="32"/>
          <w:szCs w:val="32"/>
        </w:rPr>
        <w:sym w:font="Symbol" w:char="F0D5"/>
      </w:r>
      <w:proofErr w:type="spellStart"/>
      <w:r w:rsidRPr="005331E7">
        <w:rPr>
          <w:i/>
          <w:iCs/>
          <w:sz w:val="32"/>
          <w:szCs w:val="32"/>
          <w:vertAlign w:val="subscript"/>
        </w:rPr>
        <w:t>course_id</w:t>
      </w:r>
      <w:proofErr w:type="spellEnd"/>
      <w:r w:rsidRPr="005331E7">
        <w:rPr>
          <w:sz w:val="32"/>
          <w:szCs w:val="32"/>
        </w:rPr>
        <w:t xml:space="preserve"> (</w:t>
      </w:r>
      <w:r w:rsidRPr="005331E7">
        <w:rPr>
          <w:rFonts w:hint="eastAsia"/>
          <w:i/>
          <w:iCs/>
          <w:sz w:val="32"/>
          <w:szCs w:val="32"/>
        </w:rPr>
        <w:sym w:font="Symbol" w:char="F073"/>
      </w:r>
      <w:r w:rsidRPr="005331E7">
        <w:rPr>
          <w:sz w:val="32"/>
          <w:szCs w:val="32"/>
        </w:rPr>
        <w:t xml:space="preserve"> </w:t>
      </w:r>
      <w:r w:rsidRPr="005331E7">
        <w:rPr>
          <w:i/>
          <w:iCs/>
          <w:sz w:val="32"/>
          <w:szCs w:val="32"/>
          <w:vertAlign w:val="subscript"/>
        </w:rPr>
        <w:t xml:space="preserve">semester=“Spring”  </w:t>
      </w:r>
      <w:r w:rsidRPr="005331E7">
        <w:rPr>
          <w:i/>
          <w:iCs/>
          <w:sz w:val="32"/>
          <w:szCs w:val="32"/>
          <w:vertAlign w:val="subscript"/>
          <w:lang w:val="el-GR"/>
        </w:rPr>
        <w:t>Λ</w:t>
      </w:r>
      <w:r w:rsidRPr="005331E7">
        <w:rPr>
          <w:i/>
          <w:iCs/>
          <w:sz w:val="32"/>
          <w:szCs w:val="32"/>
          <w:vertAlign w:val="subscript"/>
        </w:rPr>
        <w:t xml:space="preserve"> year=2018 </w:t>
      </w:r>
      <w:r w:rsidRPr="005331E7">
        <w:rPr>
          <w:sz w:val="32"/>
          <w:szCs w:val="32"/>
        </w:rPr>
        <w:t>(</w:t>
      </w:r>
      <w:r w:rsidRPr="005331E7">
        <w:rPr>
          <w:i/>
          <w:iCs/>
          <w:sz w:val="32"/>
          <w:szCs w:val="32"/>
        </w:rPr>
        <w:t>section</w:t>
      </w:r>
      <w:r w:rsidRPr="005331E7">
        <w:rPr>
          <w:sz w:val="32"/>
          <w:szCs w:val="32"/>
        </w:rPr>
        <w:t>))</w:t>
      </w:r>
    </w:p>
    <w:p w14:paraId="7AA3E2CE" w14:textId="77777777" w:rsidR="001E7684" w:rsidRPr="001E7684" w:rsidRDefault="001E7684" w:rsidP="005331E7"/>
    <w:p w14:paraId="37BA2375" w14:textId="77777777" w:rsidR="001E7684" w:rsidRPr="003D47B3" w:rsidRDefault="001E7684" w:rsidP="001E7684">
      <w:pPr>
        <w:numPr>
          <w:ilvl w:val="1"/>
          <w:numId w:val="4"/>
        </w:numPr>
        <w:rPr>
          <w:color w:val="FF0000"/>
        </w:rPr>
      </w:pPr>
      <w:r w:rsidRPr="001E7684">
        <w:rPr>
          <w:color w:val="FF0000"/>
        </w:rPr>
        <w:t>Cartesian product: x</w:t>
      </w:r>
    </w:p>
    <w:p w14:paraId="7B36B62C" w14:textId="77777777" w:rsidR="005802CF" w:rsidRPr="005802CF" w:rsidRDefault="005802CF" w:rsidP="005802CF">
      <w:pPr>
        <w:numPr>
          <w:ilvl w:val="2"/>
          <w:numId w:val="4"/>
        </w:numPr>
      </w:pPr>
      <w:r w:rsidRPr="005802CF">
        <w:t xml:space="preserve">Example: the Cartesian product of the relations </w:t>
      </w:r>
      <w:r w:rsidRPr="005802CF">
        <w:rPr>
          <w:i/>
          <w:iCs/>
        </w:rPr>
        <w:t>instructor</w:t>
      </w:r>
      <w:r w:rsidRPr="005802CF">
        <w:t xml:space="preserve"> and t</w:t>
      </w:r>
      <w:r w:rsidRPr="005802CF">
        <w:rPr>
          <w:i/>
          <w:iCs/>
        </w:rPr>
        <w:t>eaches</w:t>
      </w:r>
      <w:r w:rsidRPr="005802CF">
        <w:t xml:space="preserve"> is </w:t>
      </w:r>
      <w:proofErr w:type="gramStart"/>
      <w:r w:rsidRPr="005802CF">
        <w:t>written  as</w:t>
      </w:r>
      <w:proofErr w:type="gramEnd"/>
      <w:r w:rsidRPr="005802CF">
        <w:t>:</w:t>
      </w:r>
    </w:p>
    <w:p w14:paraId="7CF7AA1F" w14:textId="77777777" w:rsidR="005802CF" w:rsidRPr="003D47B3" w:rsidRDefault="005802CF" w:rsidP="005802CF">
      <w:pPr>
        <w:numPr>
          <w:ilvl w:val="2"/>
          <w:numId w:val="4"/>
        </w:numPr>
      </w:pPr>
      <w:r w:rsidRPr="005802CF">
        <w:rPr>
          <w:i/>
          <w:iCs/>
        </w:rPr>
        <w:t xml:space="preserve">                </w:t>
      </w:r>
      <w:proofErr w:type="gramStart"/>
      <w:r w:rsidRPr="005802CF">
        <w:rPr>
          <w:i/>
          <w:iCs/>
        </w:rPr>
        <w:t>instructor</w:t>
      </w:r>
      <w:r w:rsidRPr="005802CF">
        <w:t xml:space="preserve">  X</w:t>
      </w:r>
      <w:proofErr w:type="gramEnd"/>
      <w:r w:rsidRPr="005802CF">
        <w:t xml:space="preserve">  </w:t>
      </w:r>
      <w:r w:rsidRPr="005802CF">
        <w:rPr>
          <w:i/>
          <w:iCs/>
        </w:rPr>
        <w:t>teaches</w:t>
      </w:r>
    </w:p>
    <w:p w14:paraId="62D3200E" w14:textId="5733D706" w:rsidR="003D47B3" w:rsidRPr="005802CF" w:rsidRDefault="003D47B3" w:rsidP="003D47B3">
      <w:pPr>
        <w:numPr>
          <w:ilvl w:val="2"/>
          <w:numId w:val="4"/>
        </w:numPr>
      </w:pPr>
      <w:r w:rsidRPr="003D47B3">
        <w:t xml:space="preserve">We construct a tuple of the result out of each possible pair of tuples: one from the </w:t>
      </w:r>
      <w:r w:rsidRPr="003D47B3">
        <w:rPr>
          <w:i/>
          <w:iCs/>
        </w:rPr>
        <w:t>instructor</w:t>
      </w:r>
      <w:r w:rsidRPr="003D47B3">
        <w:t xml:space="preserve"> relation and one from the </w:t>
      </w:r>
      <w:r w:rsidRPr="003D47B3">
        <w:rPr>
          <w:i/>
          <w:iCs/>
        </w:rPr>
        <w:t>teaches</w:t>
      </w:r>
      <w:r w:rsidRPr="003D47B3">
        <w:t xml:space="preserve"> relation</w:t>
      </w:r>
    </w:p>
    <w:p w14:paraId="0D38A428" w14:textId="529C1125" w:rsidR="001E7684" w:rsidRDefault="003D47B3" w:rsidP="005802CF">
      <w:pPr>
        <w:numPr>
          <w:ilvl w:val="2"/>
          <w:numId w:val="4"/>
        </w:numPr>
      </w:pPr>
      <w:r>
        <w:rPr>
          <w:noProof/>
        </w:rPr>
        <w:drawing>
          <wp:inline distT="0" distB="0" distL="0" distR="0" wp14:anchorId="484AA457" wp14:editId="30E95838">
            <wp:extent cx="4157330" cy="4163105"/>
            <wp:effectExtent l="0" t="0" r="0" b="8890"/>
            <wp:docPr id="1570280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806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6372" cy="418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81BA" w14:textId="6D0DD30D" w:rsidR="001E7684" w:rsidRDefault="003D47B3" w:rsidP="005802CF">
      <w:pPr>
        <w:numPr>
          <w:ilvl w:val="2"/>
          <w:numId w:val="4"/>
        </w:numPr>
      </w:pPr>
      <w:proofErr w:type="spellStart"/>
      <w:r>
        <w:t>Şimdi</w:t>
      </w:r>
      <w:proofErr w:type="spellEnd"/>
      <w:r>
        <w:t xml:space="preserve"> </w:t>
      </w:r>
      <w:proofErr w:type="spellStart"/>
      <w:r>
        <w:t>burada</w:t>
      </w:r>
      <w:proofErr w:type="spellEnd"/>
      <w:r>
        <w:t xml:space="preserve"> </w:t>
      </w:r>
      <w:proofErr w:type="spellStart"/>
      <w:r>
        <w:t>çoğu</w:t>
      </w:r>
      <w:proofErr w:type="spellEnd"/>
      <w:r>
        <w:t xml:space="preserve"> </w:t>
      </w:r>
      <w:proofErr w:type="spellStart"/>
      <w:r>
        <w:t>satır</w:t>
      </w:r>
      <w:proofErr w:type="spellEnd"/>
      <w:r>
        <w:t xml:space="preserve"> </w:t>
      </w:r>
      <w:proofErr w:type="spellStart"/>
      <w:r>
        <w:t>kursu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vermeyen</w:t>
      </w:r>
      <w:proofErr w:type="spellEnd"/>
      <w:r>
        <w:t xml:space="preserve"> instructor </w:t>
      </w:r>
      <w:proofErr w:type="spellStart"/>
      <w:r>
        <w:t>bilgisi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dolu</w:t>
      </w:r>
      <w:proofErr w:type="spellEnd"/>
      <w:r>
        <w:t>.</w:t>
      </w:r>
    </w:p>
    <w:p w14:paraId="660FAEBE" w14:textId="0B08BF8A" w:rsidR="001E7684" w:rsidRDefault="003D47B3" w:rsidP="005802CF">
      <w:pPr>
        <w:numPr>
          <w:ilvl w:val="2"/>
          <w:numId w:val="4"/>
        </w:numPr>
      </w:pPr>
      <w:proofErr w:type="spellStart"/>
      <w:r>
        <w:lastRenderedPageBreak/>
        <w:t>sadece</w:t>
      </w:r>
      <w:proofErr w:type="spellEnd"/>
      <w:r>
        <w:t xml:space="preserve"> “instructor x teaches”’</w:t>
      </w:r>
      <w:proofErr w:type="spellStart"/>
      <w:r>
        <w:t>deki</w:t>
      </w:r>
      <w:proofErr w:type="spellEnd"/>
      <w:r>
        <w:t xml:space="preserve"> </w:t>
      </w:r>
      <w:proofErr w:type="spellStart"/>
      <w:r>
        <w:t>instructorların</w:t>
      </w:r>
      <w:proofErr w:type="spellEnd"/>
      <w:r>
        <w:t xml:space="preserve"> </w:t>
      </w:r>
      <w:proofErr w:type="spellStart"/>
      <w:r>
        <w:t>verdiği</w:t>
      </w:r>
      <w:proofErr w:type="spellEnd"/>
      <w:r>
        <w:t xml:space="preserve"> </w:t>
      </w:r>
      <w:proofErr w:type="spellStart"/>
      <w:r>
        <w:t>kursları</w:t>
      </w:r>
      <w:proofErr w:type="spellEnd"/>
      <w:r>
        <w:t xml:space="preserve"> </w:t>
      </w:r>
      <w:proofErr w:type="spellStart"/>
      <w:r>
        <w:t>belirten</w:t>
      </w:r>
      <w:proofErr w:type="spellEnd"/>
      <w:r>
        <w:t xml:space="preserve"> </w:t>
      </w:r>
      <w:proofErr w:type="spellStart"/>
      <w:r>
        <w:t>tupleları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>:</w:t>
      </w:r>
    </w:p>
    <w:p w14:paraId="0A8CF4C7" w14:textId="77777777" w:rsidR="003D47B3" w:rsidRPr="003D47B3" w:rsidRDefault="003D47B3" w:rsidP="003D47B3">
      <w:pPr>
        <w:numPr>
          <w:ilvl w:val="3"/>
          <w:numId w:val="4"/>
        </w:numPr>
        <w:rPr>
          <w:sz w:val="36"/>
          <w:szCs w:val="36"/>
        </w:rPr>
      </w:pPr>
      <w:r w:rsidRPr="003D47B3">
        <w:rPr>
          <w:rFonts w:hint="eastAsia"/>
          <w:sz w:val="36"/>
          <w:szCs w:val="36"/>
        </w:rPr>
        <w:sym w:font="Symbol" w:char="F073"/>
      </w:r>
      <w:r w:rsidRPr="003D47B3">
        <w:rPr>
          <w:sz w:val="36"/>
          <w:szCs w:val="36"/>
        </w:rPr>
        <w:t xml:space="preserve"> </w:t>
      </w:r>
      <w:r w:rsidRPr="003D47B3">
        <w:rPr>
          <w:i/>
          <w:iCs/>
          <w:sz w:val="36"/>
          <w:szCs w:val="36"/>
          <w:vertAlign w:val="subscript"/>
        </w:rPr>
        <w:t xml:space="preserve">instructor.id </w:t>
      </w:r>
      <w:proofErr w:type="gramStart"/>
      <w:r w:rsidRPr="003D47B3">
        <w:rPr>
          <w:i/>
          <w:iCs/>
          <w:sz w:val="36"/>
          <w:szCs w:val="36"/>
          <w:vertAlign w:val="subscript"/>
        </w:rPr>
        <w:t>=  teaches.id</w:t>
      </w:r>
      <w:proofErr w:type="gramEnd"/>
      <w:r w:rsidRPr="003D47B3">
        <w:rPr>
          <w:i/>
          <w:iCs/>
          <w:sz w:val="36"/>
          <w:szCs w:val="36"/>
          <w:vertAlign w:val="subscript"/>
        </w:rPr>
        <w:t xml:space="preserve"> </w:t>
      </w:r>
      <w:r w:rsidRPr="003D47B3">
        <w:rPr>
          <w:i/>
          <w:iCs/>
          <w:sz w:val="36"/>
          <w:szCs w:val="36"/>
        </w:rPr>
        <w:t xml:space="preserve"> </w:t>
      </w:r>
      <w:r w:rsidRPr="003D47B3">
        <w:rPr>
          <w:sz w:val="36"/>
          <w:szCs w:val="36"/>
        </w:rPr>
        <w:t>(</w:t>
      </w:r>
      <w:r w:rsidRPr="003D47B3">
        <w:rPr>
          <w:i/>
          <w:iCs/>
          <w:sz w:val="36"/>
          <w:szCs w:val="36"/>
        </w:rPr>
        <w:t xml:space="preserve">instructor  </w:t>
      </w:r>
      <w:r w:rsidRPr="003D47B3">
        <w:rPr>
          <w:sz w:val="36"/>
          <w:szCs w:val="36"/>
        </w:rPr>
        <w:t>x</w:t>
      </w:r>
      <w:r w:rsidRPr="003D47B3">
        <w:rPr>
          <w:i/>
          <w:iCs/>
          <w:sz w:val="36"/>
          <w:szCs w:val="36"/>
        </w:rPr>
        <w:t xml:space="preserve"> teaches </w:t>
      </w:r>
      <w:r w:rsidRPr="003D47B3">
        <w:rPr>
          <w:sz w:val="36"/>
          <w:szCs w:val="36"/>
        </w:rPr>
        <w:t>))</w:t>
      </w:r>
    </w:p>
    <w:p w14:paraId="23961816" w14:textId="3A1A062C" w:rsidR="00774A2B" w:rsidRPr="00774A2B" w:rsidRDefault="00774A2B" w:rsidP="00774A2B">
      <w:pPr>
        <w:numPr>
          <w:ilvl w:val="3"/>
          <w:numId w:val="4"/>
        </w:numPr>
        <w:rPr>
          <w:sz w:val="36"/>
          <w:szCs w:val="36"/>
        </w:rPr>
      </w:pPr>
      <w:r w:rsidRPr="00774A2B">
        <w:rPr>
          <w:i/>
          <w:iCs/>
          <w:sz w:val="36"/>
          <w:szCs w:val="36"/>
        </w:rPr>
        <w:t>instructor</w:t>
      </w:r>
      <w:r w:rsidRPr="00774A2B">
        <w:rPr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⋈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 </m:t>
            </m:r>
          </m:sub>
        </m:sSub>
      </m:oMath>
      <w:r w:rsidRPr="00774A2B">
        <w:rPr>
          <w:i/>
          <w:iCs/>
          <w:sz w:val="36"/>
          <w:szCs w:val="36"/>
          <w:vertAlign w:val="subscript"/>
        </w:rPr>
        <w:t>Instructor.id = teaches.id</w:t>
      </w:r>
      <w:r w:rsidRPr="00774A2B">
        <w:rPr>
          <w:sz w:val="36"/>
          <w:szCs w:val="36"/>
          <w:vertAlign w:val="subscript"/>
        </w:rPr>
        <w:t xml:space="preserve"> </w:t>
      </w:r>
      <w:r w:rsidRPr="00774A2B">
        <w:rPr>
          <w:i/>
          <w:iCs/>
          <w:sz w:val="36"/>
          <w:szCs w:val="36"/>
        </w:rPr>
        <w:t>teaches</w:t>
      </w:r>
      <w:r w:rsidRPr="00774A2B">
        <w:rPr>
          <w:sz w:val="36"/>
          <w:szCs w:val="36"/>
        </w:rPr>
        <w:t>.</w:t>
      </w:r>
    </w:p>
    <w:p w14:paraId="0DCA20F9" w14:textId="76348F5C" w:rsidR="001E7684" w:rsidRDefault="00774A2B" w:rsidP="00774A2B">
      <w:pPr>
        <w:numPr>
          <w:ilvl w:val="4"/>
          <w:numId w:val="4"/>
        </w:numPr>
      </w:pPr>
      <w:r>
        <w:t>both equal</w:t>
      </w:r>
    </w:p>
    <w:p w14:paraId="05444B21" w14:textId="05A43167" w:rsidR="00774A2B" w:rsidRPr="00774A2B" w:rsidRDefault="00774A2B" w:rsidP="00774A2B">
      <w:pPr>
        <w:numPr>
          <w:ilvl w:val="3"/>
          <w:numId w:val="4"/>
        </w:numPr>
        <w:rPr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m:t>r</m:t>
        </m:r>
        <m:sSub>
          <m:sSubPr>
            <m:ctrlPr>
              <w:rPr>
                <w:rFonts w:ascii="Cambria Math" w:hAnsi="Cambria Math"/>
                <w:i/>
                <w:iCs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⋈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θ</m:t>
            </m:r>
          </m:sub>
        </m:sSub>
        <m:r>
          <w:rPr>
            <w:rFonts w:ascii="Cambria Math" w:hAnsi="Cambria Math"/>
            <w:sz w:val="40"/>
            <w:szCs w:val="40"/>
          </w:rPr>
          <m:t>s=</m:t>
        </m:r>
        <m:sSub>
          <m:sSubPr>
            <m:ctrlPr>
              <w:rPr>
                <w:rFonts w:ascii="Cambria Math" w:hAnsi="Cambria Math"/>
                <w:i/>
                <w:iCs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σ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θ</m:t>
            </m:r>
          </m:sub>
        </m:sSub>
        <m:r>
          <w:rPr>
            <w:rFonts w:ascii="Cambria Math" w:hAnsi="Cambria Math"/>
            <w:sz w:val="40"/>
            <w:szCs w:val="40"/>
          </w:rPr>
          <m:t> (r × s)</m:t>
        </m:r>
      </m:oMath>
    </w:p>
    <w:p w14:paraId="3AE93F52" w14:textId="77777777" w:rsidR="001E7684" w:rsidRPr="001E7684" w:rsidRDefault="001E7684" w:rsidP="00774A2B">
      <w:pPr>
        <w:numPr>
          <w:ilvl w:val="3"/>
          <w:numId w:val="4"/>
        </w:numPr>
      </w:pPr>
    </w:p>
    <w:p w14:paraId="7AEF0E40" w14:textId="77777777" w:rsidR="001E7684" w:rsidRPr="000B7738" w:rsidRDefault="001E7684" w:rsidP="001E7684">
      <w:pPr>
        <w:numPr>
          <w:ilvl w:val="1"/>
          <w:numId w:val="4"/>
        </w:numPr>
        <w:rPr>
          <w:color w:val="FF0000"/>
        </w:rPr>
      </w:pPr>
      <w:r w:rsidRPr="001E7684">
        <w:rPr>
          <w:color w:val="FF0000"/>
        </w:rPr>
        <w:t xml:space="preserve">rename: </w:t>
      </w:r>
      <w:r w:rsidRPr="001E7684">
        <w:rPr>
          <w:rFonts w:hint="eastAsia"/>
          <w:i/>
          <w:iCs/>
          <w:color w:val="FF0000"/>
        </w:rPr>
        <w:sym w:font="Symbol" w:char="F072"/>
      </w:r>
    </w:p>
    <w:p w14:paraId="35E13DC7" w14:textId="77777777" w:rsidR="007C6D57" w:rsidRDefault="007C6D57" w:rsidP="007C6D57">
      <w:pPr>
        <w:numPr>
          <w:ilvl w:val="2"/>
          <w:numId w:val="4"/>
        </w:numPr>
      </w:pPr>
      <w:r w:rsidRPr="007C6D57">
        <w:rPr>
          <w:rFonts w:hint="eastAsia"/>
        </w:rPr>
        <w:sym w:font="Symbol" w:char="F072"/>
      </w:r>
      <w:r w:rsidRPr="007C6D57">
        <w:rPr>
          <w:i/>
          <w:iCs/>
          <w:vertAlign w:val="subscript"/>
        </w:rPr>
        <w:t>x</w:t>
      </w:r>
      <w:r w:rsidRPr="007C6D57">
        <w:rPr>
          <w:i/>
          <w:iCs/>
        </w:rPr>
        <w:t xml:space="preserve"> </w:t>
      </w:r>
      <w:r w:rsidRPr="007C6D57">
        <w:t>(</w:t>
      </w:r>
      <w:r w:rsidRPr="007C6D57">
        <w:rPr>
          <w:i/>
          <w:iCs/>
        </w:rPr>
        <w:t>E</w:t>
      </w:r>
      <w:r w:rsidRPr="007C6D57">
        <w:t>)</w:t>
      </w:r>
      <w:r>
        <w:t xml:space="preserve"> </w:t>
      </w:r>
    </w:p>
    <w:p w14:paraId="249B20CC" w14:textId="632C4F0B" w:rsidR="007C6D57" w:rsidRPr="007C6D57" w:rsidRDefault="007C6D57" w:rsidP="007C6D57">
      <w:pPr>
        <w:numPr>
          <w:ilvl w:val="3"/>
          <w:numId w:val="4"/>
        </w:numPr>
      </w:pPr>
      <w:r w:rsidRPr="007C6D57">
        <w:t xml:space="preserve">returns the result of expression </w:t>
      </w:r>
      <w:r w:rsidRPr="007C6D57">
        <w:rPr>
          <w:i/>
          <w:iCs/>
        </w:rPr>
        <w:t>E</w:t>
      </w:r>
      <w:r w:rsidRPr="007C6D57">
        <w:t xml:space="preserve"> under the name </w:t>
      </w:r>
      <w:r w:rsidRPr="007C6D57">
        <w:rPr>
          <w:i/>
          <w:iCs/>
        </w:rPr>
        <w:t>x</w:t>
      </w:r>
    </w:p>
    <w:p w14:paraId="65FFD8EF" w14:textId="3C1E0C42" w:rsidR="007C6D57" w:rsidRPr="007C6D57" w:rsidRDefault="008B3127" w:rsidP="008B3127">
      <w:pPr>
        <w:numPr>
          <w:ilvl w:val="2"/>
          <w:numId w:val="4"/>
        </w:numPr>
        <w:rPr>
          <w:sz w:val="40"/>
          <w:szCs w:val="40"/>
        </w:rPr>
      </w:pPr>
      <w:r w:rsidRPr="008B3127">
        <w:rPr>
          <w:rFonts w:hint="eastAsia"/>
          <w:sz w:val="40"/>
          <w:szCs w:val="40"/>
        </w:rPr>
        <w:sym w:font="Symbol" w:char="F072"/>
      </w:r>
      <w:proofErr w:type="gramStart"/>
      <w:r w:rsidRPr="008B3127">
        <w:rPr>
          <w:i/>
          <w:iCs/>
          <w:sz w:val="40"/>
          <w:szCs w:val="40"/>
          <w:vertAlign w:val="subscript"/>
        </w:rPr>
        <w:t>x(</w:t>
      </w:r>
      <w:proofErr w:type="gramEnd"/>
      <w:r w:rsidRPr="008B3127">
        <w:rPr>
          <w:i/>
          <w:iCs/>
          <w:sz w:val="40"/>
          <w:szCs w:val="40"/>
          <w:vertAlign w:val="subscript"/>
        </w:rPr>
        <w:t xml:space="preserve">A1,A2, .. An) </w:t>
      </w:r>
      <w:r w:rsidRPr="008B3127">
        <w:rPr>
          <w:sz w:val="40"/>
          <w:szCs w:val="40"/>
        </w:rPr>
        <w:t>(</w:t>
      </w:r>
      <w:r w:rsidRPr="008B3127">
        <w:rPr>
          <w:i/>
          <w:iCs/>
          <w:sz w:val="40"/>
          <w:szCs w:val="40"/>
        </w:rPr>
        <w:t>E</w:t>
      </w:r>
      <w:r w:rsidRPr="008B3127">
        <w:rPr>
          <w:sz w:val="40"/>
          <w:szCs w:val="40"/>
        </w:rPr>
        <w:t>)</w:t>
      </w:r>
    </w:p>
    <w:p w14:paraId="19273672" w14:textId="2779425E" w:rsidR="001E7684" w:rsidRDefault="00E95AFF" w:rsidP="001E7684">
      <w:pPr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assignment: </w:t>
      </w:r>
      <w:r w:rsidRPr="00E95AFF">
        <w:rPr>
          <w:color w:val="FF0000"/>
        </w:rPr>
        <w:sym w:font="Wingdings" w:char="F0DF"/>
      </w:r>
    </w:p>
    <w:p w14:paraId="220F2134" w14:textId="3E3C42A2" w:rsidR="000B7738" w:rsidRPr="000B7738" w:rsidRDefault="000B7738" w:rsidP="000B7738">
      <w:pPr>
        <w:numPr>
          <w:ilvl w:val="0"/>
          <w:numId w:val="4"/>
        </w:numPr>
        <w:tabs>
          <w:tab w:val="clear" w:pos="720"/>
          <w:tab w:val="num" w:pos="2520"/>
        </w:tabs>
        <w:ind w:left="2520"/>
        <w:rPr>
          <w:sz w:val="32"/>
          <w:szCs w:val="32"/>
        </w:rPr>
      </w:pPr>
      <w:r w:rsidRPr="000B7738">
        <w:t>Example: Find all instructor in the “Physics” and Music department.</w:t>
      </w:r>
      <w:r w:rsidRPr="000B7738">
        <w:br/>
      </w:r>
      <w:r w:rsidRPr="000B7738">
        <w:br/>
      </w:r>
      <w:r w:rsidRPr="000B7738">
        <w:rPr>
          <w:sz w:val="32"/>
          <w:szCs w:val="32"/>
        </w:rPr>
        <w:t xml:space="preserve">        </w:t>
      </w:r>
      <w:r>
        <w:rPr>
          <w:sz w:val="32"/>
          <w:szCs w:val="32"/>
        </w:rPr>
        <w:tab/>
      </w:r>
      <w:r w:rsidRPr="000B7738">
        <w:rPr>
          <w:sz w:val="32"/>
          <w:szCs w:val="32"/>
        </w:rPr>
        <w:t xml:space="preserve"> </w:t>
      </w:r>
      <w:r w:rsidRPr="000B7738">
        <w:rPr>
          <w:i/>
          <w:iCs/>
          <w:sz w:val="32"/>
          <w:szCs w:val="32"/>
        </w:rPr>
        <w:t>Physics</w:t>
      </w:r>
      <w:r w:rsidRPr="000B7738">
        <w:rPr>
          <w:sz w:val="32"/>
          <w:szCs w:val="32"/>
        </w:rPr>
        <w:t xml:space="preserve"> </w:t>
      </w:r>
      <w:r w:rsidRPr="000B7738">
        <w:rPr>
          <w:rFonts w:hint="eastAsia"/>
          <w:sz w:val="32"/>
          <w:szCs w:val="32"/>
        </w:rPr>
        <w:sym w:font="Symbol" w:char="F0AC"/>
      </w:r>
      <w:r w:rsidRPr="000B7738">
        <w:rPr>
          <w:b/>
          <w:bCs/>
          <w:sz w:val="32"/>
          <w:szCs w:val="32"/>
        </w:rPr>
        <w:t xml:space="preserve"> </w:t>
      </w:r>
      <w:r w:rsidRPr="000B7738">
        <w:rPr>
          <w:rFonts w:hint="eastAsia"/>
          <w:i/>
          <w:iCs/>
          <w:sz w:val="32"/>
          <w:szCs w:val="32"/>
        </w:rPr>
        <w:sym w:font="Symbol" w:char="F073"/>
      </w:r>
      <w:r w:rsidRPr="000B7738">
        <w:rPr>
          <w:sz w:val="32"/>
          <w:szCs w:val="32"/>
        </w:rPr>
        <w:t xml:space="preserve"> </w:t>
      </w:r>
      <w:proofErr w:type="spellStart"/>
      <w:r w:rsidRPr="000B7738">
        <w:rPr>
          <w:i/>
          <w:iCs/>
          <w:sz w:val="32"/>
          <w:szCs w:val="32"/>
          <w:vertAlign w:val="subscript"/>
        </w:rPr>
        <w:t>dept_name</w:t>
      </w:r>
      <w:proofErr w:type="spellEnd"/>
      <w:proofErr w:type="gramStart"/>
      <w:r w:rsidRPr="000B7738">
        <w:rPr>
          <w:i/>
          <w:iCs/>
          <w:sz w:val="32"/>
          <w:szCs w:val="32"/>
          <w:vertAlign w:val="subscript"/>
        </w:rPr>
        <w:t>=“</w:t>
      </w:r>
      <w:proofErr w:type="gramEnd"/>
      <w:r w:rsidRPr="000B7738">
        <w:rPr>
          <w:i/>
          <w:iCs/>
          <w:sz w:val="32"/>
          <w:szCs w:val="32"/>
          <w:vertAlign w:val="subscript"/>
        </w:rPr>
        <w:t xml:space="preserve">Physics” </w:t>
      </w:r>
      <w:r w:rsidRPr="000B7738">
        <w:rPr>
          <w:sz w:val="32"/>
          <w:szCs w:val="32"/>
        </w:rPr>
        <w:t>(</w:t>
      </w:r>
      <w:r w:rsidRPr="000B7738">
        <w:rPr>
          <w:i/>
          <w:iCs/>
          <w:sz w:val="32"/>
          <w:szCs w:val="32"/>
        </w:rPr>
        <w:t>instructor</w:t>
      </w:r>
      <w:r w:rsidRPr="000B7738">
        <w:rPr>
          <w:sz w:val="32"/>
          <w:szCs w:val="32"/>
        </w:rPr>
        <w:t>)</w:t>
      </w:r>
    </w:p>
    <w:p w14:paraId="3979901F" w14:textId="59B024FC" w:rsidR="000B7738" w:rsidRPr="000B7738" w:rsidRDefault="000B7738" w:rsidP="000B7738">
      <w:pPr>
        <w:ind w:left="1800"/>
        <w:rPr>
          <w:sz w:val="32"/>
          <w:szCs w:val="32"/>
        </w:rPr>
      </w:pPr>
      <w:r w:rsidRPr="000B7738">
        <w:rPr>
          <w:sz w:val="32"/>
          <w:szCs w:val="32"/>
        </w:rPr>
        <w:t xml:space="preserve">       </w:t>
      </w:r>
      <w:r w:rsidRPr="000B7738">
        <w:rPr>
          <w:sz w:val="32"/>
          <w:szCs w:val="32"/>
        </w:rPr>
        <w:tab/>
      </w:r>
      <w:r w:rsidRPr="000B7738">
        <w:rPr>
          <w:sz w:val="32"/>
          <w:szCs w:val="32"/>
        </w:rPr>
        <w:tab/>
      </w:r>
      <w:r w:rsidRPr="000B7738">
        <w:rPr>
          <w:i/>
          <w:iCs/>
          <w:sz w:val="32"/>
          <w:szCs w:val="32"/>
        </w:rPr>
        <w:t>Music</w:t>
      </w:r>
      <w:r w:rsidRPr="000B7738">
        <w:rPr>
          <w:sz w:val="32"/>
          <w:szCs w:val="32"/>
        </w:rPr>
        <w:t xml:space="preserve"> </w:t>
      </w:r>
      <w:r w:rsidRPr="000B7738">
        <w:rPr>
          <w:rFonts w:hint="eastAsia"/>
          <w:sz w:val="32"/>
          <w:szCs w:val="32"/>
        </w:rPr>
        <w:sym w:font="Symbol" w:char="F0AC"/>
      </w:r>
      <w:r w:rsidRPr="000B7738">
        <w:rPr>
          <w:b/>
          <w:bCs/>
          <w:sz w:val="32"/>
          <w:szCs w:val="32"/>
        </w:rPr>
        <w:t xml:space="preserve"> </w:t>
      </w:r>
      <w:r w:rsidRPr="000B7738">
        <w:rPr>
          <w:rFonts w:hint="eastAsia"/>
          <w:i/>
          <w:iCs/>
          <w:sz w:val="32"/>
          <w:szCs w:val="32"/>
        </w:rPr>
        <w:sym w:font="Symbol" w:char="F073"/>
      </w:r>
      <w:r w:rsidRPr="000B7738">
        <w:rPr>
          <w:sz w:val="32"/>
          <w:szCs w:val="32"/>
        </w:rPr>
        <w:t xml:space="preserve"> </w:t>
      </w:r>
      <w:proofErr w:type="spellStart"/>
      <w:r w:rsidRPr="000B7738">
        <w:rPr>
          <w:i/>
          <w:iCs/>
          <w:sz w:val="32"/>
          <w:szCs w:val="32"/>
          <w:vertAlign w:val="subscript"/>
        </w:rPr>
        <w:t>dept_name</w:t>
      </w:r>
      <w:proofErr w:type="spellEnd"/>
      <w:proofErr w:type="gramStart"/>
      <w:r w:rsidRPr="000B7738">
        <w:rPr>
          <w:i/>
          <w:iCs/>
          <w:sz w:val="32"/>
          <w:szCs w:val="32"/>
          <w:vertAlign w:val="subscript"/>
        </w:rPr>
        <w:t>=“</w:t>
      </w:r>
      <w:proofErr w:type="gramEnd"/>
      <w:r w:rsidRPr="000B7738">
        <w:rPr>
          <w:i/>
          <w:iCs/>
          <w:sz w:val="32"/>
          <w:szCs w:val="32"/>
          <w:vertAlign w:val="subscript"/>
        </w:rPr>
        <w:t xml:space="preserve">Music” </w:t>
      </w:r>
      <w:r w:rsidRPr="000B7738">
        <w:rPr>
          <w:sz w:val="32"/>
          <w:szCs w:val="32"/>
        </w:rPr>
        <w:t>(</w:t>
      </w:r>
      <w:r w:rsidRPr="000B7738">
        <w:rPr>
          <w:i/>
          <w:iCs/>
          <w:sz w:val="32"/>
          <w:szCs w:val="32"/>
        </w:rPr>
        <w:t>instructor</w:t>
      </w:r>
      <w:r w:rsidRPr="000B7738">
        <w:rPr>
          <w:sz w:val="32"/>
          <w:szCs w:val="32"/>
        </w:rPr>
        <w:t>)</w:t>
      </w:r>
    </w:p>
    <w:p w14:paraId="079AD300" w14:textId="5367A0B8" w:rsidR="000B7738" w:rsidRPr="000B7738" w:rsidRDefault="000B7738" w:rsidP="000B7738">
      <w:pPr>
        <w:ind w:left="1800"/>
        <w:rPr>
          <w:sz w:val="32"/>
          <w:szCs w:val="32"/>
        </w:rPr>
      </w:pPr>
      <w:r w:rsidRPr="000B7738">
        <w:rPr>
          <w:sz w:val="32"/>
          <w:szCs w:val="32"/>
        </w:rPr>
        <w:t xml:space="preserve">       </w:t>
      </w:r>
      <w:r w:rsidRPr="000B7738">
        <w:rPr>
          <w:sz w:val="32"/>
          <w:szCs w:val="32"/>
        </w:rPr>
        <w:tab/>
      </w:r>
      <w:r w:rsidRPr="000B7738">
        <w:rPr>
          <w:sz w:val="32"/>
          <w:szCs w:val="32"/>
        </w:rPr>
        <w:tab/>
      </w:r>
      <w:r w:rsidRPr="000B7738">
        <w:rPr>
          <w:i/>
          <w:iCs/>
          <w:sz w:val="32"/>
          <w:szCs w:val="32"/>
        </w:rPr>
        <w:t>Physics</w:t>
      </w:r>
      <w:r w:rsidRPr="000B7738">
        <w:rPr>
          <w:sz w:val="32"/>
          <w:szCs w:val="32"/>
        </w:rPr>
        <w:t xml:space="preserve">  </w:t>
      </w:r>
      <w:r w:rsidRPr="000B7738">
        <w:rPr>
          <w:rFonts w:hint="eastAsia"/>
          <w:sz w:val="32"/>
          <w:szCs w:val="32"/>
        </w:rPr>
        <w:sym w:font="Symbol" w:char="F0C8"/>
      </w:r>
      <w:r w:rsidRPr="000B7738">
        <w:rPr>
          <w:sz w:val="32"/>
          <w:szCs w:val="32"/>
        </w:rPr>
        <w:t xml:space="preserve"> </w:t>
      </w:r>
      <w:r w:rsidRPr="000B7738">
        <w:rPr>
          <w:i/>
          <w:iCs/>
          <w:sz w:val="32"/>
          <w:szCs w:val="32"/>
        </w:rPr>
        <w:t>Music</w:t>
      </w:r>
    </w:p>
    <w:p w14:paraId="599D6364" w14:textId="77777777" w:rsidR="000B7738" w:rsidRPr="000B7738" w:rsidRDefault="000B7738" w:rsidP="000B7738">
      <w:r w:rsidRPr="000B7738">
        <w:t xml:space="preserve"> </w:t>
      </w:r>
    </w:p>
    <w:p w14:paraId="06298658" w14:textId="77777777" w:rsidR="00A51FE6" w:rsidRDefault="00A51FE6"/>
    <w:p w14:paraId="7A087F45" w14:textId="77777777" w:rsidR="001E7684" w:rsidRDefault="001E7684"/>
    <w:p w14:paraId="36DC4DC7" w14:textId="760F0782" w:rsidR="00E95AFF" w:rsidRDefault="00E95AFF">
      <w:proofErr w:type="spellStart"/>
      <w:r>
        <w:t>Döndürülen</w:t>
      </w:r>
      <w:proofErr w:type="spellEnd"/>
      <w:r>
        <w:t xml:space="preserve"> </w:t>
      </w:r>
      <w:proofErr w:type="spellStart"/>
      <w:r>
        <w:t>yanıt</w:t>
      </w:r>
      <w:proofErr w:type="spellEnd"/>
      <w:r>
        <w:t xml:space="preserve"> is relation.</w:t>
      </w:r>
    </w:p>
    <w:p w14:paraId="04475DA0" w14:textId="77777777" w:rsidR="00703BD8" w:rsidRDefault="00703BD8"/>
    <w:p w14:paraId="50B62E1C" w14:textId="77777777" w:rsidR="00703BD8" w:rsidRDefault="00703BD8">
      <w:r>
        <w:br w:type="page"/>
      </w:r>
    </w:p>
    <w:p w14:paraId="504DF84B" w14:textId="565D348F" w:rsidR="00703BD8" w:rsidRPr="00703BD8" w:rsidRDefault="00703BD8" w:rsidP="00703BD8">
      <w:r w:rsidRPr="00703BD8">
        <w:lastRenderedPageBreak/>
        <w:t>Example:  Find information about courses taught by instructors in the Physics department</w:t>
      </w:r>
    </w:p>
    <w:p w14:paraId="5A3B3D8C" w14:textId="77777777" w:rsidR="00703BD8" w:rsidRPr="00703BD8" w:rsidRDefault="00703BD8" w:rsidP="00703BD8">
      <w:r w:rsidRPr="00703BD8">
        <w:t>Query 1</w:t>
      </w:r>
    </w:p>
    <w:p w14:paraId="2DB4F7B5" w14:textId="3DC947D3" w:rsidR="00703BD8" w:rsidRPr="00703BD8" w:rsidRDefault="00703BD8" w:rsidP="00703BD8">
      <w:pPr>
        <w:rPr>
          <w:sz w:val="32"/>
          <w:szCs w:val="32"/>
        </w:rPr>
      </w:pPr>
      <w:r w:rsidRPr="00703BD8">
        <w:rPr>
          <w:i/>
          <w:iCs/>
          <w:sz w:val="32"/>
          <w:szCs w:val="32"/>
        </w:rPr>
        <w:t xml:space="preserve">       </w:t>
      </w:r>
      <w:r w:rsidRPr="00703BD8">
        <w:rPr>
          <w:rFonts w:hint="eastAsia"/>
          <w:i/>
          <w:iCs/>
          <w:sz w:val="32"/>
          <w:szCs w:val="32"/>
        </w:rPr>
        <w:sym w:font="Symbol" w:char="F073"/>
      </w:r>
      <w:proofErr w:type="spellStart"/>
      <w:r w:rsidRPr="00703BD8">
        <w:rPr>
          <w:i/>
          <w:iCs/>
          <w:sz w:val="32"/>
          <w:szCs w:val="32"/>
          <w:vertAlign w:val="subscript"/>
        </w:rPr>
        <w:t>dept_name</w:t>
      </w:r>
      <w:proofErr w:type="spellEnd"/>
      <w:proofErr w:type="gramStart"/>
      <w:r w:rsidRPr="00703BD8">
        <w:rPr>
          <w:i/>
          <w:iCs/>
          <w:sz w:val="32"/>
          <w:szCs w:val="32"/>
          <w:vertAlign w:val="subscript"/>
        </w:rPr>
        <w:t>=“</w:t>
      </w:r>
      <w:proofErr w:type="gramEnd"/>
      <w:r w:rsidRPr="00703BD8">
        <w:rPr>
          <w:i/>
          <w:iCs/>
          <w:sz w:val="32"/>
          <w:szCs w:val="32"/>
          <w:vertAlign w:val="subscript"/>
        </w:rPr>
        <w:t xml:space="preserve">Physics” </w:t>
      </w:r>
      <w:r w:rsidRPr="00703BD8">
        <w:rPr>
          <w:i/>
          <w:iCs/>
          <w:sz w:val="32"/>
          <w:szCs w:val="32"/>
        </w:rPr>
        <w:t>(instructor</w:t>
      </w:r>
      <w:r w:rsidRPr="00703BD8">
        <w:rPr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⋈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 </m:t>
            </m:r>
          </m:sub>
        </m:sSub>
      </m:oMath>
      <w:r w:rsidRPr="00703BD8">
        <w:rPr>
          <w:i/>
          <w:iCs/>
          <w:sz w:val="32"/>
          <w:szCs w:val="32"/>
          <w:vertAlign w:val="subscript"/>
        </w:rPr>
        <w:t>instructor.ID = teaches.ID</w:t>
      </w:r>
      <w:r w:rsidRPr="00703BD8">
        <w:rPr>
          <w:sz w:val="32"/>
          <w:szCs w:val="32"/>
          <w:vertAlign w:val="subscript"/>
        </w:rPr>
        <w:t xml:space="preserve"> </w:t>
      </w:r>
      <w:r w:rsidRPr="00703BD8">
        <w:rPr>
          <w:i/>
          <w:iCs/>
          <w:sz w:val="32"/>
          <w:szCs w:val="32"/>
        </w:rPr>
        <w:t>teaches)</w:t>
      </w:r>
    </w:p>
    <w:p w14:paraId="29C8CE2A" w14:textId="40DF6CC9" w:rsidR="00703BD8" w:rsidRPr="00703BD8" w:rsidRDefault="00703BD8" w:rsidP="00703BD8">
      <w:r w:rsidRPr="00703BD8">
        <w:t xml:space="preserve"> Query 2</w:t>
      </w:r>
    </w:p>
    <w:p w14:paraId="1799F7E1" w14:textId="6453A956" w:rsidR="00703BD8" w:rsidRPr="00703BD8" w:rsidRDefault="00703BD8" w:rsidP="00703BD8">
      <w:pPr>
        <w:rPr>
          <w:sz w:val="32"/>
          <w:szCs w:val="32"/>
        </w:rPr>
      </w:pPr>
      <w:r w:rsidRPr="00703BD8">
        <w:rPr>
          <w:i/>
          <w:iCs/>
          <w:sz w:val="32"/>
          <w:szCs w:val="32"/>
        </w:rPr>
        <w:t xml:space="preserve">       (</w:t>
      </w:r>
      <w:r w:rsidRPr="00703BD8">
        <w:rPr>
          <w:rFonts w:hint="eastAsia"/>
          <w:i/>
          <w:iCs/>
          <w:sz w:val="32"/>
          <w:szCs w:val="32"/>
        </w:rPr>
        <w:sym w:font="Symbol" w:char="F073"/>
      </w:r>
      <w:proofErr w:type="spellStart"/>
      <w:r w:rsidRPr="00703BD8">
        <w:rPr>
          <w:i/>
          <w:iCs/>
          <w:sz w:val="32"/>
          <w:szCs w:val="32"/>
          <w:vertAlign w:val="subscript"/>
        </w:rPr>
        <w:t>dept_name</w:t>
      </w:r>
      <w:proofErr w:type="spellEnd"/>
      <w:proofErr w:type="gramStart"/>
      <w:r w:rsidRPr="00703BD8">
        <w:rPr>
          <w:i/>
          <w:iCs/>
          <w:sz w:val="32"/>
          <w:szCs w:val="32"/>
          <w:vertAlign w:val="subscript"/>
        </w:rPr>
        <w:t>=“</w:t>
      </w:r>
      <w:proofErr w:type="gramEnd"/>
      <w:r w:rsidRPr="00703BD8">
        <w:rPr>
          <w:i/>
          <w:iCs/>
          <w:sz w:val="32"/>
          <w:szCs w:val="32"/>
          <w:vertAlign w:val="subscript"/>
        </w:rPr>
        <w:t xml:space="preserve">Physics” </w:t>
      </w:r>
      <w:r w:rsidRPr="00703BD8">
        <w:rPr>
          <w:i/>
          <w:iCs/>
          <w:sz w:val="32"/>
          <w:szCs w:val="32"/>
        </w:rPr>
        <w:t>(instructor))</w:t>
      </w:r>
      <w:r w:rsidRPr="00703BD8">
        <w:rPr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⋈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 </m:t>
            </m:r>
          </m:sub>
        </m:sSub>
      </m:oMath>
      <w:r w:rsidRPr="00703BD8">
        <w:rPr>
          <w:i/>
          <w:iCs/>
          <w:sz w:val="32"/>
          <w:szCs w:val="32"/>
          <w:vertAlign w:val="subscript"/>
        </w:rPr>
        <w:t>instructor.ID = teaches.ID</w:t>
      </w:r>
      <w:r w:rsidRPr="00703BD8">
        <w:rPr>
          <w:sz w:val="32"/>
          <w:szCs w:val="32"/>
          <w:vertAlign w:val="subscript"/>
        </w:rPr>
        <w:t xml:space="preserve"> </w:t>
      </w:r>
      <w:r w:rsidRPr="00703BD8">
        <w:rPr>
          <w:i/>
          <w:iCs/>
          <w:sz w:val="32"/>
          <w:szCs w:val="32"/>
        </w:rPr>
        <w:t>teaches</w:t>
      </w:r>
    </w:p>
    <w:p w14:paraId="4ACD3F96" w14:textId="0C526C25" w:rsidR="00E95AFF" w:rsidRDefault="00703BD8">
      <w:r>
        <w:t>both queries are equivalent</w:t>
      </w:r>
    </w:p>
    <w:p w14:paraId="426E6469" w14:textId="77777777" w:rsidR="00703BD8" w:rsidRDefault="00703BD8"/>
    <w:p w14:paraId="784A0DAC" w14:textId="77777777" w:rsidR="00703BD8" w:rsidRDefault="00703BD8"/>
    <w:sectPr w:rsidR="00703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D3064"/>
    <w:multiLevelType w:val="hybridMultilevel"/>
    <w:tmpl w:val="5ADC452E"/>
    <w:lvl w:ilvl="0" w:tplc="5EF8DE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AE99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A65C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3ADD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0EF7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DE63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C46D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AEF6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F8C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90258"/>
    <w:multiLevelType w:val="hybridMultilevel"/>
    <w:tmpl w:val="344A533A"/>
    <w:lvl w:ilvl="0" w:tplc="373434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C6A41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7227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D075A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3A56A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CE60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4E62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9A3C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4A06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D61D2"/>
    <w:multiLevelType w:val="hybridMultilevel"/>
    <w:tmpl w:val="11D8CE26"/>
    <w:lvl w:ilvl="0" w:tplc="33DE4D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78B7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826F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2B7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928F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5033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34AE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208C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A80B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00044"/>
    <w:multiLevelType w:val="hybridMultilevel"/>
    <w:tmpl w:val="C6926256"/>
    <w:lvl w:ilvl="0" w:tplc="E2F2F9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3AB3E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C20C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ACA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EC13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E453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600D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5819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F024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33CB9"/>
    <w:multiLevelType w:val="hybridMultilevel"/>
    <w:tmpl w:val="8EBEA7A4"/>
    <w:lvl w:ilvl="0" w:tplc="E82C7C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C0D2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AAE8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26BB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64E1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486A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189C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CE90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1EA4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C5FA8"/>
    <w:multiLevelType w:val="hybridMultilevel"/>
    <w:tmpl w:val="EC46BB20"/>
    <w:lvl w:ilvl="0" w:tplc="599654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364D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9EC5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3E43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281E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A294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D238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C03C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7C2C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44B16"/>
    <w:multiLevelType w:val="hybridMultilevel"/>
    <w:tmpl w:val="9B64C85A"/>
    <w:lvl w:ilvl="0" w:tplc="B600BB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44B4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0403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92AB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E285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3E33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2E3D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C249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B21D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423890"/>
    <w:multiLevelType w:val="hybridMultilevel"/>
    <w:tmpl w:val="4D8AFF1C"/>
    <w:lvl w:ilvl="0" w:tplc="69207A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083B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1C04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FE54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1689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D497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82AD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DA8A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A6DA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13A0C"/>
    <w:multiLevelType w:val="hybridMultilevel"/>
    <w:tmpl w:val="47A4C096"/>
    <w:lvl w:ilvl="0" w:tplc="ECCA82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DADB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8ABE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2005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0EE4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32A4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CA28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966E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8EEF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06ED2"/>
    <w:multiLevelType w:val="hybridMultilevel"/>
    <w:tmpl w:val="7BAAB892"/>
    <w:lvl w:ilvl="0" w:tplc="48E4D4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FA58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BC5A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44B7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EE58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16AD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E405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DE6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2EF7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615947"/>
    <w:multiLevelType w:val="hybridMultilevel"/>
    <w:tmpl w:val="6A20A6F0"/>
    <w:lvl w:ilvl="0" w:tplc="CE4237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2EF2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7652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7039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66BF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AC8C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802D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527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B6DC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A2479"/>
    <w:multiLevelType w:val="hybridMultilevel"/>
    <w:tmpl w:val="E3EC8116"/>
    <w:lvl w:ilvl="0" w:tplc="CECE3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6C7E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DE8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B41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1E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FCD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A034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272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26CC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E102BF8"/>
    <w:multiLevelType w:val="hybridMultilevel"/>
    <w:tmpl w:val="11C4D00C"/>
    <w:lvl w:ilvl="0" w:tplc="F78A33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80A47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90D4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AE46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D4A1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06D2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C699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3C51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A62E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F5CA8"/>
    <w:multiLevelType w:val="hybridMultilevel"/>
    <w:tmpl w:val="B2029DB2"/>
    <w:lvl w:ilvl="0" w:tplc="22B4A0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4E2F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4A2B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129E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3E84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B4DC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B021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A275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749E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D08A5"/>
    <w:multiLevelType w:val="hybridMultilevel"/>
    <w:tmpl w:val="84206124"/>
    <w:lvl w:ilvl="0" w:tplc="19BCC8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86A5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60B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A899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14D7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FA96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EEEF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0A98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F843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6E0BD8"/>
    <w:multiLevelType w:val="hybridMultilevel"/>
    <w:tmpl w:val="33105D30"/>
    <w:lvl w:ilvl="0" w:tplc="639825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00BB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1EAC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42FD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6057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20C7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941E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BEE0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D4B1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57732748">
    <w:abstractNumId w:val="15"/>
  </w:num>
  <w:num w:numId="2" w16cid:durableId="531235657">
    <w:abstractNumId w:val="8"/>
  </w:num>
  <w:num w:numId="3" w16cid:durableId="360397908">
    <w:abstractNumId w:val="11"/>
  </w:num>
  <w:num w:numId="4" w16cid:durableId="640965358">
    <w:abstractNumId w:val="1"/>
  </w:num>
  <w:num w:numId="5" w16cid:durableId="1009795330">
    <w:abstractNumId w:val="6"/>
  </w:num>
  <w:num w:numId="6" w16cid:durableId="2036881551">
    <w:abstractNumId w:val="3"/>
  </w:num>
  <w:num w:numId="7" w16cid:durableId="834225974">
    <w:abstractNumId w:val="14"/>
  </w:num>
  <w:num w:numId="8" w16cid:durableId="652679055">
    <w:abstractNumId w:val="12"/>
  </w:num>
  <w:num w:numId="9" w16cid:durableId="1262881498">
    <w:abstractNumId w:val="7"/>
  </w:num>
  <w:num w:numId="10" w16cid:durableId="949093195">
    <w:abstractNumId w:val="0"/>
  </w:num>
  <w:num w:numId="11" w16cid:durableId="1123697027">
    <w:abstractNumId w:val="2"/>
  </w:num>
  <w:num w:numId="12" w16cid:durableId="758595833">
    <w:abstractNumId w:val="9"/>
  </w:num>
  <w:num w:numId="13" w16cid:durableId="816915223">
    <w:abstractNumId w:val="10"/>
  </w:num>
  <w:num w:numId="14" w16cid:durableId="1244609626">
    <w:abstractNumId w:val="5"/>
  </w:num>
  <w:num w:numId="15" w16cid:durableId="968129619">
    <w:abstractNumId w:val="4"/>
  </w:num>
  <w:num w:numId="16" w16cid:durableId="1905808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3A"/>
    <w:rsid w:val="000053C7"/>
    <w:rsid w:val="000674BE"/>
    <w:rsid w:val="000B7738"/>
    <w:rsid w:val="000D0E54"/>
    <w:rsid w:val="001E7684"/>
    <w:rsid w:val="00240E95"/>
    <w:rsid w:val="002B7F10"/>
    <w:rsid w:val="002E2321"/>
    <w:rsid w:val="003B15AB"/>
    <w:rsid w:val="003B6C3A"/>
    <w:rsid w:val="003D2089"/>
    <w:rsid w:val="003D47B3"/>
    <w:rsid w:val="003E6036"/>
    <w:rsid w:val="004A3CA1"/>
    <w:rsid w:val="004E0DA5"/>
    <w:rsid w:val="005331E7"/>
    <w:rsid w:val="005655FA"/>
    <w:rsid w:val="005802CF"/>
    <w:rsid w:val="00604B63"/>
    <w:rsid w:val="00644492"/>
    <w:rsid w:val="006728B6"/>
    <w:rsid w:val="00703BD8"/>
    <w:rsid w:val="00774A2B"/>
    <w:rsid w:val="007C3F14"/>
    <w:rsid w:val="007C6D57"/>
    <w:rsid w:val="008B3127"/>
    <w:rsid w:val="00981D0B"/>
    <w:rsid w:val="00A12230"/>
    <w:rsid w:val="00A33BEC"/>
    <w:rsid w:val="00A51FE6"/>
    <w:rsid w:val="00B27EEE"/>
    <w:rsid w:val="00B66001"/>
    <w:rsid w:val="00CD0F9D"/>
    <w:rsid w:val="00D06234"/>
    <w:rsid w:val="00D96471"/>
    <w:rsid w:val="00DE6A44"/>
    <w:rsid w:val="00E7393F"/>
    <w:rsid w:val="00E95AFF"/>
    <w:rsid w:val="00EE72F3"/>
    <w:rsid w:val="00F6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1990"/>
  <w15:chartTrackingRefBased/>
  <w15:docId w15:val="{95F4647D-70E5-4014-9A7B-D47523534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C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C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C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C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C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C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C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C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C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C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C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C3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B7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1020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3411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6872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7482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7909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5141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42133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5432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7065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2552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4301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4300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2554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3669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5913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1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7638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304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2599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0699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4476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5971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0212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4221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073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2760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69302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8685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6831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5753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7716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7278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37419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7274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5878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9948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3139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50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4828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4168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1809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8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32</cp:revision>
  <dcterms:created xsi:type="dcterms:W3CDTF">2024-04-22T06:33:00Z</dcterms:created>
  <dcterms:modified xsi:type="dcterms:W3CDTF">2024-04-22T19:58:00Z</dcterms:modified>
</cp:coreProperties>
</file>