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18970" w14:textId="3BD9B367" w:rsidR="004E0DA5" w:rsidRDefault="00B410E4">
      <w:r>
        <w:t>Distributions are following from this book:</w:t>
      </w:r>
    </w:p>
    <w:p w14:paraId="6B11367D" w14:textId="0C000300" w:rsidR="00B410E4" w:rsidRDefault="00B410E4" w:rsidP="00B410E4">
      <w:pPr>
        <w:pStyle w:val="ListParagraph"/>
        <w:numPr>
          <w:ilvl w:val="0"/>
          <w:numId w:val="1"/>
        </w:numPr>
      </w:pPr>
      <w:r>
        <w:t>Probability and Statistics for Computer Scientists (3</w:t>
      </w:r>
      <w:r w:rsidRPr="00B410E4">
        <w:rPr>
          <w:vertAlign w:val="superscript"/>
        </w:rPr>
        <w:t>rd</w:t>
      </w:r>
      <w:r>
        <w:t xml:space="preserve"> Edition) – Michael Baron</w:t>
      </w:r>
    </w:p>
    <w:p w14:paraId="7D5C326B" w14:textId="77777777" w:rsidR="00B410E4" w:rsidRDefault="00B410E4" w:rsidP="00B410E4"/>
    <w:p w14:paraId="56996690" w14:textId="77777777" w:rsidR="00AD706D" w:rsidRDefault="00AD706D" w:rsidP="00B410E4"/>
    <w:p w14:paraId="2978D86E" w14:textId="77777777" w:rsidR="00AD706D" w:rsidRPr="00AD706D" w:rsidRDefault="00AD706D" w:rsidP="00B410E4">
      <w:pPr>
        <w:rPr>
          <w:color w:val="FF0000"/>
          <w:u w:val="single"/>
        </w:rPr>
      </w:pPr>
      <w:r w:rsidRPr="00AD706D">
        <w:rPr>
          <w:color w:val="FF0000"/>
          <w:u w:val="single"/>
        </w:rPr>
        <w:t>Bernoulli Distribution</w:t>
      </w:r>
    </w:p>
    <w:p w14:paraId="3AA932BD" w14:textId="599C1DFC" w:rsidR="00AD706D" w:rsidRDefault="00AD706D" w:rsidP="00B410E4">
      <w:r>
        <w:t>Definition 3.10:</w:t>
      </w:r>
    </w:p>
    <w:p w14:paraId="054D106E" w14:textId="77777777" w:rsidR="00F72A16" w:rsidRDefault="00AD706D" w:rsidP="00AD706D">
      <w:pPr>
        <w:pStyle w:val="ListParagraph"/>
        <w:numPr>
          <w:ilvl w:val="0"/>
          <w:numId w:val="1"/>
        </w:numPr>
      </w:pPr>
      <w:r>
        <w:t xml:space="preserve">A </w:t>
      </w:r>
      <w:r w:rsidR="004351F7">
        <w:t xml:space="preserve">discrete </w:t>
      </w:r>
      <w:r>
        <w:t xml:space="preserve">random variable with 2 possible values, 0 and 1, is called a </w:t>
      </w:r>
      <w:r w:rsidRPr="006F5150">
        <w:rPr>
          <w:color w:val="FF0000"/>
        </w:rPr>
        <w:t>Bernoulli variable</w:t>
      </w:r>
      <w:r>
        <w:t xml:space="preserve">, </w:t>
      </w:r>
    </w:p>
    <w:p w14:paraId="462332F5" w14:textId="77777777" w:rsidR="00F72A16" w:rsidRDefault="00AD706D" w:rsidP="00AD706D">
      <w:pPr>
        <w:pStyle w:val="ListParagraph"/>
        <w:numPr>
          <w:ilvl w:val="0"/>
          <w:numId w:val="1"/>
        </w:numPr>
      </w:pPr>
      <w:r>
        <w:t xml:space="preserve">its distribution is </w:t>
      </w:r>
      <w:r w:rsidRPr="006F5150">
        <w:rPr>
          <w:color w:val="FF0000"/>
        </w:rPr>
        <w:t>Bernoulli distribution</w:t>
      </w:r>
      <w:r>
        <w:t xml:space="preserve">, </w:t>
      </w:r>
    </w:p>
    <w:p w14:paraId="32B346CC" w14:textId="77777777" w:rsidR="00F72A16" w:rsidRDefault="00AD706D" w:rsidP="00AD706D">
      <w:pPr>
        <w:pStyle w:val="ListParagraph"/>
        <w:numPr>
          <w:ilvl w:val="0"/>
          <w:numId w:val="1"/>
        </w:numPr>
      </w:pPr>
      <w:r>
        <w:t xml:space="preserve">and any experiment with a </w:t>
      </w:r>
      <w:r w:rsidRPr="00F706D1">
        <w:rPr>
          <w:i/>
          <w:iCs/>
        </w:rPr>
        <w:t>binary outcome</w:t>
      </w:r>
      <w:r>
        <w:t xml:space="preserve"> is called a </w:t>
      </w:r>
      <w:proofErr w:type="spellStart"/>
      <w:r w:rsidRPr="006F5150">
        <w:rPr>
          <w:color w:val="FF0000"/>
        </w:rPr>
        <w:t>Bernouilli</w:t>
      </w:r>
      <w:proofErr w:type="spellEnd"/>
      <w:r w:rsidRPr="006F5150">
        <w:rPr>
          <w:color w:val="FF0000"/>
        </w:rPr>
        <w:t xml:space="preserve"> trial</w:t>
      </w:r>
      <w:r>
        <w:t>.</w:t>
      </w:r>
      <w:r w:rsidR="00F72A16">
        <w:t xml:space="preserve"> </w:t>
      </w:r>
    </w:p>
    <w:p w14:paraId="4229DA38" w14:textId="4F66B825" w:rsidR="00AD706D" w:rsidRDefault="00F72A16" w:rsidP="00AD706D">
      <w:pPr>
        <w:pStyle w:val="ListParagraph"/>
        <w:numPr>
          <w:ilvl w:val="0"/>
          <w:numId w:val="1"/>
        </w:numPr>
      </w:pPr>
      <w:r>
        <w:t>Variables are independent.</w:t>
      </w:r>
    </w:p>
    <w:p w14:paraId="4766CCC1" w14:textId="31E61233" w:rsidR="00963B79" w:rsidRDefault="00963B79" w:rsidP="00AD706D">
      <w:pPr>
        <w:pStyle w:val="ListParagraph"/>
        <w:numPr>
          <w:ilvl w:val="0"/>
          <w:numId w:val="1"/>
        </w:numPr>
      </w:pPr>
      <w:r>
        <w:t xml:space="preserve">We just </w:t>
      </w:r>
      <w:proofErr w:type="gramStart"/>
      <w:r>
        <w:t>try</w:t>
      </w:r>
      <w:proofErr w:type="gramEnd"/>
      <w:r>
        <w:t xml:space="preserve"> once.</w:t>
      </w:r>
    </w:p>
    <w:p w14:paraId="7D960F74" w14:textId="3068EB10" w:rsidR="00AD706D" w:rsidRDefault="00CE082E" w:rsidP="00AD706D">
      <w:r>
        <w:rPr>
          <w:noProof/>
        </w:rPr>
        <mc:AlternateContent>
          <mc:Choice Requires="wpi">
            <w:drawing>
              <wp:anchor distT="0" distB="0" distL="114300" distR="114300" simplePos="0" relativeHeight="251659264" behindDoc="0" locked="0" layoutInCell="1" allowOverlap="1" wp14:anchorId="440E82B4" wp14:editId="3A1F3967">
                <wp:simplePos x="0" y="0"/>
                <wp:positionH relativeFrom="column">
                  <wp:posOffset>-410715</wp:posOffset>
                </wp:positionH>
                <wp:positionV relativeFrom="paragraph">
                  <wp:posOffset>1001670</wp:posOffset>
                </wp:positionV>
                <wp:extent cx="2134800" cy="1308960"/>
                <wp:effectExtent l="57150" t="57150" r="56515" b="43815"/>
                <wp:wrapNone/>
                <wp:docPr id="1598982125" name="Ink 1"/>
                <wp:cNvGraphicFramePr/>
                <a:graphic xmlns:a="http://schemas.openxmlformats.org/drawingml/2006/main">
                  <a:graphicData uri="http://schemas.microsoft.com/office/word/2010/wordprocessingInk">
                    <w14:contentPart bwMode="auto" r:id="rId5">
                      <w14:nvContentPartPr>
                        <w14:cNvContentPartPr/>
                      </w14:nvContentPartPr>
                      <w14:xfrm>
                        <a:off x="0" y="0"/>
                        <a:ext cx="2134800" cy="1308960"/>
                      </w14:xfrm>
                    </w14:contentPart>
                  </a:graphicData>
                </a:graphic>
              </wp:anchor>
            </w:drawing>
          </mc:Choice>
          <mc:Fallback>
            <w:pict>
              <v:shapetype w14:anchorId="15C4C4F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3.05pt;margin-top:78.15pt;width:169.55pt;height:104.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">
                <v:imagedata r:id="rId6" o:title=""/>
              </v:shape>
            </w:pict>
          </mc:Fallback>
        </mc:AlternateContent>
      </w:r>
      <w:r w:rsidR="001E046B">
        <w:rPr>
          <w:noProof/>
        </w:rPr>
        <w:drawing>
          <wp:inline distT="0" distB="0" distL="0" distR="0" wp14:anchorId="7664397B" wp14:editId="330E4E01">
            <wp:extent cx="5943600" cy="2042795"/>
            <wp:effectExtent l="0" t="0" r="0" b="0"/>
            <wp:docPr id="136750385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03858" name="Picture 1" descr="Graphical user interface, text&#10;&#10;Description automatically generated"/>
                    <pic:cNvPicPr/>
                  </pic:nvPicPr>
                  <pic:blipFill>
                    <a:blip r:embed="rId7"/>
                    <a:stretch>
                      <a:fillRect/>
                    </a:stretch>
                  </pic:blipFill>
                  <pic:spPr>
                    <a:xfrm>
                      <a:off x="0" y="0"/>
                      <a:ext cx="5943600" cy="2042795"/>
                    </a:xfrm>
                    <a:prstGeom prst="rect">
                      <a:avLst/>
                    </a:prstGeom>
                  </pic:spPr>
                </pic:pic>
              </a:graphicData>
            </a:graphic>
          </wp:inline>
        </w:drawing>
      </w:r>
    </w:p>
    <w:p w14:paraId="4E25C97A" w14:textId="626C85E8" w:rsidR="001E046B" w:rsidRDefault="00CE082E" w:rsidP="00AD706D">
      <w:r>
        <w:t xml:space="preserve">We can use f(x) also. This is </w:t>
      </w:r>
      <w:proofErr w:type="gramStart"/>
      <w:r>
        <w:t>distribution</w:t>
      </w:r>
      <w:proofErr w:type="gramEnd"/>
      <w:r>
        <w:t xml:space="preserve"> function.</w:t>
      </w:r>
    </w:p>
    <w:p w14:paraId="6F4715C8" w14:textId="5FC6F8E1" w:rsidR="00B737EF" w:rsidRDefault="00B737EF" w:rsidP="00AD706D">
      <w:r>
        <w:t>Since they are independent, we can say q=1-p</w:t>
      </w:r>
    </w:p>
    <w:p w14:paraId="04C7A5BC" w14:textId="77777777" w:rsidR="00B737EF" w:rsidRDefault="00B737EF" w:rsidP="00AD706D"/>
    <w:p w14:paraId="352E7606" w14:textId="117C4309" w:rsidR="005C76F5" w:rsidRDefault="00642440" w:rsidP="00AD706D">
      <w:r>
        <w:t>You will be given an experiment. You will decide what kind of event it is. Then you will define probability function. Then you will find expected value and variance out of that distribution. This is one question in exam.</w:t>
      </w:r>
      <w:r w:rsidR="00874F4D">
        <w:t xml:space="preserve"> </w:t>
      </w:r>
    </w:p>
    <w:p w14:paraId="7A4725BA" w14:textId="1FDEEDBE" w:rsidR="00874F4D" w:rsidRDefault="00874F4D" w:rsidP="00AD706D">
      <w:r>
        <w:t>You need to know what it is. Compu</w:t>
      </w:r>
      <w:r w:rsidR="00495EF2">
        <w:t>t</w:t>
      </w:r>
      <w:r>
        <w:t xml:space="preserve">ation is not </w:t>
      </w:r>
      <w:proofErr w:type="gramStart"/>
      <w:r>
        <w:t>much</w:t>
      </w:r>
      <w:proofErr w:type="gramEnd"/>
      <w:r>
        <w:t xml:space="preserve"> problem.</w:t>
      </w:r>
    </w:p>
    <w:p w14:paraId="23BEAFA5" w14:textId="77777777" w:rsidR="00874F4D" w:rsidRDefault="00874F4D" w:rsidP="00AD706D"/>
    <w:p w14:paraId="758F0AF3" w14:textId="77777777" w:rsidR="00642440" w:rsidRDefault="00642440" w:rsidP="00AD706D"/>
    <w:p w14:paraId="6FBC6FCE" w14:textId="77777777" w:rsidR="00874F4D" w:rsidRDefault="00874F4D" w:rsidP="00AD706D"/>
    <w:p w14:paraId="2768D685" w14:textId="77777777" w:rsidR="00874F4D" w:rsidRDefault="00874F4D" w:rsidP="00AD706D"/>
    <w:p w14:paraId="04F22BAD" w14:textId="77777777" w:rsidR="00874F4D" w:rsidRDefault="00874F4D" w:rsidP="00AD706D"/>
    <w:p w14:paraId="7417AC95" w14:textId="458B6DA9" w:rsidR="00874F4D" w:rsidRPr="00364991" w:rsidRDefault="00E35A41" w:rsidP="00AD706D">
      <w:pPr>
        <w:rPr>
          <w:color w:val="FF0000"/>
          <w:u w:val="single"/>
        </w:rPr>
      </w:pPr>
      <w:r w:rsidRPr="00364991">
        <w:rPr>
          <w:color w:val="FF0000"/>
          <w:u w:val="single"/>
        </w:rPr>
        <w:lastRenderedPageBreak/>
        <w:t>Binomial Distribution</w:t>
      </w:r>
    </w:p>
    <w:p w14:paraId="47B073C1" w14:textId="6DAEE4CD" w:rsidR="00364991" w:rsidRDefault="00364991" w:rsidP="00AD706D">
      <w:r>
        <w:t>Definition 3.11:</w:t>
      </w:r>
    </w:p>
    <w:p w14:paraId="7E492C56" w14:textId="24B07CDD" w:rsidR="00E35A41" w:rsidRDefault="00364991" w:rsidP="00364991">
      <w:pPr>
        <w:pStyle w:val="ListParagraph"/>
        <w:numPr>
          <w:ilvl w:val="0"/>
          <w:numId w:val="2"/>
        </w:numPr>
      </w:pPr>
      <w:r>
        <w:t xml:space="preserve">A variable described as the # of successes in a </w:t>
      </w:r>
      <w:r w:rsidRPr="00082813">
        <w:rPr>
          <w:u w:val="single"/>
        </w:rPr>
        <w:t xml:space="preserve">sequence of independent </w:t>
      </w:r>
      <w:proofErr w:type="spellStart"/>
      <w:r w:rsidRPr="00082813">
        <w:rPr>
          <w:u w:val="single"/>
        </w:rPr>
        <w:t>Bernouilli</w:t>
      </w:r>
      <w:proofErr w:type="spellEnd"/>
      <w:r w:rsidRPr="00082813">
        <w:rPr>
          <w:u w:val="single"/>
        </w:rPr>
        <w:t xml:space="preserve"> trials</w:t>
      </w:r>
      <w:r>
        <w:t xml:space="preserve"> has Binomial distribution.</w:t>
      </w:r>
    </w:p>
    <w:p w14:paraId="6600B2DD" w14:textId="399ED390" w:rsidR="00364991" w:rsidRDefault="00364991" w:rsidP="00364991">
      <w:pPr>
        <w:pStyle w:val="ListParagraph"/>
        <w:numPr>
          <w:ilvl w:val="0"/>
          <w:numId w:val="2"/>
        </w:numPr>
      </w:pPr>
      <w:r>
        <w:t>Its parameters are n, the # of trials, and p, the probability of success.</w:t>
      </w:r>
    </w:p>
    <w:p w14:paraId="3FFE5251" w14:textId="263AFCBE" w:rsidR="008E6CAE" w:rsidRDefault="008E6CAE" w:rsidP="00364991">
      <w:pPr>
        <w:pStyle w:val="ListParagraph"/>
        <w:numPr>
          <w:ilvl w:val="0"/>
          <w:numId w:val="2"/>
        </w:numPr>
      </w:pPr>
      <w:r>
        <w:t xml:space="preserve">We </w:t>
      </w:r>
      <w:proofErr w:type="gramStart"/>
      <w:r>
        <w:t>try</w:t>
      </w:r>
      <w:proofErr w:type="gramEnd"/>
      <w:r>
        <w:t xml:space="preserve"> many times.</w:t>
      </w:r>
    </w:p>
    <w:p w14:paraId="7F2CAD4B" w14:textId="78540141" w:rsidR="00364991" w:rsidRDefault="00364991" w:rsidP="00364991">
      <w:r>
        <w:t>Binomial probability mass function is:</w:t>
      </w:r>
    </w:p>
    <w:p w14:paraId="0F120267" w14:textId="13884207" w:rsidR="00364991" w:rsidRDefault="00364991" w:rsidP="00364991">
      <w:r>
        <w:rPr>
          <w:noProof/>
        </w:rPr>
        <w:drawing>
          <wp:inline distT="0" distB="0" distL="0" distR="0" wp14:anchorId="6D59D404" wp14:editId="0A3D5DDD">
            <wp:extent cx="5943600" cy="493395"/>
            <wp:effectExtent l="0" t="0" r="0" b="1905"/>
            <wp:docPr id="26718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80932" name=""/>
                    <pic:cNvPicPr/>
                  </pic:nvPicPr>
                  <pic:blipFill>
                    <a:blip r:embed="rId8"/>
                    <a:stretch>
                      <a:fillRect/>
                    </a:stretch>
                  </pic:blipFill>
                  <pic:spPr>
                    <a:xfrm>
                      <a:off x="0" y="0"/>
                      <a:ext cx="5943600" cy="493395"/>
                    </a:xfrm>
                    <a:prstGeom prst="rect">
                      <a:avLst/>
                    </a:prstGeom>
                  </pic:spPr>
                </pic:pic>
              </a:graphicData>
            </a:graphic>
          </wp:inline>
        </w:drawing>
      </w:r>
    </w:p>
    <w:p w14:paraId="03364EF1" w14:textId="22778C4E" w:rsidR="00400BB1" w:rsidRPr="002F32F5" w:rsidRDefault="00400BB1" w:rsidP="00364991">
      <w:pPr>
        <w:rPr>
          <w:rFonts w:eastAsiaTheme="minorEastAsia"/>
        </w:rPr>
      </w:pPr>
      <w:r>
        <w:t xml:space="preserve">We have </w:t>
      </w:r>
      <m:oMath>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x</m:t>
                </m:r>
              </m:e>
            </m:eqArr>
          </m:e>
        </m:d>
      </m:oMath>
      <w:r>
        <w:rPr>
          <w:rFonts w:eastAsiaTheme="minorEastAsia"/>
        </w:rPr>
        <w:t xml:space="preserve"> </w:t>
      </w:r>
      <w:proofErr w:type="spellStart"/>
      <w:r>
        <w:rPr>
          <w:rFonts w:eastAsiaTheme="minorEastAsia"/>
        </w:rPr>
        <w:t>bc</w:t>
      </w:r>
      <w:proofErr w:type="spellEnd"/>
      <w:r>
        <w:rPr>
          <w:rFonts w:eastAsiaTheme="minorEastAsia"/>
        </w:rPr>
        <w:t xml:space="preserve"> we have certain number of </w:t>
      </w:r>
      <w:proofErr w:type="gramStart"/>
      <w:r>
        <w:rPr>
          <w:rFonts w:eastAsiaTheme="minorEastAsia"/>
        </w:rPr>
        <w:t>success</w:t>
      </w:r>
      <w:proofErr w:type="gramEnd"/>
      <w:r>
        <w:rPr>
          <w:rFonts w:eastAsiaTheme="minorEastAsia"/>
        </w:rPr>
        <w:t xml:space="preserve">. Even if you don’t know this distribution, if you are </w:t>
      </w:r>
      <w:proofErr w:type="gramStart"/>
      <w:r>
        <w:rPr>
          <w:rFonts w:eastAsiaTheme="minorEastAsia"/>
        </w:rPr>
        <w:t>asked that</w:t>
      </w:r>
      <w:proofErr w:type="gramEnd"/>
      <w:r>
        <w:rPr>
          <w:rFonts w:eastAsiaTheme="minorEastAsia"/>
        </w:rPr>
        <w:t xml:space="preserve"> how many times you can get tail out of n trials, you would still use this combination.</w:t>
      </w:r>
    </w:p>
    <w:p w14:paraId="5B943F51" w14:textId="77777777" w:rsidR="00400BB1" w:rsidRDefault="00400BB1" w:rsidP="00364991"/>
    <w:p w14:paraId="580ED81E" w14:textId="068ABA23" w:rsidR="00364991" w:rsidRDefault="00364991" w:rsidP="00364991">
      <w:r>
        <w:rPr>
          <w:noProof/>
        </w:rPr>
        <w:drawing>
          <wp:inline distT="0" distB="0" distL="0" distR="0" wp14:anchorId="131376EE" wp14:editId="7899FEE9">
            <wp:extent cx="5943600" cy="2456180"/>
            <wp:effectExtent l="0" t="0" r="0" b="1270"/>
            <wp:docPr id="819926975"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26975" name="Picture 1" descr="A picture containing graphical user interface&#10;&#10;Description automatically generated"/>
                    <pic:cNvPicPr/>
                  </pic:nvPicPr>
                  <pic:blipFill>
                    <a:blip r:embed="rId9"/>
                    <a:stretch>
                      <a:fillRect/>
                    </a:stretch>
                  </pic:blipFill>
                  <pic:spPr>
                    <a:xfrm>
                      <a:off x="0" y="0"/>
                      <a:ext cx="5943600" cy="2456180"/>
                    </a:xfrm>
                    <a:prstGeom prst="rect">
                      <a:avLst/>
                    </a:prstGeom>
                  </pic:spPr>
                </pic:pic>
              </a:graphicData>
            </a:graphic>
          </wp:inline>
        </w:drawing>
      </w:r>
    </w:p>
    <w:p w14:paraId="2E88B796" w14:textId="7BF8D836" w:rsidR="00CC0A84" w:rsidRDefault="003F5889" w:rsidP="00364991">
      <w:r>
        <w:t>x is # of success.</w:t>
      </w:r>
      <w:r w:rsidR="00551F85">
        <w:t xml:space="preserve"> Discrete random variable.</w:t>
      </w:r>
    </w:p>
    <w:p w14:paraId="41DAE037" w14:textId="77777777" w:rsidR="001C46B7" w:rsidRDefault="001C46B7" w:rsidP="00364991"/>
    <w:p w14:paraId="1BE652CE" w14:textId="77777777" w:rsidR="00657D97" w:rsidRDefault="00657D97" w:rsidP="00364991"/>
    <w:p w14:paraId="4A35D04F" w14:textId="17E4BCDA" w:rsidR="00551F85" w:rsidRPr="001C46B7" w:rsidRDefault="001C46B7" w:rsidP="00364991">
      <w:pPr>
        <w:rPr>
          <w:color w:val="FF0000"/>
          <w:u w:val="single"/>
        </w:rPr>
      </w:pPr>
      <w:r w:rsidRPr="001C46B7">
        <w:rPr>
          <w:color w:val="FF0000"/>
          <w:u w:val="single"/>
        </w:rPr>
        <w:t>Geometric Distribution</w:t>
      </w:r>
    </w:p>
    <w:p w14:paraId="200FAB15" w14:textId="5E5D5460" w:rsidR="001C46B7" w:rsidRDefault="001C46B7" w:rsidP="00364991">
      <w:r>
        <w:t>Definition 3.12:</w:t>
      </w:r>
    </w:p>
    <w:p w14:paraId="28DB62AE" w14:textId="6BE2F404" w:rsidR="001C46B7" w:rsidRDefault="001C46B7" w:rsidP="001C46B7">
      <w:pPr>
        <w:pStyle w:val="ListParagraph"/>
        <w:numPr>
          <w:ilvl w:val="0"/>
          <w:numId w:val="3"/>
        </w:numPr>
      </w:pPr>
      <w:r>
        <w:t xml:space="preserve">The # of </w:t>
      </w:r>
      <w:proofErr w:type="spellStart"/>
      <w:r>
        <w:t>Bernouilli</w:t>
      </w:r>
      <w:proofErr w:type="spellEnd"/>
      <w:r>
        <w:t xml:space="preserve"> trials needed to get the first success has Geometric distribution.</w:t>
      </w:r>
    </w:p>
    <w:p w14:paraId="721BA64F" w14:textId="45277085" w:rsidR="009571A5" w:rsidRDefault="009571A5" w:rsidP="001C46B7">
      <w:pPr>
        <w:pStyle w:val="ListParagraph"/>
        <w:numPr>
          <w:ilvl w:val="0"/>
          <w:numId w:val="3"/>
        </w:numPr>
      </w:pPr>
      <w:r>
        <w:t>Once you get the success, you stop.</w:t>
      </w:r>
    </w:p>
    <w:p w14:paraId="436164EF" w14:textId="70A0E984" w:rsidR="001C46B7" w:rsidRDefault="008B55E5" w:rsidP="001C46B7">
      <w:r>
        <w:rPr>
          <w:noProof/>
        </w:rPr>
        <w:lastRenderedPageBreak/>
        <w:drawing>
          <wp:inline distT="0" distB="0" distL="0" distR="0" wp14:anchorId="682B6B35" wp14:editId="2F9D006D">
            <wp:extent cx="5943600" cy="2544445"/>
            <wp:effectExtent l="0" t="0" r="0" b="8255"/>
            <wp:docPr id="1141130799"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30799" name="Picture 1" descr="Graphical user interface&#10;&#10;Description automatically generated"/>
                    <pic:cNvPicPr/>
                  </pic:nvPicPr>
                  <pic:blipFill>
                    <a:blip r:embed="rId10"/>
                    <a:stretch>
                      <a:fillRect/>
                    </a:stretch>
                  </pic:blipFill>
                  <pic:spPr>
                    <a:xfrm>
                      <a:off x="0" y="0"/>
                      <a:ext cx="5943600" cy="2544445"/>
                    </a:xfrm>
                    <a:prstGeom prst="rect">
                      <a:avLst/>
                    </a:prstGeom>
                  </pic:spPr>
                </pic:pic>
              </a:graphicData>
            </a:graphic>
          </wp:inline>
        </w:drawing>
      </w:r>
    </w:p>
    <w:p w14:paraId="4E8C7DC8" w14:textId="4C6B9C3E" w:rsidR="008B55E5" w:rsidRDefault="00BF62DA" w:rsidP="001C46B7">
      <w:pPr>
        <w:rPr>
          <w:rFonts w:eastAsiaTheme="minorEastAsia"/>
        </w:rPr>
      </w:pPr>
      <w:r>
        <w:t xml:space="preserve">We have x trials. </w:t>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x</m:t>
                </m:r>
              </m:e>
            </m:eqArr>
          </m:e>
        </m:d>
      </m:oMath>
      <w:r>
        <w:rPr>
          <w:rFonts w:eastAsiaTheme="minorEastAsia"/>
        </w:rPr>
        <w:t xml:space="preserve"> is 1 so we don’t need </w:t>
      </w:r>
      <m:oMath>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x</m:t>
                </m:r>
              </m:e>
            </m:eqArr>
          </m:e>
        </m:d>
      </m:oMath>
      <w:r>
        <w:rPr>
          <w:rFonts w:eastAsiaTheme="minorEastAsia"/>
        </w:rPr>
        <w:t xml:space="preserve"> here.</w:t>
      </w:r>
    </w:p>
    <w:p w14:paraId="60C08483" w14:textId="77777777" w:rsidR="00F44C6D" w:rsidRDefault="00F44C6D" w:rsidP="001C46B7">
      <w:pPr>
        <w:rPr>
          <w:rFonts w:eastAsiaTheme="minorEastAsia"/>
        </w:rPr>
      </w:pPr>
    </w:p>
    <w:p w14:paraId="5E03D268" w14:textId="2ACA30EE" w:rsidR="00F44C6D" w:rsidRPr="0061098E" w:rsidRDefault="0061098E" w:rsidP="001C46B7">
      <w:pPr>
        <w:rPr>
          <w:rFonts w:eastAsiaTheme="minorEastAsia"/>
          <w:color w:val="FF0000"/>
          <w:u w:val="single"/>
        </w:rPr>
      </w:pPr>
      <w:r w:rsidRPr="0061098E">
        <w:rPr>
          <w:rFonts w:eastAsiaTheme="minorEastAsia"/>
          <w:color w:val="FF0000"/>
          <w:u w:val="single"/>
        </w:rPr>
        <w:t>Negative Binomial Distribution</w:t>
      </w:r>
    </w:p>
    <w:p w14:paraId="5869DA3A" w14:textId="101CD4E7" w:rsidR="0061098E" w:rsidRDefault="0061098E" w:rsidP="001C46B7">
      <w:r>
        <w:t>Definition 3.13:</w:t>
      </w:r>
    </w:p>
    <w:p w14:paraId="1ED19A56" w14:textId="7F676B5D" w:rsidR="0061098E" w:rsidRDefault="0061098E" w:rsidP="0061098E">
      <w:pPr>
        <w:pStyle w:val="ListParagraph"/>
        <w:numPr>
          <w:ilvl w:val="0"/>
          <w:numId w:val="4"/>
        </w:numPr>
      </w:pPr>
      <w:r>
        <w:t xml:space="preserve">In a sequence of independent </w:t>
      </w:r>
      <w:proofErr w:type="spellStart"/>
      <w:r>
        <w:t>Bernouilli</w:t>
      </w:r>
      <w:proofErr w:type="spellEnd"/>
      <w:r>
        <w:t xml:space="preserve"> trials, the # of trials needed to obtain k successes has Negative Binomial distribution.</w:t>
      </w:r>
    </w:p>
    <w:p w14:paraId="2A54357C" w14:textId="16F473B9" w:rsidR="0061098E" w:rsidRDefault="0061098E" w:rsidP="0061098E">
      <w:r>
        <w:t>In some sense, Negative Binomial distribution is opposite to Binomial distribution. Binomial variables count the # of successes in a fixed # of trials whereas Negative Binomial variables count the # of trials needed to see a fixed</w:t>
      </w:r>
      <w:r w:rsidR="00FB5DEB">
        <w:t xml:space="preserve"> (k)</w:t>
      </w:r>
      <w:r>
        <w:t xml:space="preserve"> # of successes. Other than this, there is nothing “negative” about this distribution.</w:t>
      </w:r>
    </w:p>
    <w:p w14:paraId="727DDBAD" w14:textId="1CFB2934" w:rsidR="0061098E" w:rsidRDefault="00CA4A50" w:rsidP="0061098E">
      <w:r>
        <w:t># of trials is unknown.</w:t>
      </w:r>
      <w:r w:rsidR="00B743B9">
        <w:t xml:space="preserve"> This is our variable x.</w:t>
      </w:r>
    </w:p>
    <w:p w14:paraId="6FA5214C" w14:textId="4EB8C98F" w:rsidR="0061098E" w:rsidRDefault="00394111" w:rsidP="0061098E">
      <w:r>
        <w:t>Negative Binomial probability mass function is</w:t>
      </w:r>
    </w:p>
    <w:p w14:paraId="42D12E75" w14:textId="533751E9" w:rsidR="00394111" w:rsidRDefault="00394111" w:rsidP="00394111">
      <w:pPr>
        <w:ind w:firstLine="720"/>
      </w:pPr>
      <w:r>
        <w:rPr>
          <w:noProof/>
        </w:rPr>
        <w:drawing>
          <wp:inline distT="0" distB="0" distL="0" distR="0" wp14:anchorId="0C4E293F" wp14:editId="2A9DF51C">
            <wp:extent cx="4844244" cy="1390650"/>
            <wp:effectExtent l="0" t="0" r="0" b="0"/>
            <wp:docPr id="84310977"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0977" name="Picture 1" descr="Text, letter&#10;&#10;Description automatically generated"/>
                    <pic:cNvPicPr/>
                  </pic:nvPicPr>
                  <pic:blipFill>
                    <a:blip r:embed="rId11"/>
                    <a:stretch>
                      <a:fillRect/>
                    </a:stretch>
                  </pic:blipFill>
                  <pic:spPr>
                    <a:xfrm>
                      <a:off x="0" y="0"/>
                      <a:ext cx="4857483" cy="1394451"/>
                    </a:xfrm>
                    <a:prstGeom prst="rect">
                      <a:avLst/>
                    </a:prstGeom>
                  </pic:spPr>
                </pic:pic>
              </a:graphicData>
            </a:graphic>
          </wp:inline>
        </w:drawing>
      </w:r>
    </w:p>
    <w:p w14:paraId="78968734" w14:textId="5F063397" w:rsidR="009D6B29" w:rsidRDefault="009D6B29" w:rsidP="0061098E">
      <w:r>
        <w:t>This formula accounts for the probability of k successes, the remaining (x-k) failures, and the # of outcomes-sequences with the k-</w:t>
      </w:r>
      <w:proofErr w:type="spellStart"/>
      <w:r>
        <w:t>th</w:t>
      </w:r>
      <w:proofErr w:type="spellEnd"/>
      <w:r>
        <w:t xml:space="preserve"> success coming on the x-</w:t>
      </w:r>
      <w:proofErr w:type="spellStart"/>
      <w:r>
        <w:t>th</w:t>
      </w:r>
      <w:proofErr w:type="spellEnd"/>
      <w:r>
        <w:t xml:space="preserve"> trial.</w:t>
      </w:r>
    </w:p>
    <w:p w14:paraId="1A9B6521" w14:textId="129EAD4C" w:rsidR="009D6B29" w:rsidRDefault="00CB5A4D" w:rsidP="0061098E">
      <w:r>
        <w:t xml:space="preserve">x-k </w:t>
      </w:r>
      <w:r>
        <w:sym w:font="Wingdings" w:char="F0E0"/>
      </w:r>
      <w:r>
        <w:t xml:space="preserve"> # of failure.</w:t>
      </w:r>
    </w:p>
    <w:p w14:paraId="21AD0D0B" w14:textId="77777777" w:rsidR="00B66A21" w:rsidRDefault="00B66A21" w:rsidP="0061098E"/>
    <w:p w14:paraId="76E6BEEB" w14:textId="352BEF69" w:rsidR="00B66A21" w:rsidRDefault="00B66A21" w:rsidP="0061098E">
      <w:r>
        <w:lastRenderedPageBreak/>
        <w:t xml:space="preserve">Negative Binomial distribution has 2 parameters, k </w:t>
      </w:r>
      <w:r w:rsidR="009F58E3">
        <w:t xml:space="preserve">(# of success we want) </w:t>
      </w:r>
      <w:r>
        <w:t>and p</w:t>
      </w:r>
      <w:r w:rsidR="009F58E3">
        <w:t xml:space="preserve"> (probability of success)</w:t>
      </w:r>
      <w:r>
        <w:t>.</w:t>
      </w:r>
    </w:p>
    <w:p w14:paraId="6391CB81" w14:textId="15DC80D9" w:rsidR="00B66A21" w:rsidRDefault="00B66A21" w:rsidP="0061098E">
      <w:r>
        <w:t>With k = 1, it becomes Geometric.</w:t>
      </w:r>
    </w:p>
    <w:p w14:paraId="272B6CB7" w14:textId="507C46F0" w:rsidR="00B66A21" w:rsidRDefault="00B66A21" w:rsidP="0061098E">
      <w:r>
        <w:t>Also, each Negative Binomial variable can be represented as a sum of independent Geometric variables,</w:t>
      </w:r>
    </w:p>
    <w:p w14:paraId="6772514E" w14:textId="0FAE8D77" w:rsidR="00B66A21" w:rsidRDefault="00B66A21" w:rsidP="00B66A21">
      <w:r>
        <w:rPr>
          <w:noProof/>
        </w:rPr>
        <w:drawing>
          <wp:inline distT="0" distB="0" distL="0" distR="0" wp14:anchorId="3675D663" wp14:editId="5011B36C">
            <wp:extent cx="5943600" cy="509270"/>
            <wp:effectExtent l="0" t="0" r="0" b="5080"/>
            <wp:docPr id="114547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72776" name=""/>
                    <pic:cNvPicPr/>
                  </pic:nvPicPr>
                  <pic:blipFill>
                    <a:blip r:embed="rId12"/>
                    <a:stretch>
                      <a:fillRect/>
                    </a:stretch>
                  </pic:blipFill>
                  <pic:spPr>
                    <a:xfrm>
                      <a:off x="0" y="0"/>
                      <a:ext cx="5943600" cy="509270"/>
                    </a:xfrm>
                    <a:prstGeom prst="rect">
                      <a:avLst/>
                    </a:prstGeom>
                  </pic:spPr>
                </pic:pic>
              </a:graphicData>
            </a:graphic>
          </wp:inline>
        </w:drawing>
      </w:r>
    </w:p>
    <w:p w14:paraId="3E29EFA8" w14:textId="68211345" w:rsidR="00B66A21" w:rsidRDefault="00B66A21" w:rsidP="00B66A21">
      <w:r>
        <w:t xml:space="preserve">with the </w:t>
      </w:r>
      <w:r w:rsidRPr="00216852">
        <w:rPr>
          <w:u w:val="single"/>
        </w:rPr>
        <w:t>same probability of success p</w:t>
      </w:r>
      <w:r>
        <w:t>.</w:t>
      </w:r>
    </w:p>
    <w:p w14:paraId="4041B3DB" w14:textId="629DC9DD" w:rsidR="00B66A21" w:rsidRDefault="00B66A21" w:rsidP="00B66A21">
      <w:r>
        <w:t>Indeed, the # of trials until the k-</w:t>
      </w:r>
      <w:proofErr w:type="spellStart"/>
      <w:r>
        <w:t>th</w:t>
      </w:r>
      <w:proofErr w:type="spellEnd"/>
      <w:r>
        <w:t xml:space="preserve"> success consists of a Geometric number of trials X1 until the 1</w:t>
      </w:r>
      <w:r w:rsidRPr="00B66A21">
        <w:rPr>
          <w:vertAlign w:val="superscript"/>
        </w:rPr>
        <w:t>st</w:t>
      </w:r>
      <w:r>
        <w:t xml:space="preserve"> success, an additional Geometric number of trials X2 until the 2</w:t>
      </w:r>
      <w:r w:rsidRPr="00B66A21">
        <w:rPr>
          <w:vertAlign w:val="superscript"/>
        </w:rPr>
        <w:t>nd</w:t>
      </w:r>
      <w:r>
        <w:t xml:space="preserve"> success, etc.</w:t>
      </w:r>
    </w:p>
    <w:p w14:paraId="2021C799" w14:textId="77777777" w:rsidR="00DF37FB" w:rsidRDefault="00F83181" w:rsidP="00B66A21">
      <w:r>
        <w:t>For each success, we consider the event as one geometric distribution.</w:t>
      </w:r>
      <w:r w:rsidR="00DF37FB">
        <w:t xml:space="preserve"> </w:t>
      </w:r>
    </w:p>
    <w:p w14:paraId="01C45E41" w14:textId="5B873B9F" w:rsidR="00F83181" w:rsidRDefault="00DF37FB" w:rsidP="00DF37FB">
      <w:pPr>
        <w:pStyle w:val="ListParagraph"/>
        <w:numPr>
          <w:ilvl w:val="0"/>
          <w:numId w:val="4"/>
        </w:numPr>
      </w:pPr>
      <w:r>
        <w:t xml:space="preserve">You flip the coin until the first </w:t>
      </w:r>
      <w:proofErr w:type="gramStart"/>
      <w:r>
        <w:t>success</w:t>
      </w:r>
      <w:proofErr w:type="gramEnd"/>
      <w:r>
        <w:t xml:space="preserve"> and it is geometric.</w:t>
      </w:r>
    </w:p>
    <w:p w14:paraId="24707422" w14:textId="5E641BA8" w:rsidR="00DF37FB" w:rsidRDefault="00DF37FB" w:rsidP="00DF37FB">
      <w:pPr>
        <w:pStyle w:val="ListParagraph"/>
        <w:numPr>
          <w:ilvl w:val="0"/>
          <w:numId w:val="4"/>
        </w:numPr>
      </w:pPr>
      <w:r>
        <w:t>Then you start flipping the coin again and stop at the 2</w:t>
      </w:r>
      <w:r w:rsidRPr="00DF37FB">
        <w:rPr>
          <w:vertAlign w:val="superscript"/>
        </w:rPr>
        <w:t>nd</w:t>
      </w:r>
      <w:r>
        <w:t xml:space="preserve"> success.</w:t>
      </w:r>
    </w:p>
    <w:p w14:paraId="0005F6E7" w14:textId="66C69184" w:rsidR="00F70134" w:rsidRDefault="00F70134" w:rsidP="00DF37FB">
      <w:pPr>
        <w:pStyle w:val="ListParagraph"/>
        <w:numPr>
          <w:ilvl w:val="0"/>
          <w:numId w:val="4"/>
        </w:numPr>
      </w:pPr>
      <w:r>
        <w:t>…</w:t>
      </w:r>
    </w:p>
    <w:p w14:paraId="493983E6" w14:textId="3897F3E3" w:rsidR="00F70134" w:rsidRDefault="00F70134" w:rsidP="00DF37FB">
      <w:pPr>
        <w:pStyle w:val="ListParagraph"/>
        <w:numPr>
          <w:ilvl w:val="0"/>
          <w:numId w:val="4"/>
        </w:numPr>
      </w:pPr>
      <w:r>
        <w:t>You do that until the k-</w:t>
      </w:r>
      <w:proofErr w:type="spellStart"/>
      <w:r>
        <w:t>th</w:t>
      </w:r>
      <w:proofErr w:type="spellEnd"/>
      <w:r>
        <w:t xml:space="preserve"> success.</w:t>
      </w:r>
      <w:r w:rsidR="00154791">
        <w:t xml:space="preserve"> </w:t>
      </w:r>
      <w:proofErr w:type="gramStart"/>
      <w:r w:rsidR="00154791">
        <w:t>So</w:t>
      </w:r>
      <w:proofErr w:type="gramEnd"/>
      <w:r w:rsidR="00154791">
        <w:t xml:space="preserve"> X is sum of k geometric distributions.</w:t>
      </w:r>
    </w:p>
    <w:p w14:paraId="2FBFC797" w14:textId="7BEE0251" w:rsidR="00B66A21" w:rsidRDefault="00B66A21" w:rsidP="00B66A21">
      <w:r>
        <w:t>Because of 3.11, we have:</w:t>
      </w:r>
    </w:p>
    <w:p w14:paraId="53125DA5" w14:textId="4579885E" w:rsidR="00B66A21" w:rsidRDefault="00B66A21" w:rsidP="00B66A21">
      <w:r>
        <w:rPr>
          <w:noProof/>
        </w:rPr>
        <w:drawing>
          <wp:inline distT="0" distB="0" distL="0" distR="0" wp14:anchorId="525312EB" wp14:editId="1FBCE191">
            <wp:extent cx="5943600" cy="1351280"/>
            <wp:effectExtent l="0" t="0" r="0" b="1270"/>
            <wp:docPr id="1313627804"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27804" name="Picture 1" descr="Chart, scatter chart&#10;&#10;Description automatically generated"/>
                    <pic:cNvPicPr/>
                  </pic:nvPicPr>
                  <pic:blipFill>
                    <a:blip r:embed="rId13"/>
                    <a:stretch>
                      <a:fillRect/>
                    </a:stretch>
                  </pic:blipFill>
                  <pic:spPr>
                    <a:xfrm>
                      <a:off x="0" y="0"/>
                      <a:ext cx="5943600" cy="1351280"/>
                    </a:xfrm>
                    <a:prstGeom prst="rect">
                      <a:avLst/>
                    </a:prstGeom>
                  </pic:spPr>
                </pic:pic>
              </a:graphicData>
            </a:graphic>
          </wp:inline>
        </w:drawing>
      </w:r>
    </w:p>
    <w:p w14:paraId="5E55A342" w14:textId="512CF9D7" w:rsidR="008E2080" w:rsidRDefault="008E2080" w:rsidP="00B66A21">
      <w:r>
        <w:t xml:space="preserve">Distributions are not completely independent from each other. They are </w:t>
      </w:r>
      <w:proofErr w:type="gramStart"/>
      <w:r>
        <w:t>building</w:t>
      </w:r>
      <w:proofErr w:type="gramEnd"/>
      <w:r>
        <w:t xml:space="preserve"> on the same base.</w:t>
      </w:r>
    </w:p>
    <w:p w14:paraId="32A806CE" w14:textId="77777777" w:rsidR="00755DB1" w:rsidRDefault="00755DB1" w:rsidP="00B66A21"/>
    <w:p w14:paraId="39EE4926" w14:textId="1A25C373" w:rsidR="008E2080" w:rsidRDefault="00755DB1" w:rsidP="00B66A21">
      <w:r>
        <w:rPr>
          <w:noProof/>
        </w:rPr>
        <w:drawing>
          <wp:inline distT="0" distB="0" distL="0" distR="0" wp14:anchorId="35C7DE15" wp14:editId="3D57177D">
            <wp:extent cx="5943600" cy="2275205"/>
            <wp:effectExtent l="0" t="0" r="0" b="0"/>
            <wp:docPr id="94004501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45012" name="Picture 1" descr="Graphical user interface, application&#10;&#10;Description automatically generated"/>
                    <pic:cNvPicPr/>
                  </pic:nvPicPr>
                  <pic:blipFill>
                    <a:blip r:embed="rId14"/>
                    <a:stretch>
                      <a:fillRect/>
                    </a:stretch>
                  </pic:blipFill>
                  <pic:spPr>
                    <a:xfrm>
                      <a:off x="0" y="0"/>
                      <a:ext cx="5943600" cy="2275205"/>
                    </a:xfrm>
                    <a:prstGeom prst="rect">
                      <a:avLst/>
                    </a:prstGeom>
                  </pic:spPr>
                </pic:pic>
              </a:graphicData>
            </a:graphic>
          </wp:inline>
        </w:drawing>
      </w:r>
    </w:p>
    <w:p w14:paraId="4306D447" w14:textId="51D7E774" w:rsidR="00755DB1" w:rsidRDefault="008B7F99" w:rsidP="00B66A21">
      <w:r>
        <w:lastRenderedPageBreak/>
        <w:t>Example (Sequential Testing):</w:t>
      </w:r>
    </w:p>
    <w:p w14:paraId="4BB09F31" w14:textId="6C533320" w:rsidR="008B7F99" w:rsidRDefault="00415CEB" w:rsidP="00415CEB">
      <w:pPr>
        <w:pStyle w:val="ListParagraph"/>
        <w:numPr>
          <w:ilvl w:val="0"/>
          <w:numId w:val="5"/>
        </w:numPr>
      </w:pPr>
      <w:r>
        <w:t>In a recent production, 5% of certain electronic components are defective.</w:t>
      </w:r>
    </w:p>
    <w:p w14:paraId="1A1E9398" w14:textId="1EDCE582" w:rsidR="00415CEB" w:rsidRDefault="00415CEB" w:rsidP="00415CEB">
      <w:pPr>
        <w:pStyle w:val="ListParagraph"/>
        <w:numPr>
          <w:ilvl w:val="0"/>
          <w:numId w:val="5"/>
        </w:numPr>
      </w:pPr>
      <w:r>
        <w:t>We need to find 12 non-defective components for our 12 new computers.</w:t>
      </w:r>
    </w:p>
    <w:p w14:paraId="6C889BE2" w14:textId="615B9209" w:rsidR="00415CEB" w:rsidRDefault="00415CEB" w:rsidP="00415CEB">
      <w:pPr>
        <w:pStyle w:val="ListParagraph"/>
        <w:numPr>
          <w:ilvl w:val="0"/>
          <w:numId w:val="5"/>
        </w:numPr>
      </w:pPr>
      <w:r>
        <w:t>Components are tested until 12 non-defective ones are found.</w:t>
      </w:r>
    </w:p>
    <w:p w14:paraId="0763AB5A" w14:textId="7F15A71F" w:rsidR="00415CEB" w:rsidRDefault="00415CEB" w:rsidP="00415CEB">
      <w:pPr>
        <w:pStyle w:val="ListParagraph"/>
        <w:numPr>
          <w:ilvl w:val="0"/>
          <w:numId w:val="5"/>
        </w:numPr>
      </w:pPr>
      <w:r>
        <w:t>What is the probability that more than 15 components will have to be tested?</w:t>
      </w:r>
    </w:p>
    <w:p w14:paraId="7BB151B1" w14:textId="42601BC0" w:rsidR="00124C7F" w:rsidRDefault="00124C7F" w:rsidP="00124C7F">
      <w:pPr>
        <w:pStyle w:val="ListParagraph"/>
        <w:numPr>
          <w:ilvl w:val="0"/>
          <w:numId w:val="5"/>
        </w:numPr>
      </w:pPr>
      <w:r>
        <w:rPr>
          <w:noProof/>
        </w:rPr>
        <w:drawing>
          <wp:inline distT="0" distB="0" distL="0" distR="0" wp14:anchorId="399739C2" wp14:editId="2F886848">
            <wp:extent cx="5943600" cy="1243965"/>
            <wp:effectExtent l="0" t="0" r="0" b="0"/>
            <wp:docPr id="249406449"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06449" name="Picture 1" descr="Graphical user interface, text&#10;&#10;Description automatically generated"/>
                    <pic:cNvPicPr/>
                  </pic:nvPicPr>
                  <pic:blipFill>
                    <a:blip r:embed="rId15"/>
                    <a:stretch>
                      <a:fillRect/>
                    </a:stretch>
                  </pic:blipFill>
                  <pic:spPr>
                    <a:xfrm>
                      <a:off x="0" y="0"/>
                      <a:ext cx="5943600" cy="1243965"/>
                    </a:xfrm>
                    <a:prstGeom prst="rect">
                      <a:avLst/>
                    </a:prstGeom>
                  </pic:spPr>
                </pic:pic>
              </a:graphicData>
            </a:graphic>
          </wp:inline>
        </w:drawing>
      </w:r>
    </w:p>
    <w:p w14:paraId="5FBBABF2" w14:textId="17BC0DE9" w:rsidR="00E5360D" w:rsidRDefault="00F34060" w:rsidP="00124C7F">
      <w:pPr>
        <w:pStyle w:val="ListParagraph"/>
        <w:numPr>
          <w:ilvl w:val="0"/>
          <w:numId w:val="5"/>
        </w:numPr>
      </w:pPr>
      <w:r>
        <w:t xml:space="preserve">We need 12 </w:t>
      </w:r>
      <w:proofErr w:type="gramStart"/>
      <w:r>
        <w:t>successes</w:t>
      </w:r>
      <w:proofErr w:type="gramEnd"/>
      <w:r>
        <w:t xml:space="preserve"> so it is negative binomial.</w:t>
      </w:r>
    </w:p>
    <w:p w14:paraId="37591A36" w14:textId="011BF0A1" w:rsidR="00F34060" w:rsidRDefault="00011FE8" w:rsidP="00124C7F">
      <w:pPr>
        <w:pStyle w:val="ListParagraph"/>
        <w:numPr>
          <w:ilvl w:val="0"/>
          <w:numId w:val="5"/>
        </w:numPr>
      </w:pPr>
      <w:proofErr w:type="gramStart"/>
      <w:r>
        <w:t>F(</w:t>
      </w:r>
      <w:proofErr w:type="gramEnd"/>
      <w:r>
        <w:t>15) is actually f(15).</w:t>
      </w:r>
    </w:p>
    <w:p w14:paraId="7755AD6A" w14:textId="2968EFBF" w:rsidR="00E978B2" w:rsidRDefault="00E978B2" w:rsidP="00E978B2">
      <w:pPr>
        <w:pStyle w:val="ListParagraph"/>
        <w:numPr>
          <w:ilvl w:val="0"/>
          <w:numId w:val="5"/>
        </w:numPr>
      </w:pPr>
      <w:r>
        <w:t xml:space="preserve">1 – </w:t>
      </w:r>
      <w:proofErr w:type="gramStart"/>
      <w:r>
        <w:t>F(</w:t>
      </w:r>
      <w:proofErr w:type="gramEnd"/>
      <w:r>
        <w:t xml:space="preserve">15)   </w:t>
      </w:r>
      <w:r>
        <w:sym w:font="Wingdings" w:char="F0E0"/>
      </w:r>
      <w:r>
        <w:t xml:space="preserve"> cumulative function until 15.</w:t>
      </w:r>
    </w:p>
    <w:p w14:paraId="421B0139" w14:textId="193A34FA" w:rsidR="00EA1B9F" w:rsidRDefault="00EA1B9F" w:rsidP="00EA1B9F">
      <w:pPr>
        <w:pStyle w:val="ListParagraph"/>
        <w:numPr>
          <w:ilvl w:val="0"/>
          <w:numId w:val="5"/>
        </w:numPr>
      </w:pPr>
      <w:r>
        <w:rPr>
          <w:noProof/>
        </w:rPr>
        <w:drawing>
          <wp:inline distT="0" distB="0" distL="0" distR="0" wp14:anchorId="39BC9BC4" wp14:editId="037F910F">
            <wp:extent cx="5943600" cy="3108960"/>
            <wp:effectExtent l="0" t="0" r="0" b="0"/>
            <wp:docPr id="13329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3185" name=""/>
                    <pic:cNvPicPr/>
                  </pic:nvPicPr>
                  <pic:blipFill>
                    <a:blip r:embed="rId16"/>
                    <a:stretch>
                      <a:fillRect/>
                    </a:stretch>
                  </pic:blipFill>
                  <pic:spPr>
                    <a:xfrm>
                      <a:off x="0" y="0"/>
                      <a:ext cx="5943600" cy="3108960"/>
                    </a:xfrm>
                    <a:prstGeom prst="rect">
                      <a:avLst/>
                    </a:prstGeom>
                  </pic:spPr>
                </pic:pic>
              </a:graphicData>
            </a:graphic>
          </wp:inline>
        </w:drawing>
      </w:r>
    </w:p>
    <w:p w14:paraId="00EC5390" w14:textId="2A8DB066" w:rsidR="00B47D49" w:rsidRDefault="00E43974" w:rsidP="00EA1B9F">
      <w:pPr>
        <w:pStyle w:val="ListParagraph"/>
        <w:numPr>
          <w:ilvl w:val="0"/>
          <w:numId w:val="5"/>
        </w:numPr>
      </w:pPr>
      <w:r>
        <w:t xml:space="preserve">Y is </w:t>
      </w:r>
      <w:proofErr w:type="gramStart"/>
      <w:r>
        <w:t>number</w:t>
      </w:r>
      <w:proofErr w:type="gramEnd"/>
      <w:r>
        <w:t xml:space="preserve"> of success (non-defective components) in 15 trials.</w:t>
      </w:r>
    </w:p>
    <w:p w14:paraId="11A21719" w14:textId="5E0C0669" w:rsidR="00107D4F" w:rsidRDefault="00107D4F" w:rsidP="00EA1B9F">
      <w:pPr>
        <w:pStyle w:val="ListParagraph"/>
        <w:numPr>
          <w:ilvl w:val="0"/>
          <w:numId w:val="5"/>
        </w:numPr>
      </w:pPr>
      <w:proofErr w:type="gramStart"/>
      <w:r>
        <w:t>So</w:t>
      </w:r>
      <w:proofErr w:type="gramEnd"/>
      <w:r>
        <w:t xml:space="preserve"> in our book table, n is 15.</w:t>
      </w:r>
      <w:r w:rsidR="00B07A92">
        <w:t xml:space="preserve"> It is # of trials.</w:t>
      </w:r>
      <w:r w:rsidR="00D171B0">
        <w:t xml:space="preserve"> We know it.</w:t>
      </w:r>
    </w:p>
    <w:p w14:paraId="62D48977" w14:textId="26E858BA" w:rsidR="00B63D2D" w:rsidRDefault="00E977E4" w:rsidP="00B649C0">
      <w:pPr>
        <w:pStyle w:val="ListParagraph"/>
        <w:numPr>
          <w:ilvl w:val="0"/>
          <w:numId w:val="5"/>
        </w:numPr>
      </w:pPr>
      <w:r>
        <w:rPr>
          <w:noProof/>
        </w:rPr>
        <w:drawing>
          <wp:anchor distT="0" distB="0" distL="114300" distR="114300" simplePos="0" relativeHeight="251660288" behindDoc="0" locked="0" layoutInCell="1" allowOverlap="1" wp14:anchorId="3BD9E041" wp14:editId="7162CBF0">
            <wp:simplePos x="0" y="0"/>
            <wp:positionH relativeFrom="column">
              <wp:posOffset>457200</wp:posOffset>
            </wp:positionH>
            <wp:positionV relativeFrom="paragraph">
              <wp:posOffset>193039</wp:posOffset>
            </wp:positionV>
            <wp:extent cx="5943600" cy="2278379"/>
            <wp:effectExtent l="0" t="0" r="0" b="8255"/>
            <wp:wrapNone/>
            <wp:docPr id="1342092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92066" name=""/>
                    <pic:cNvPicPr/>
                  </pic:nvPicPr>
                  <pic:blipFill>
                    <a:blip r:embed="rId17">
                      <a:extLst>
                        <a:ext uri="{28A0092B-C50C-407E-A947-70E740481C1C}">
                          <a14:useLocalDpi xmlns:a14="http://schemas.microsoft.com/office/drawing/2010/main" val="0"/>
                        </a:ext>
                      </a:extLst>
                    </a:blip>
                    <a:stretch>
                      <a:fillRect/>
                    </a:stretch>
                  </pic:blipFill>
                  <pic:spPr>
                    <a:xfrm>
                      <a:off x="0" y="0"/>
                      <a:ext cx="5968095" cy="2287769"/>
                    </a:xfrm>
                    <a:prstGeom prst="rect">
                      <a:avLst/>
                    </a:prstGeom>
                  </pic:spPr>
                </pic:pic>
              </a:graphicData>
            </a:graphic>
            <wp14:sizeRelH relativeFrom="margin">
              <wp14:pctWidth>0</wp14:pctWidth>
            </wp14:sizeRelH>
            <wp14:sizeRelV relativeFrom="margin">
              <wp14:pctHeight>0</wp14:pctHeight>
            </wp14:sizeRelV>
          </wp:anchor>
        </w:drawing>
      </w:r>
      <w:r w:rsidR="00B63D2D">
        <w:t># of successes becomes the variable now.</w:t>
      </w:r>
      <w:r w:rsidR="00A55C18">
        <w:t xml:space="preserve"> It should be less than 12.</w:t>
      </w:r>
    </w:p>
    <w:p w14:paraId="2F497492" w14:textId="0DCA59EC" w:rsidR="00B649C0" w:rsidRDefault="00B649C0" w:rsidP="00E977E4"/>
    <w:p w14:paraId="6DE508C6" w14:textId="77777777" w:rsidR="00E977E4" w:rsidRDefault="00E977E4" w:rsidP="00E977E4"/>
    <w:p w14:paraId="24EFE408" w14:textId="77777777" w:rsidR="00E977E4" w:rsidRDefault="00E977E4" w:rsidP="00E977E4"/>
    <w:p w14:paraId="39E291C7" w14:textId="77777777" w:rsidR="00E977E4" w:rsidRDefault="00E977E4" w:rsidP="00E977E4"/>
    <w:p w14:paraId="4F292A80" w14:textId="77777777" w:rsidR="00E977E4" w:rsidRDefault="00E977E4" w:rsidP="00E977E4"/>
    <w:p w14:paraId="46CC293C" w14:textId="6913549B" w:rsidR="0092710C" w:rsidRPr="00873157" w:rsidRDefault="00873157" w:rsidP="00E977E4">
      <w:pPr>
        <w:rPr>
          <w:color w:val="FF0000"/>
          <w:u w:val="single"/>
        </w:rPr>
      </w:pPr>
      <w:r w:rsidRPr="00873157">
        <w:rPr>
          <w:color w:val="FF0000"/>
          <w:u w:val="single"/>
        </w:rPr>
        <w:lastRenderedPageBreak/>
        <w:t>Poisson Distribution</w:t>
      </w:r>
    </w:p>
    <w:p w14:paraId="48D17C5E" w14:textId="0AAF1CDF" w:rsidR="00873157" w:rsidRDefault="00A079F5" w:rsidP="00E977E4">
      <w:r>
        <w:t>Definition 3.14:</w:t>
      </w:r>
    </w:p>
    <w:p w14:paraId="65A52ABD" w14:textId="731B5F3A" w:rsidR="00A079F5" w:rsidRDefault="00A079F5" w:rsidP="00A079F5">
      <w:pPr>
        <w:pStyle w:val="ListParagraph"/>
        <w:numPr>
          <w:ilvl w:val="0"/>
          <w:numId w:val="6"/>
        </w:numPr>
      </w:pPr>
      <w:r>
        <w:t xml:space="preserve">The # of rare events occurring within a fixed </w:t>
      </w:r>
      <w:proofErr w:type="gramStart"/>
      <w:r>
        <w:t>period of time</w:t>
      </w:r>
      <w:proofErr w:type="gramEnd"/>
      <w:r>
        <w:t xml:space="preserve"> has Poisson distribution.</w:t>
      </w:r>
    </w:p>
    <w:p w14:paraId="1D24DE1D" w14:textId="44FA883F" w:rsidR="00A079F5" w:rsidRDefault="006E4390" w:rsidP="00A079F5">
      <w:r>
        <w:t>This distribution bears the name of a famous French mathematician Simeon-Denis Poisson (1781-1840).</w:t>
      </w:r>
    </w:p>
    <w:p w14:paraId="56019645" w14:textId="778B9168" w:rsidR="006E4390" w:rsidRDefault="00C3590C" w:rsidP="00A079F5">
      <w:r>
        <w:rPr>
          <w:noProof/>
        </w:rPr>
        <w:drawing>
          <wp:inline distT="0" distB="0" distL="0" distR="0" wp14:anchorId="405643F5" wp14:editId="3E3F6E08">
            <wp:extent cx="5943600" cy="1845945"/>
            <wp:effectExtent l="0" t="0" r="0" b="1905"/>
            <wp:docPr id="3607074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07449" name="Picture 1" descr="Text&#10;&#10;Description automatically generated"/>
                    <pic:cNvPicPr/>
                  </pic:nvPicPr>
                  <pic:blipFill>
                    <a:blip r:embed="rId18"/>
                    <a:stretch>
                      <a:fillRect/>
                    </a:stretch>
                  </pic:blipFill>
                  <pic:spPr>
                    <a:xfrm>
                      <a:off x="0" y="0"/>
                      <a:ext cx="5943600" cy="1845945"/>
                    </a:xfrm>
                    <a:prstGeom prst="rect">
                      <a:avLst/>
                    </a:prstGeom>
                  </pic:spPr>
                </pic:pic>
              </a:graphicData>
            </a:graphic>
          </wp:inline>
        </w:drawing>
      </w:r>
    </w:p>
    <w:p w14:paraId="4CE695D9" w14:textId="594B362D" w:rsidR="00C3590C" w:rsidRDefault="002A14EF" w:rsidP="00A079F5">
      <w:r>
        <w:t xml:space="preserve">Rare event </w:t>
      </w:r>
      <w:r>
        <w:sym w:font="Wingdings" w:char="F0E0"/>
      </w:r>
      <w:r>
        <w:t xml:space="preserve"> in a big amount of time, it happens less than certain amount of numbers</w:t>
      </w:r>
    </w:p>
    <w:p w14:paraId="4A81D502" w14:textId="4377DD1F" w:rsidR="002A14EF" w:rsidRDefault="00EA55AD" w:rsidP="00A079F5">
      <w:pPr>
        <w:rPr>
          <w:rFonts w:eastAsiaTheme="minorEastAsia"/>
        </w:rPr>
      </w:pPr>
      <w:r>
        <w:t>If we know frequency, we will expect that # of events in a certain</w:t>
      </w:r>
      <w:r w:rsidR="00D46B6A">
        <w:t xml:space="preserve"> amount of</w:t>
      </w:r>
      <w:r>
        <w:t xml:space="preserve"> time.</w:t>
      </w:r>
      <w:r w:rsidR="00657586">
        <w:t xml:space="preserve"> This is why we see </w:t>
      </w:r>
      <m:oMath>
        <m:r>
          <w:rPr>
            <w:rFonts w:ascii="Cambria Math" w:hAnsi="Cambria Math"/>
          </w:rPr>
          <m:t>λ</m:t>
        </m:r>
      </m:oMath>
      <w:r w:rsidR="00657586">
        <w:rPr>
          <w:rFonts w:eastAsiaTheme="minorEastAsia"/>
        </w:rPr>
        <w:t xml:space="preserve"> in expected value.</w:t>
      </w:r>
    </w:p>
    <w:p w14:paraId="0A719969" w14:textId="77777777" w:rsidR="00021AA5" w:rsidRDefault="00021AA5" w:rsidP="00A079F5"/>
    <w:p w14:paraId="382F07DF" w14:textId="13676719" w:rsidR="008E5E3A" w:rsidRDefault="008E5E3A" w:rsidP="00A079F5">
      <w:r>
        <w:t>Example (New Accounts):</w:t>
      </w:r>
    </w:p>
    <w:p w14:paraId="4F19F369" w14:textId="45047C3B" w:rsidR="008E5E3A" w:rsidRDefault="008E5E3A" w:rsidP="008E5E3A">
      <w:pPr>
        <w:pStyle w:val="ListParagraph"/>
        <w:numPr>
          <w:ilvl w:val="0"/>
          <w:numId w:val="6"/>
        </w:numPr>
      </w:pPr>
      <w:r>
        <w:t>Customers of an internet service provider initiate new accounts at the average rate of 10 accounts per day.</w:t>
      </w:r>
    </w:p>
    <w:p w14:paraId="2B84384E" w14:textId="5689DB06" w:rsidR="008E5E3A" w:rsidRDefault="008E5E3A" w:rsidP="008E5E3A">
      <w:pPr>
        <w:pStyle w:val="ListParagraph"/>
        <w:numPr>
          <w:ilvl w:val="1"/>
          <w:numId w:val="6"/>
        </w:numPr>
      </w:pPr>
      <w:r>
        <w:t xml:space="preserve">(a) What is the probability that more than </w:t>
      </w:r>
      <w:r w:rsidR="00594041">
        <w:t>8</w:t>
      </w:r>
      <w:r>
        <w:t xml:space="preserve"> new accounts will be initiated today?</w:t>
      </w:r>
    </w:p>
    <w:p w14:paraId="6AA55E23" w14:textId="15244E46" w:rsidR="008E5E3A" w:rsidRDefault="008E5E3A" w:rsidP="008E5E3A">
      <w:pPr>
        <w:pStyle w:val="ListParagraph"/>
        <w:numPr>
          <w:ilvl w:val="1"/>
          <w:numId w:val="6"/>
        </w:numPr>
      </w:pPr>
      <w:r>
        <w:t>(b) What is the probability that more than 16 accounts will be initiated within 2 days?</w:t>
      </w:r>
    </w:p>
    <w:p w14:paraId="7F378867" w14:textId="35CC5260" w:rsidR="008E5E3A" w:rsidRDefault="00BF3910" w:rsidP="008E5E3A">
      <w:pPr>
        <w:pStyle w:val="ListParagraph"/>
        <w:numPr>
          <w:ilvl w:val="0"/>
          <w:numId w:val="6"/>
        </w:numPr>
      </w:pPr>
      <w:r>
        <w:rPr>
          <w:noProof/>
        </w:rPr>
        <w:drawing>
          <wp:inline distT="0" distB="0" distL="0" distR="0" wp14:anchorId="7A80F182" wp14:editId="63849325">
            <wp:extent cx="5943600" cy="2248535"/>
            <wp:effectExtent l="0" t="0" r="0" b="0"/>
            <wp:docPr id="118697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70159" name=""/>
                    <pic:cNvPicPr/>
                  </pic:nvPicPr>
                  <pic:blipFill>
                    <a:blip r:embed="rId19"/>
                    <a:stretch>
                      <a:fillRect/>
                    </a:stretch>
                  </pic:blipFill>
                  <pic:spPr>
                    <a:xfrm>
                      <a:off x="0" y="0"/>
                      <a:ext cx="5943600" cy="2248535"/>
                    </a:xfrm>
                    <a:prstGeom prst="rect">
                      <a:avLst/>
                    </a:prstGeom>
                  </pic:spPr>
                </pic:pic>
              </a:graphicData>
            </a:graphic>
          </wp:inline>
        </w:drawing>
      </w:r>
    </w:p>
    <w:p w14:paraId="5D348E63" w14:textId="54D04C66" w:rsidR="00BF3910" w:rsidRDefault="001B0E31" w:rsidP="008E5E3A">
      <w:pPr>
        <w:pStyle w:val="ListParagraph"/>
        <w:numPr>
          <w:ilvl w:val="0"/>
          <w:numId w:val="6"/>
        </w:numPr>
      </w:pPr>
      <w:r>
        <w:t xml:space="preserve">Rare </w:t>
      </w:r>
      <w:proofErr w:type="gramStart"/>
      <w:r>
        <w:t>event</w:t>
      </w:r>
      <w:proofErr w:type="gramEnd"/>
      <w:r>
        <w:t xml:space="preserve"> could be creating 2 events at the same time.</w:t>
      </w:r>
    </w:p>
    <w:p w14:paraId="53A2EF16" w14:textId="5A5D997B" w:rsidR="00C32374" w:rsidRDefault="00C32374" w:rsidP="008E5E3A">
      <w:pPr>
        <w:pStyle w:val="ListParagraph"/>
        <w:numPr>
          <w:ilvl w:val="0"/>
          <w:numId w:val="6"/>
        </w:numPr>
      </w:pPr>
      <w:proofErr w:type="spellStart"/>
      <w:r>
        <w:t>Düzenli</w:t>
      </w:r>
      <w:proofErr w:type="spellEnd"/>
      <w:r>
        <w:t xml:space="preserve"> </w:t>
      </w:r>
      <w:proofErr w:type="spellStart"/>
      <w:r>
        <w:t>ve</w:t>
      </w:r>
      <w:proofErr w:type="spellEnd"/>
      <w:r>
        <w:t xml:space="preserve"> </w:t>
      </w:r>
      <w:proofErr w:type="spellStart"/>
      <w:r>
        <w:t>sürekli</w:t>
      </w:r>
      <w:proofErr w:type="spellEnd"/>
      <w:r>
        <w:t xml:space="preserve"> </w:t>
      </w:r>
      <w:proofErr w:type="spellStart"/>
      <w:r>
        <w:t>bir</w:t>
      </w:r>
      <w:proofErr w:type="spellEnd"/>
      <w:r>
        <w:t xml:space="preserve"> </w:t>
      </w:r>
      <w:proofErr w:type="spellStart"/>
      <w:r>
        <w:t>şekilde</w:t>
      </w:r>
      <w:proofErr w:type="spellEnd"/>
      <w:r>
        <w:t xml:space="preserve"> </w:t>
      </w:r>
      <w:proofErr w:type="spellStart"/>
      <w:r>
        <w:t>olmasını</w:t>
      </w:r>
      <w:proofErr w:type="spellEnd"/>
      <w:r>
        <w:t xml:space="preserve"> </w:t>
      </w:r>
      <w:proofErr w:type="spellStart"/>
      <w:r>
        <w:t>beklemediğimiz</w:t>
      </w:r>
      <w:proofErr w:type="spellEnd"/>
      <w:r>
        <w:t xml:space="preserve"> </w:t>
      </w:r>
      <w:proofErr w:type="spellStart"/>
      <w:r>
        <w:t>eventler</w:t>
      </w:r>
      <w:proofErr w:type="spellEnd"/>
      <w:r>
        <w:t xml:space="preserve"> rare </w:t>
      </w:r>
      <w:proofErr w:type="spellStart"/>
      <w:r>
        <w:t>eventlerdir</w:t>
      </w:r>
      <w:proofErr w:type="spellEnd"/>
      <w:r>
        <w:t>.</w:t>
      </w:r>
    </w:p>
    <w:p w14:paraId="16C80278" w14:textId="594402F9" w:rsidR="00FC05C0" w:rsidRDefault="00FC05C0" w:rsidP="008E5E3A">
      <w:pPr>
        <w:pStyle w:val="ListParagraph"/>
        <w:numPr>
          <w:ilvl w:val="0"/>
          <w:numId w:val="6"/>
        </w:numPr>
      </w:pPr>
      <w:r>
        <w:t xml:space="preserve">Average </w:t>
      </w:r>
      <w:r w:rsidR="008B0C8E">
        <w:t xml:space="preserve">rate </w:t>
      </w:r>
      <w:proofErr w:type="spellStart"/>
      <w:r>
        <w:t>kelime</w:t>
      </w:r>
      <w:r w:rsidR="008B0C8E">
        <w:t>ler</w:t>
      </w:r>
      <w:r>
        <w:t>i</w:t>
      </w:r>
      <w:proofErr w:type="spellEnd"/>
      <w:r>
        <w:t xml:space="preserve"> </w:t>
      </w:r>
      <w:proofErr w:type="spellStart"/>
      <w:r>
        <w:t>ile</w:t>
      </w:r>
      <w:proofErr w:type="spellEnd"/>
      <w:r>
        <w:t xml:space="preserve"> </w:t>
      </w:r>
      <w:proofErr w:type="spellStart"/>
      <w:r>
        <w:t>poisson</w:t>
      </w:r>
      <w:proofErr w:type="spellEnd"/>
      <w:r>
        <w:t xml:space="preserve"> </w:t>
      </w:r>
      <w:proofErr w:type="spellStart"/>
      <w:r>
        <w:t>kullanacağını</w:t>
      </w:r>
      <w:proofErr w:type="spellEnd"/>
      <w:r>
        <w:t xml:space="preserve"> </w:t>
      </w:r>
      <w:proofErr w:type="spellStart"/>
      <w:r>
        <w:t>anlarsın</w:t>
      </w:r>
      <w:proofErr w:type="spellEnd"/>
      <w:r>
        <w:t>.</w:t>
      </w:r>
      <w:r w:rsidR="00901719">
        <w:t xml:space="preserve"> </w:t>
      </w:r>
      <w:proofErr w:type="spellStart"/>
      <w:r w:rsidR="00901719">
        <w:t>Ayrıca</w:t>
      </w:r>
      <w:proofErr w:type="spellEnd"/>
      <w:r w:rsidR="00901719">
        <w:t xml:space="preserve"> fail or success </w:t>
      </w:r>
      <w:proofErr w:type="spellStart"/>
      <w:r w:rsidR="00901719">
        <w:t>durumu</w:t>
      </w:r>
      <w:proofErr w:type="spellEnd"/>
      <w:r w:rsidR="00901719">
        <w:t xml:space="preserve"> da yok.</w:t>
      </w:r>
    </w:p>
    <w:p w14:paraId="4A3D750E" w14:textId="0C7103A8" w:rsidR="00EA0CE8" w:rsidRDefault="00EA0CE8" w:rsidP="008E5E3A">
      <w:pPr>
        <w:pStyle w:val="ListParagraph"/>
        <w:numPr>
          <w:ilvl w:val="0"/>
          <w:numId w:val="6"/>
        </w:numPr>
      </w:pPr>
      <w:r>
        <w:t xml:space="preserve">Rare </w:t>
      </w:r>
      <w:proofErr w:type="spellStart"/>
      <w:r>
        <w:t>ile</w:t>
      </w:r>
      <w:proofErr w:type="spellEnd"/>
      <w:r>
        <w:t xml:space="preserve"> </w:t>
      </w:r>
      <w:proofErr w:type="spellStart"/>
      <w:r>
        <w:t>kastedilen</w:t>
      </w:r>
      <w:proofErr w:type="spellEnd"/>
      <w:r w:rsidR="0049245E">
        <w:t xml:space="preserve"> </w:t>
      </w:r>
      <w:proofErr w:type="spellStart"/>
      <w:r>
        <w:t>az</w:t>
      </w:r>
      <w:proofErr w:type="spellEnd"/>
      <w:r>
        <w:t xml:space="preserve"> </w:t>
      </w:r>
      <w:proofErr w:type="spellStart"/>
      <w:r>
        <w:t>oluyor</w:t>
      </w:r>
      <w:proofErr w:type="spellEnd"/>
      <w:r>
        <w:t xml:space="preserve"> </w:t>
      </w:r>
      <w:proofErr w:type="spellStart"/>
      <w:r>
        <w:t>değil</w:t>
      </w:r>
      <w:proofErr w:type="spellEnd"/>
      <w:r>
        <w:t xml:space="preserve">, </w:t>
      </w:r>
      <w:proofErr w:type="spellStart"/>
      <w:r>
        <w:t>sadece</w:t>
      </w:r>
      <w:proofErr w:type="spellEnd"/>
      <w:r>
        <w:t xml:space="preserve"> </w:t>
      </w:r>
      <w:proofErr w:type="spellStart"/>
      <w:r>
        <w:t>belirli</w:t>
      </w:r>
      <w:proofErr w:type="spellEnd"/>
      <w:r>
        <w:t xml:space="preserve"> </w:t>
      </w:r>
      <w:proofErr w:type="spellStart"/>
      <w:r>
        <w:t>bir</w:t>
      </w:r>
      <w:proofErr w:type="spellEnd"/>
      <w:r>
        <w:t xml:space="preserve"> </w:t>
      </w:r>
      <w:proofErr w:type="spellStart"/>
      <w:r>
        <w:t>şeyde</w:t>
      </w:r>
      <w:proofErr w:type="spellEnd"/>
      <w:r>
        <w:t xml:space="preserve"> </w:t>
      </w:r>
      <w:proofErr w:type="spellStart"/>
      <w:r>
        <w:t>oluyor</w:t>
      </w:r>
      <w:proofErr w:type="spellEnd"/>
      <w:r>
        <w:t xml:space="preserve"> </w:t>
      </w:r>
      <w:proofErr w:type="spellStart"/>
      <w:r>
        <w:t>günde</w:t>
      </w:r>
      <w:proofErr w:type="spellEnd"/>
      <w:r w:rsidR="0049245E">
        <w:t xml:space="preserve"> </w:t>
      </w:r>
      <w:proofErr w:type="spellStart"/>
      <w:r w:rsidR="0049245E">
        <w:t>sadece</w:t>
      </w:r>
      <w:proofErr w:type="spellEnd"/>
      <w:r>
        <w:t xml:space="preserve"> 10 </w:t>
      </w:r>
      <w:proofErr w:type="spellStart"/>
      <w:r>
        <w:t>tane</w:t>
      </w:r>
      <w:proofErr w:type="spellEnd"/>
      <w:r>
        <w:t xml:space="preserve"> </w:t>
      </w:r>
      <w:proofErr w:type="spellStart"/>
      <w:r>
        <w:t>açılıyor</w:t>
      </w:r>
      <w:proofErr w:type="spellEnd"/>
      <w:r>
        <w:t>.</w:t>
      </w:r>
    </w:p>
    <w:p w14:paraId="352C6817" w14:textId="65C454D0" w:rsidR="001B0E31" w:rsidRDefault="003D2F01" w:rsidP="008E5E3A">
      <w:pPr>
        <w:pStyle w:val="ListParagraph"/>
        <w:numPr>
          <w:ilvl w:val="0"/>
          <w:numId w:val="6"/>
        </w:numPr>
      </w:pPr>
      <w:r>
        <w:rPr>
          <w:noProof/>
        </w:rPr>
        <w:lastRenderedPageBreak/>
        <mc:AlternateContent>
          <mc:Choice Requires="wps">
            <w:drawing>
              <wp:anchor distT="0" distB="0" distL="114300" distR="114300" simplePos="0" relativeHeight="251661312" behindDoc="0" locked="0" layoutInCell="1" allowOverlap="1" wp14:anchorId="37F6AB7F" wp14:editId="127A472D">
                <wp:simplePos x="0" y="0"/>
                <wp:positionH relativeFrom="column">
                  <wp:posOffset>5457825</wp:posOffset>
                </wp:positionH>
                <wp:positionV relativeFrom="paragraph">
                  <wp:posOffset>1847850</wp:posOffset>
                </wp:positionV>
                <wp:extent cx="390525" cy="209550"/>
                <wp:effectExtent l="19050" t="19050" r="28575" b="19050"/>
                <wp:wrapNone/>
                <wp:docPr id="466525292" name="Oval 2"/>
                <wp:cNvGraphicFramePr/>
                <a:graphic xmlns:a="http://schemas.openxmlformats.org/drawingml/2006/main">
                  <a:graphicData uri="http://schemas.microsoft.com/office/word/2010/wordprocessingShape">
                    <wps:wsp>
                      <wps:cNvSpPr/>
                      <wps:spPr>
                        <a:xfrm>
                          <a:off x="0" y="0"/>
                          <a:ext cx="390525" cy="2095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874581" id="Oval 2" o:spid="_x0000_s1026" style="position:absolute;margin-left:429.75pt;margin-top:145.5pt;width:30.75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" filled="f" strokecolor="red" strokeweight="2.25pt">
                <v:stroke joinstyle="miter"/>
              </v:oval>
            </w:pict>
          </mc:Fallback>
        </mc:AlternateContent>
      </w:r>
      <w:r w:rsidR="00CF5EC9">
        <w:rPr>
          <w:noProof/>
        </w:rPr>
        <w:drawing>
          <wp:inline distT="0" distB="0" distL="0" distR="0" wp14:anchorId="52E7370B" wp14:editId="0B378734">
            <wp:extent cx="5772150" cy="4133850"/>
            <wp:effectExtent l="0" t="0" r="0" b="0"/>
            <wp:docPr id="6627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9191" name=""/>
                    <pic:cNvPicPr/>
                  </pic:nvPicPr>
                  <pic:blipFill>
                    <a:blip r:embed="rId20"/>
                    <a:stretch>
                      <a:fillRect/>
                    </a:stretch>
                  </pic:blipFill>
                  <pic:spPr>
                    <a:xfrm>
                      <a:off x="0" y="0"/>
                      <a:ext cx="5772150" cy="4133850"/>
                    </a:xfrm>
                    <a:prstGeom prst="rect">
                      <a:avLst/>
                    </a:prstGeom>
                  </pic:spPr>
                </pic:pic>
              </a:graphicData>
            </a:graphic>
          </wp:inline>
        </w:drawing>
      </w:r>
    </w:p>
    <w:p w14:paraId="543B814E" w14:textId="60944956" w:rsidR="00CF5EC9" w:rsidRDefault="00D6207F" w:rsidP="00B4409C">
      <w:pPr>
        <w:pStyle w:val="ListParagraph"/>
        <w:numPr>
          <w:ilvl w:val="0"/>
          <w:numId w:val="6"/>
        </w:numPr>
      </w:pPr>
      <w:r>
        <w:t xml:space="preserve">Bir </w:t>
      </w:r>
      <w:proofErr w:type="spellStart"/>
      <w:r>
        <w:t>günde</w:t>
      </w:r>
      <w:proofErr w:type="spellEnd"/>
      <w:r>
        <w:t xml:space="preserve"> </w:t>
      </w:r>
      <w:proofErr w:type="spellStart"/>
      <w:r>
        <w:t>ortalama</w:t>
      </w:r>
      <w:proofErr w:type="spellEnd"/>
      <w:r>
        <w:t xml:space="preserve"> </w:t>
      </w:r>
      <w:proofErr w:type="spellStart"/>
      <w:r>
        <w:t>olarak</w:t>
      </w:r>
      <w:proofErr w:type="spellEnd"/>
      <w:r>
        <w:t xml:space="preserve"> 10 </w:t>
      </w:r>
      <w:proofErr w:type="spellStart"/>
      <w:r>
        <w:t>hesap</w:t>
      </w:r>
      <w:proofErr w:type="spellEnd"/>
      <w:r>
        <w:t xml:space="preserve"> </w:t>
      </w:r>
      <w:proofErr w:type="spellStart"/>
      <w:r>
        <w:t>açılacağını</w:t>
      </w:r>
      <w:proofErr w:type="spellEnd"/>
      <w:r>
        <w:t xml:space="preserve"> </w:t>
      </w:r>
      <w:proofErr w:type="spellStart"/>
      <w:r>
        <w:t>biliyorsun</w:t>
      </w:r>
      <w:proofErr w:type="spellEnd"/>
      <w:r>
        <w:t xml:space="preserve"> ki </w:t>
      </w:r>
      <w:proofErr w:type="spellStart"/>
      <w:r>
        <w:t>bu</w:t>
      </w:r>
      <w:proofErr w:type="spellEnd"/>
      <w:r>
        <w:t xml:space="preserve"> 8’den </w:t>
      </w:r>
      <w:proofErr w:type="spellStart"/>
      <w:r>
        <w:t>büyük</w:t>
      </w:r>
      <w:proofErr w:type="spellEnd"/>
      <w:r>
        <w:t xml:space="preserve">. </w:t>
      </w:r>
      <w:proofErr w:type="spellStart"/>
      <w:r>
        <w:t>Yani</w:t>
      </w:r>
      <w:proofErr w:type="spellEnd"/>
      <w:r>
        <w:t xml:space="preserve"> (a) </w:t>
      </w:r>
      <w:proofErr w:type="spellStart"/>
      <w:r>
        <w:t>şıkkının</w:t>
      </w:r>
      <w:proofErr w:type="spellEnd"/>
      <w:r>
        <w:t xml:space="preserve"> 0.5’ten </w:t>
      </w:r>
      <w:proofErr w:type="spellStart"/>
      <w:r>
        <w:t>büyük</w:t>
      </w:r>
      <w:proofErr w:type="spellEnd"/>
      <w:r>
        <w:t xml:space="preserve"> </w:t>
      </w:r>
      <w:proofErr w:type="spellStart"/>
      <w:r>
        <w:t>olacağını</w:t>
      </w:r>
      <w:proofErr w:type="spellEnd"/>
      <w:r>
        <w:t xml:space="preserve"> </w:t>
      </w:r>
      <w:proofErr w:type="spellStart"/>
      <w:r>
        <w:t>soruyu</w:t>
      </w:r>
      <w:proofErr w:type="spellEnd"/>
      <w:r>
        <w:t xml:space="preserve"> </w:t>
      </w:r>
      <w:proofErr w:type="spellStart"/>
      <w:r>
        <w:t>okuduğunda</w:t>
      </w:r>
      <w:proofErr w:type="spellEnd"/>
      <w:r>
        <w:t xml:space="preserve"> </w:t>
      </w:r>
      <w:proofErr w:type="spellStart"/>
      <w:r>
        <w:t>tahmin</w:t>
      </w:r>
      <w:proofErr w:type="spellEnd"/>
      <w:r>
        <w:t xml:space="preserve"> </w:t>
      </w:r>
      <w:proofErr w:type="spellStart"/>
      <w:r>
        <w:t>edebilirsin</w:t>
      </w:r>
      <w:proofErr w:type="spellEnd"/>
      <w:r>
        <w:t>.</w:t>
      </w:r>
    </w:p>
    <w:p w14:paraId="0C034335" w14:textId="1CA9DB2E" w:rsidR="00B4409C" w:rsidRDefault="00052FF8" w:rsidP="00B4409C">
      <w:pPr>
        <w:pStyle w:val="ListParagraph"/>
        <w:numPr>
          <w:ilvl w:val="0"/>
          <w:numId w:val="6"/>
        </w:numPr>
      </w:pPr>
      <w:proofErr w:type="spellStart"/>
      <w:r>
        <w:t>Frekansa</w:t>
      </w:r>
      <w:proofErr w:type="spellEnd"/>
      <w:r>
        <w:t xml:space="preserve"> ne </w:t>
      </w:r>
      <w:proofErr w:type="spellStart"/>
      <w:r>
        <w:t>kadar</w:t>
      </w:r>
      <w:proofErr w:type="spellEnd"/>
      <w:r>
        <w:t xml:space="preserve"> </w:t>
      </w:r>
      <w:proofErr w:type="spellStart"/>
      <w:r>
        <w:t>yakınsam</w:t>
      </w:r>
      <w:proofErr w:type="spellEnd"/>
      <w:r>
        <w:t xml:space="preserve">, o </w:t>
      </w:r>
      <w:proofErr w:type="spellStart"/>
      <w:r>
        <w:t>kadar</w:t>
      </w:r>
      <w:proofErr w:type="spellEnd"/>
      <w:r>
        <w:t xml:space="preserve"> 1’e </w:t>
      </w:r>
      <w:proofErr w:type="spellStart"/>
      <w:r>
        <w:t>yakın</w:t>
      </w:r>
      <w:proofErr w:type="spellEnd"/>
      <w:r>
        <w:t xml:space="preserve"> </w:t>
      </w:r>
      <w:proofErr w:type="spellStart"/>
      <w:r>
        <w:t>bir</w:t>
      </w:r>
      <w:proofErr w:type="spellEnd"/>
      <w:r>
        <w:t xml:space="preserve"> </w:t>
      </w:r>
      <w:proofErr w:type="spellStart"/>
      <w:r>
        <w:t>olasılık</w:t>
      </w:r>
      <w:proofErr w:type="spellEnd"/>
      <w:r>
        <w:t xml:space="preserve"> </w:t>
      </w:r>
      <w:proofErr w:type="spellStart"/>
      <w:r>
        <w:t>beklerim</w:t>
      </w:r>
      <w:proofErr w:type="spellEnd"/>
      <w:r>
        <w:t>.</w:t>
      </w:r>
    </w:p>
    <w:p w14:paraId="2AEA3EC7" w14:textId="7501C730" w:rsidR="00052FF8" w:rsidRDefault="001E6239" w:rsidP="00B4409C">
      <w:pPr>
        <w:pStyle w:val="ListParagraph"/>
        <w:numPr>
          <w:ilvl w:val="0"/>
          <w:numId w:val="6"/>
        </w:numPr>
      </w:pPr>
      <w:r>
        <w:t xml:space="preserve">x &lt;= </w:t>
      </w:r>
      <w:proofErr w:type="spellStart"/>
      <w:r>
        <w:t>olsun</w:t>
      </w:r>
      <w:proofErr w:type="spellEnd"/>
      <w:r>
        <w:t xml:space="preserve"> </w:t>
      </w:r>
      <w:proofErr w:type="spellStart"/>
      <w:r>
        <w:t>diye</w:t>
      </w:r>
      <w:proofErr w:type="spellEnd"/>
      <w:r>
        <w:t xml:space="preserve"> 1 – </w:t>
      </w:r>
      <w:proofErr w:type="spellStart"/>
      <w:proofErr w:type="gramStart"/>
      <w:r>
        <w:t>Fx</w:t>
      </w:r>
      <w:proofErr w:type="spellEnd"/>
      <w:r>
        <w:t>(</w:t>
      </w:r>
      <w:proofErr w:type="gramEnd"/>
      <w:r>
        <w:t xml:space="preserve">8) </w:t>
      </w:r>
      <w:proofErr w:type="spellStart"/>
      <w:r>
        <w:t>dedik</w:t>
      </w:r>
      <w:proofErr w:type="spellEnd"/>
      <w:r w:rsidR="00D2443A">
        <w:t xml:space="preserve"> ki </w:t>
      </w:r>
      <w:proofErr w:type="spellStart"/>
      <w:r w:rsidR="00D2443A">
        <w:t>tabloda</w:t>
      </w:r>
      <w:proofErr w:type="spellEnd"/>
      <w:r w:rsidR="00D2443A">
        <w:t xml:space="preserve"> </w:t>
      </w:r>
      <w:proofErr w:type="spellStart"/>
      <w:r w:rsidR="00D2443A">
        <w:t>kullanabilelim</w:t>
      </w:r>
      <w:proofErr w:type="spellEnd"/>
      <w:r w:rsidR="00D2443A">
        <w:t>.</w:t>
      </w:r>
    </w:p>
    <w:p w14:paraId="24DCF972" w14:textId="022ABAFB" w:rsidR="007E279F" w:rsidRDefault="007E279F" w:rsidP="007E279F">
      <w:pPr>
        <w:pStyle w:val="ListParagraph"/>
        <w:numPr>
          <w:ilvl w:val="1"/>
          <w:numId w:val="6"/>
        </w:numPr>
      </w:pPr>
      <w:r>
        <w:t xml:space="preserve">F </w:t>
      </w:r>
      <w:proofErr w:type="spellStart"/>
      <w:r>
        <w:t>ile</w:t>
      </w:r>
      <w:proofErr w:type="spellEnd"/>
      <w:r>
        <w:t xml:space="preserve"> </w:t>
      </w:r>
      <w:proofErr w:type="spellStart"/>
      <w:r>
        <w:t>gösterdiğimiz</w:t>
      </w:r>
      <w:proofErr w:type="spellEnd"/>
      <w:r>
        <w:t xml:space="preserve"> o </w:t>
      </w:r>
      <w:proofErr w:type="spellStart"/>
      <w:r w:rsidR="00A934CE">
        <w:t>değere</w:t>
      </w:r>
      <w:proofErr w:type="spellEnd"/>
      <w:r>
        <w:t xml:space="preserve"> </w:t>
      </w:r>
      <w:proofErr w:type="spellStart"/>
      <w:r>
        <w:t>kadar</w:t>
      </w:r>
      <w:proofErr w:type="spellEnd"/>
      <w:r>
        <w:t xml:space="preserve"> </w:t>
      </w:r>
      <w:proofErr w:type="spellStart"/>
      <w:r w:rsidR="00BE16B9">
        <w:t>olan</w:t>
      </w:r>
      <w:proofErr w:type="spellEnd"/>
      <w:r w:rsidR="00BE16B9">
        <w:t xml:space="preserve"> </w:t>
      </w:r>
      <w:proofErr w:type="spellStart"/>
      <w:r w:rsidR="00BE16B9">
        <w:t>olasılıkların</w:t>
      </w:r>
      <w:proofErr w:type="spellEnd"/>
      <w:r w:rsidR="00BE16B9">
        <w:t xml:space="preserve"> </w:t>
      </w:r>
      <w:proofErr w:type="spellStart"/>
      <w:r w:rsidR="00BE16B9">
        <w:t>değerlerinin</w:t>
      </w:r>
      <w:proofErr w:type="spellEnd"/>
      <w:r w:rsidR="00BE16B9">
        <w:t xml:space="preserve"> </w:t>
      </w:r>
      <w:proofErr w:type="spellStart"/>
      <w:r w:rsidR="00BE16B9">
        <w:t>toplamı</w:t>
      </w:r>
      <w:proofErr w:type="spellEnd"/>
      <w:r w:rsidR="00BE16B9">
        <w:t xml:space="preserve"> </w:t>
      </w:r>
      <w:proofErr w:type="spellStart"/>
      <w:r w:rsidR="00BE16B9">
        <w:t>olan</w:t>
      </w:r>
      <w:proofErr w:type="spellEnd"/>
      <w:r>
        <w:t xml:space="preserve"> </w:t>
      </w:r>
      <w:proofErr w:type="spellStart"/>
      <w:r>
        <w:t>kümülatif</w:t>
      </w:r>
      <w:proofErr w:type="spellEnd"/>
      <w:r>
        <w:t xml:space="preserve"> </w:t>
      </w:r>
      <w:proofErr w:type="spellStart"/>
      <w:r>
        <w:t>fonksiyon</w:t>
      </w:r>
      <w:proofErr w:type="spellEnd"/>
      <w:r>
        <w:t>.</w:t>
      </w:r>
      <w:r w:rsidR="00E53181">
        <w:t xml:space="preserve"> Bu da </w:t>
      </w:r>
      <w:proofErr w:type="spellStart"/>
      <w:r w:rsidR="00E53181">
        <w:t>tabloda</w:t>
      </w:r>
      <w:proofErr w:type="spellEnd"/>
      <w:r w:rsidR="00E53181">
        <w:t xml:space="preserve"> </w:t>
      </w:r>
      <w:proofErr w:type="spellStart"/>
      <w:r w:rsidR="00E53181">
        <w:t>gördüğümüz</w:t>
      </w:r>
      <w:proofErr w:type="spellEnd"/>
      <w:r w:rsidR="00E53181">
        <w:t xml:space="preserve"> </w:t>
      </w:r>
      <w:proofErr w:type="spellStart"/>
      <w:r w:rsidR="00E53181">
        <w:t>değer</w:t>
      </w:r>
      <w:proofErr w:type="spellEnd"/>
      <w:r w:rsidR="00E53181">
        <w:t>.</w:t>
      </w:r>
    </w:p>
    <w:p w14:paraId="54B29B04" w14:textId="60FCC702" w:rsidR="00DD4E24" w:rsidRDefault="00734483" w:rsidP="00DD4E24">
      <w:pPr>
        <w:pStyle w:val="ListParagraph"/>
        <w:numPr>
          <w:ilvl w:val="0"/>
          <w:numId w:val="6"/>
        </w:numPr>
      </w:pPr>
      <w:proofErr w:type="spellStart"/>
      <w:r>
        <w:t>Aralık</w:t>
      </w:r>
      <w:proofErr w:type="spellEnd"/>
      <w:r>
        <w:t xml:space="preserve"> </w:t>
      </w:r>
      <w:proofErr w:type="spellStart"/>
      <w:r>
        <w:t>olarak</w:t>
      </w:r>
      <w:proofErr w:type="spellEnd"/>
      <w:r>
        <w:t xml:space="preserve"> </w:t>
      </w:r>
      <w:proofErr w:type="spellStart"/>
      <w:r>
        <w:t>verilseydi</w:t>
      </w:r>
      <w:proofErr w:type="spellEnd"/>
      <w:r>
        <w:t xml:space="preserve"> </w:t>
      </w:r>
      <w:proofErr w:type="spellStart"/>
      <w:r>
        <w:t>yine</w:t>
      </w:r>
      <w:proofErr w:type="spellEnd"/>
      <w:r>
        <w:t xml:space="preserve"> </w:t>
      </w:r>
      <w:proofErr w:type="spellStart"/>
      <w:r>
        <w:t>ikiye</w:t>
      </w:r>
      <w:proofErr w:type="spellEnd"/>
      <w:r>
        <w:t xml:space="preserve"> </w:t>
      </w:r>
      <w:proofErr w:type="spellStart"/>
      <w:r>
        <w:t>ayırıp</w:t>
      </w:r>
      <w:proofErr w:type="spellEnd"/>
      <w:r>
        <w:t xml:space="preserve"> </w:t>
      </w:r>
      <w:proofErr w:type="spellStart"/>
      <w:r>
        <w:t>küçük</w:t>
      </w:r>
      <w:proofErr w:type="spellEnd"/>
      <w:r>
        <w:t xml:space="preserve"> </w:t>
      </w:r>
      <w:proofErr w:type="spellStart"/>
      <w:r>
        <w:t>eşit</w:t>
      </w:r>
      <w:proofErr w:type="spellEnd"/>
      <w:r>
        <w:t xml:space="preserve"> </w:t>
      </w:r>
      <w:proofErr w:type="spellStart"/>
      <w:r>
        <w:t>şeklinde</w:t>
      </w:r>
      <w:proofErr w:type="spellEnd"/>
      <w:r>
        <w:t xml:space="preserve"> </w:t>
      </w:r>
      <w:proofErr w:type="spellStart"/>
      <w:r>
        <w:t>kullanmalıydık</w:t>
      </w:r>
      <w:proofErr w:type="spellEnd"/>
      <w:r>
        <w:t>.</w:t>
      </w:r>
    </w:p>
    <w:p w14:paraId="21D68F01" w14:textId="61310652" w:rsidR="00DD4E24" w:rsidRDefault="00DD4E24" w:rsidP="00DD4E24">
      <w:pPr>
        <w:pStyle w:val="ListParagraph"/>
        <w:numPr>
          <w:ilvl w:val="0"/>
          <w:numId w:val="6"/>
        </w:numPr>
      </w:pPr>
      <w:r>
        <w:t xml:space="preserve">Rare event </w:t>
      </w:r>
      <w:proofErr w:type="spellStart"/>
      <w:r>
        <w:t>az</w:t>
      </w:r>
      <w:proofErr w:type="spellEnd"/>
      <w:r>
        <w:t xml:space="preserve"> </w:t>
      </w:r>
      <w:proofErr w:type="spellStart"/>
      <w:r>
        <w:t>olan</w:t>
      </w:r>
      <w:proofErr w:type="spellEnd"/>
      <w:r>
        <w:t xml:space="preserve"> </w:t>
      </w:r>
      <w:proofErr w:type="spellStart"/>
      <w:r>
        <w:t>olay</w:t>
      </w:r>
      <w:proofErr w:type="spellEnd"/>
      <w:r>
        <w:t xml:space="preserve"> </w:t>
      </w:r>
      <w:proofErr w:type="spellStart"/>
      <w:r>
        <w:t>demekten</w:t>
      </w:r>
      <w:proofErr w:type="spellEnd"/>
      <w:r>
        <w:t xml:space="preserve"> </w:t>
      </w:r>
      <w:proofErr w:type="spellStart"/>
      <w:r>
        <w:t>ziyade</w:t>
      </w:r>
      <w:proofErr w:type="spellEnd"/>
      <w:r>
        <w:t xml:space="preserve"> </w:t>
      </w:r>
      <w:proofErr w:type="spellStart"/>
      <w:r>
        <w:t>terim</w:t>
      </w:r>
      <w:proofErr w:type="spellEnd"/>
      <w:r>
        <w:t xml:space="preserve"> </w:t>
      </w:r>
      <w:proofErr w:type="spellStart"/>
      <w:r>
        <w:t>gibi</w:t>
      </w:r>
      <w:proofErr w:type="spellEnd"/>
      <w:r>
        <w:t xml:space="preserve"> </w:t>
      </w:r>
      <w:proofErr w:type="spellStart"/>
      <w:r>
        <w:t>bir</w:t>
      </w:r>
      <w:proofErr w:type="spellEnd"/>
      <w:r>
        <w:t xml:space="preserve"> </w:t>
      </w:r>
      <w:proofErr w:type="spellStart"/>
      <w:r>
        <w:t>şey</w:t>
      </w:r>
      <w:proofErr w:type="spellEnd"/>
      <w:r>
        <w:t>.</w:t>
      </w:r>
    </w:p>
    <w:p w14:paraId="4E4DB313" w14:textId="0FCB1FB8" w:rsidR="00F61024" w:rsidRDefault="00F61024" w:rsidP="00DD4E24">
      <w:pPr>
        <w:pStyle w:val="ListParagraph"/>
        <w:numPr>
          <w:ilvl w:val="0"/>
          <w:numId w:val="6"/>
        </w:numPr>
      </w:pPr>
      <w:r>
        <w:t>---</w:t>
      </w:r>
    </w:p>
    <w:p w14:paraId="215E1D5D" w14:textId="1C41D895" w:rsidR="00DB762F" w:rsidRDefault="00F61024" w:rsidP="00DB762F">
      <w:pPr>
        <w:pStyle w:val="ListParagraph"/>
        <w:numPr>
          <w:ilvl w:val="0"/>
          <w:numId w:val="6"/>
        </w:numPr>
      </w:pPr>
      <w:r>
        <w:t xml:space="preserve">In part b, instead of per day, our </w:t>
      </w:r>
      <w:proofErr w:type="gramStart"/>
      <w:r>
        <w:t>time period</w:t>
      </w:r>
      <w:proofErr w:type="gramEnd"/>
      <w:r>
        <w:t xml:space="preserve"> is now 2 days.</w:t>
      </w:r>
      <w:r w:rsidR="0057620F">
        <w:t xml:space="preserve"> </w:t>
      </w:r>
      <w:proofErr w:type="gramStart"/>
      <w:r w:rsidR="0057620F">
        <w:t>So</w:t>
      </w:r>
      <w:proofErr w:type="gramEnd"/>
      <w:r w:rsidR="0057620F">
        <w:t xml:space="preserve"> our expected value </w:t>
      </w:r>
      <w:proofErr w:type="gramStart"/>
      <w:r w:rsidR="0057620F">
        <w:t>for</w:t>
      </w:r>
      <w:proofErr w:type="gramEnd"/>
      <w:r w:rsidR="0057620F">
        <w:t xml:space="preserve"> average is 20 for 2 days.</w:t>
      </w:r>
      <w:r w:rsidR="00A16DA4">
        <w:t xml:space="preserve"> We changed the definition of our frequency.</w:t>
      </w:r>
      <w:r w:rsidR="00E84A71">
        <w:t xml:space="preserve"> Instead of 1 day, we compute 2 days.</w:t>
      </w:r>
      <w:r w:rsidR="00B97D3F">
        <w:t xml:space="preserve"> 20 account</w:t>
      </w:r>
      <w:r w:rsidR="00640B82">
        <w:t>s</w:t>
      </w:r>
      <w:r w:rsidR="00B97D3F">
        <w:t xml:space="preserve"> per 2 days.</w:t>
      </w:r>
    </w:p>
    <w:p w14:paraId="014842F0" w14:textId="7B6CE9A5" w:rsidR="00E84A71" w:rsidRPr="00315E69" w:rsidRDefault="00F95188" w:rsidP="00DB762F">
      <w:pPr>
        <w:pStyle w:val="ListParagraph"/>
        <w:numPr>
          <w:ilvl w:val="0"/>
          <w:numId w:val="6"/>
        </w:numPr>
      </w:pPr>
      <w:r>
        <w:t xml:space="preserve">Our </w:t>
      </w:r>
      <m:oMath>
        <m:r>
          <w:rPr>
            <w:rFonts w:ascii="Cambria Math" w:hAnsi="Cambria Math"/>
          </w:rPr>
          <m:t>λ</m:t>
        </m:r>
      </m:oMath>
      <w:r>
        <w:rPr>
          <w:rFonts w:eastAsiaTheme="minorEastAsia"/>
        </w:rPr>
        <w:t xml:space="preserve"> is now 20.</w:t>
      </w:r>
    </w:p>
    <w:p w14:paraId="46F1372E" w14:textId="77777777" w:rsidR="00315E69" w:rsidRDefault="00315E69" w:rsidP="00315E69"/>
    <w:p w14:paraId="1FB9ADC0" w14:textId="77777777" w:rsidR="00315E69" w:rsidRDefault="00315E69" w:rsidP="00315E69"/>
    <w:p w14:paraId="46CD604D" w14:textId="7056815D" w:rsidR="00315E69" w:rsidRDefault="00FA51B7" w:rsidP="00315E69">
      <w:r>
        <w:t>All distributions are connected. You can move from one to another by changing the definition of random variable and do computation in other side.</w:t>
      </w:r>
    </w:p>
    <w:p w14:paraId="67CC2064" w14:textId="77777777" w:rsidR="00315E69" w:rsidRDefault="00315E69" w:rsidP="00315E69"/>
    <w:p w14:paraId="431BD73A" w14:textId="77777777" w:rsidR="007251FC" w:rsidRDefault="007251FC" w:rsidP="00315E69"/>
    <w:p w14:paraId="430B3E2E" w14:textId="15D1E2A6" w:rsidR="00FA51B7" w:rsidRDefault="007251FC" w:rsidP="00315E69">
      <w:r>
        <w:lastRenderedPageBreak/>
        <w:t>MIDTERM IS UP TO HERE</w:t>
      </w:r>
    </w:p>
    <w:p w14:paraId="29579B9B" w14:textId="2B014EFD" w:rsidR="00315E69" w:rsidRPr="00315E69" w:rsidRDefault="00315E69" w:rsidP="00315E69">
      <w:pPr>
        <w:rPr>
          <w:color w:val="FF0000"/>
          <w:u w:val="single"/>
        </w:rPr>
      </w:pPr>
      <w:r w:rsidRPr="00315E69">
        <w:rPr>
          <w:color w:val="FF0000"/>
          <w:u w:val="single"/>
        </w:rPr>
        <w:t>Poisson Approximation of Binomial Distribution</w:t>
      </w:r>
    </w:p>
    <w:p w14:paraId="3C46908C" w14:textId="7A240D18" w:rsidR="00315E69" w:rsidRDefault="00315E69" w:rsidP="00315E69">
      <w:r>
        <w:t xml:space="preserve">Poisson distribution can be effectively used to approximate Binomial probabilities when the # of trials n is large, and the probability of success p is small. </w:t>
      </w:r>
    </w:p>
    <w:p w14:paraId="53493E2C" w14:textId="6F92748D" w:rsidR="00647242" w:rsidRDefault="00647242" w:rsidP="00647242">
      <w:pPr>
        <w:pStyle w:val="ListParagraph"/>
        <w:numPr>
          <w:ilvl w:val="0"/>
          <w:numId w:val="7"/>
        </w:numPr>
      </w:pPr>
      <w:r>
        <w:t xml:space="preserve">That can be considered as </w:t>
      </w:r>
      <w:proofErr w:type="gramStart"/>
      <w:r>
        <w:t>rare</w:t>
      </w:r>
      <w:proofErr w:type="gramEnd"/>
      <w:r>
        <w:t xml:space="preserve"> event.</w:t>
      </w:r>
    </w:p>
    <w:p w14:paraId="705FA0FB" w14:textId="1D27D617" w:rsidR="00315E69" w:rsidRDefault="00315E69" w:rsidP="00315E69">
      <w:r>
        <w:t>Such approximation is adequate, say, for n&gt;=30 and p&lt;=0.05, and it becomes more accurate for larger n.</w:t>
      </w:r>
    </w:p>
    <w:p w14:paraId="25DB4AB6" w14:textId="77777777" w:rsidR="00BE5ADE" w:rsidRDefault="00BE5ADE" w:rsidP="00315E69"/>
    <w:p w14:paraId="1A792FE5" w14:textId="481E4EF2" w:rsidR="007E6A0D" w:rsidRDefault="007E6A0D" w:rsidP="00315E69">
      <w:r>
        <w:t>Example (New Accounts, continued</w:t>
      </w:r>
      <w:r w:rsidR="00361D77">
        <w:t xml:space="preserve"> – different question, same concept</w:t>
      </w:r>
      <w:r>
        <w:t>):</w:t>
      </w:r>
    </w:p>
    <w:p w14:paraId="00A994F7" w14:textId="245F1547" w:rsidR="007E6A0D" w:rsidRDefault="007E6A0D" w:rsidP="007E6A0D">
      <w:pPr>
        <w:pStyle w:val="ListParagraph"/>
        <w:numPr>
          <w:ilvl w:val="0"/>
          <w:numId w:val="7"/>
        </w:numPr>
      </w:pPr>
      <w:r>
        <w:t xml:space="preserve">Indeed, the situation in </w:t>
      </w:r>
      <w:proofErr w:type="gramStart"/>
      <w:r>
        <w:t>former</w:t>
      </w:r>
      <w:proofErr w:type="gramEnd"/>
      <w:r>
        <w:t xml:space="preserve"> exam</w:t>
      </w:r>
      <w:r w:rsidR="005845BD">
        <w:t>p</w:t>
      </w:r>
      <w:r>
        <w:t>le can be viewed as a sequence of Bernoulli trials.</w:t>
      </w:r>
    </w:p>
    <w:p w14:paraId="3469119D" w14:textId="215EC412" w:rsidR="007E6A0D" w:rsidRDefault="007E6A0D" w:rsidP="007E6A0D">
      <w:pPr>
        <w:pStyle w:val="ListParagraph"/>
        <w:numPr>
          <w:ilvl w:val="0"/>
          <w:numId w:val="7"/>
        </w:numPr>
      </w:pPr>
      <w:r>
        <w:t>Suppose there are n = 400 000 potential internet users in the area, and on any specific day, each of them opens a new account with probability p = 0.000025.</w:t>
      </w:r>
    </w:p>
    <w:p w14:paraId="1FD6D244" w14:textId="19F75A14" w:rsidR="007E6A0D" w:rsidRDefault="007E6A0D" w:rsidP="007E6A0D">
      <w:pPr>
        <w:pStyle w:val="ListParagraph"/>
        <w:numPr>
          <w:ilvl w:val="0"/>
          <w:numId w:val="7"/>
        </w:numPr>
      </w:pPr>
      <w:r>
        <w:t>We see that the # of new accounts is the # of successes, hence a Binomial model with expectation E(X) = np = 10 is possible.</w:t>
      </w:r>
    </w:p>
    <w:p w14:paraId="0CA67C40" w14:textId="59CBAA64" w:rsidR="00E97FEA" w:rsidRDefault="00E97FEA" w:rsidP="00E97FEA">
      <w:pPr>
        <w:pStyle w:val="ListParagraph"/>
        <w:numPr>
          <w:ilvl w:val="1"/>
          <w:numId w:val="7"/>
        </w:numPr>
      </w:pPr>
      <w:r>
        <w:t>Only 10 of 400 000 people open an account.</w:t>
      </w:r>
    </w:p>
    <w:p w14:paraId="6B131D24" w14:textId="6A17007A" w:rsidR="007E6A0D" w:rsidRDefault="007E6A0D" w:rsidP="007E6A0D">
      <w:pPr>
        <w:pStyle w:val="ListParagraph"/>
        <w:numPr>
          <w:ilvl w:val="0"/>
          <w:numId w:val="7"/>
        </w:numPr>
      </w:pPr>
      <w:r>
        <w:t xml:space="preserve">However, a distribution with such extreme n and p is unlikely to be found in any table, and computing its </w:t>
      </w:r>
      <w:proofErr w:type="spellStart"/>
      <w:r>
        <w:t>pmf</w:t>
      </w:r>
      <w:proofErr w:type="spellEnd"/>
      <w:r>
        <w:t xml:space="preserve"> by hand is tedious.</w:t>
      </w:r>
    </w:p>
    <w:p w14:paraId="5FD2DEA5" w14:textId="6F70EC85" w:rsidR="007E6A0D" w:rsidRPr="007E6A0D" w:rsidRDefault="007E6A0D" w:rsidP="007E6A0D">
      <w:pPr>
        <w:pStyle w:val="ListParagraph"/>
        <w:numPr>
          <w:ilvl w:val="0"/>
          <w:numId w:val="7"/>
        </w:numPr>
      </w:pPr>
      <w:r>
        <w:t>Instead</w:t>
      </w:r>
      <w:r w:rsidR="002E55FB">
        <w:t xml:space="preserve"> of Binomial distribution</w:t>
      </w:r>
      <w:r>
        <w:t xml:space="preserve">, one </w:t>
      </w:r>
      <w:r w:rsidRPr="002E55FB">
        <w:rPr>
          <w:i/>
          <w:iCs/>
        </w:rPr>
        <w:t>can use Poisson distribution</w:t>
      </w:r>
      <w:r>
        <w:t xml:space="preserve"> with the same expectation </w:t>
      </w:r>
      <w:r w:rsidR="0081229F">
        <w:rPr>
          <w:rFonts w:eastAsiaTheme="minorEastAsia"/>
        </w:rPr>
        <w:t xml:space="preserve">which is </w:t>
      </w:r>
      <m:oMath>
        <m:r>
          <w:rPr>
            <w:rFonts w:ascii="Cambria Math" w:hAnsi="Cambria Math"/>
          </w:rPr>
          <m:t>λ</m:t>
        </m:r>
      </m:oMath>
      <w:r>
        <w:rPr>
          <w:rFonts w:eastAsiaTheme="minorEastAsia"/>
        </w:rPr>
        <w:t xml:space="preserve"> = 10.</w:t>
      </w:r>
    </w:p>
    <w:p w14:paraId="07AC5E2F" w14:textId="553A9E41" w:rsidR="007E6A0D" w:rsidRDefault="00E97FEA" w:rsidP="007E6A0D">
      <w:pPr>
        <w:pStyle w:val="ListParagraph"/>
        <w:numPr>
          <w:ilvl w:val="0"/>
          <w:numId w:val="7"/>
        </w:numPr>
      </w:pPr>
      <w:r>
        <w:t>---</w:t>
      </w:r>
    </w:p>
    <w:p w14:paraId="6126D446" w14:textId="1ECCD7B7" w:rsidR="00E97FEA" w:rsidRDefault="00565C69" w:rsidP="007E6A0D">
      <w:pPr>
        <w:pStyle w:val="ListParagraph"/>
        <w:numPr>
          <w:ilvl w:val="0"/>
          <w:numId w:val="7"/>
        </w:numPr>
      </w:pPr>
      <w:r>
        <w:t>Compute frequency and go to Poisson in short.</w:t>
      </w:r>
    </w:p>
    <w:p w14:paraId="5970EEBB" w14:textId="653C99E6" w:rsidR="00336578" w:rsidRDefault="00336578" w:rsidP="007E6A0D">
      <w:pPr>
        <w:pStyle w:val="ListParagraph"/>
        <w:numPr>
          <w:ilvl w:val="0"/>
          <w:numId w:val="7"/>
        </w:numPr>
      </w:pPr>
      <w:r>
        <w:t>Same event can be used for different distributions.</w:t>
      </w:r>
    </w:p>
    <w:p w14:paraId="7F839669" w14:textId="77777777" w:rsidR="00463043" w:rsidRDefault="00463043" w:rsidP="00463043"/>
    <w:p w14:paraId="50799122" w14:textId="77777777" w:rsidR="00463043" w:rsidRDefault="00463043" w:rsidP="00463043">
      <w:pPr>
        <w:pBdr>
          <w:bottom w:val="single" w:sz="6" w:space="1" w:color="auto"/>
        </w:pBdr>
      </w:pPr>
    </w:p>
    <w:p w14:paraId="10A60840" w14:textId="77777777" w:rsidR="00B4529E" w:rsidRDefault="00B4529E" w:rsidP="00463043"/>
    <w:p w14:paraId="601A3463" w14:textId="06448FB6" w:rsidR="00B4529E" w:rsidRDefault="00B4529E" w:rsidP="00463043">
      <w:r>
        <w:rPr>
          <w:noProof/>
        </w:rPr>
        <w:drawing>
          <wp:inline distT="0" distB="0" distL="0" distR="0" wp14:anchorId="0F49FBCF" wp14:editId="5DC91B08">
            <wp:extent cx="5943600" cy="1273175"/>
            <wp:effectExtent l="0" t="0" r="0" b="3175"/>
            <wp:docPr id="20305724"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724" name="Picture 1" descr="Text, letter&#10;&#10;Description automatically generated"/>
                    <pic:cNvPicPr/>
                  </pic:nvPicPr>
                  <pic:blipFill>
                    <a:blip r:embed="rId21"/>
                    <a:stretch>
                      <a:fillRect/>
                    </a:stretch>
                  </pic:blipFill>
                  <pic:spPr>
                    <a:xfrm>
                      <a:off x="0" y="0"/>
                      <a:ext cx="5943600" cy="1273175"/>
                    </a:xfrm>
                    <a:prstGeom prst="rect">
                      <a:avLst/>
                    </a:prstGeom>
                  </pic:spPr>
                </pic:pic>
              </a:graphicData>
            </a:graphic>
          </wp:inline>
        </w:drawing>
      </w:r>
    </w:p>
    <w:p w14:paraId="4A140FB1" w14:textId="42F7AA6E" w:rsidR="00B4529E" w:rsidRDefault="00601090" w:rsidP="00463043">
      <w:r>
        <w:t>30 and 0.05 are made up numbers.</w:t>
      </w:r>
      <w:r w:rsidR="00146E47">
        <w:t xml:space="preserve"> You can say other numbers.</w:t>
      </w:r>
    </w:p>
    <w:p w14:paraId="4B1106C0" w14:textId="77777777" w:rsidR="00B4529E" w:rsidRDefault="00B4529E" w:rsidP="00463043"/>
    <w:p w14:paraId="24515864" w14:textId="77777777" w:rsidR="00B4529E" w:rsidRDefault="00B4529E" w:rsidP="00463043"/>
    <w:p w14:paraId="4A8E958F" w14:textId="5CFD7D44" w:rsidR="00B4529E" w:rsidRDefault="00B4529E" w:rsidP="00463043"/>
    <w:p w14:paraId="795EEA29" w14:textId="61769B19" w:rsidR="00B4529E" w:rsidRDefault="00B4529E" w:rsidP="00463043">
      <w:r w:rsidRPr="00B4529E">
        <w:rPr>
          <w:i/>
          <w:iCs/>
          <w:u w:val="single"/>
        </w:rPr>
        <w:lastRenderedPageBreak/>
        <w:t>Remark</w:t>
      </w:r>
      <w:r>
        <w:t xml:space="preserve">: Mathematically, it means closeness of Binomial and Poisson </w:t>
      </w:r>
      <w:proofErr w:type="spellStart"/>
      <w:r>
        <w:t>pmf</w:t>
      </w:r>
      <w:proofErr w:type="spellEnd"/>
      <w:r>
        <w:t>,</w:t>
      </w:r>
    </w:p>
    <w:p w14:paraId="278EBE46" w14:textId="4830FBD9" w:rsidR="00B4529E" w:rsidRDefault="00B4529E" w:rsidP="00463043">
      <w:r>
        <w:rPr>
          <w:noProof/>
        </w:rPr>
        <w:drawing>
          <wp:inline distT="0" distB="0" distL="0" distR="0" wp14:anchorId="1A3A8462" wp14:editId="51F56131">
            <wp:extent cx="4114800" cy="1019175"/>
            <wp:effectExtent l="0" t="0" r="0" b="9525"/>
            <wp:docPr id="10395782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7821" name="Picture 1" descr="Text&#10;&#10;Description automatically generated"/>
                    <pic:cNvPicPr/>
                  </pic:nvPicPr>
                  <pic:blipFill>
                    <a:blip r:embed="rId22"/>
                    <a:stretch>
                      <a:fillRect/>
                    </a:stretch>
                  </pic:blipFill>
                  <pic:spPr>
                    <a:xfrm>
                      <a:off x="0" y="0"/>
                      <a:ext cx="4114800" cy="1019175"/>
                    </a:xfrm>
                    <a:prstGeom prst="rect">
                      <a:avLst/>
                    </a:prstGeom>
                  </pic:spPr>
                </pic:pic>
              </a:graphicData>
            </a:graphic>
          </wp:inline>
        </w:drawing>
      </w:r>
    </w:p>
    <w:p w14:paraId="6BCCE1F3" w14:textId="008DB234" w:rsidR="00B4529E" w:rsidRDefault="00B4529E" w:rsidP="00463043">
      <w:r>
        <w:t>and this is what S. D. Poisson has shown.</w:t>
      </w:r>
    </w:p>
    <w:p w14:paraId="47268F98" w14:textId="323F97EB" w:rsidR="00A266F3" w:rsidRDefault="00A266F3" w:rsidP="00463043">
      <w:proofErr w:type="gramStart"/>
      <w:r>
        <w:t>Number</w:t>
      </w:r>
      <w:proofErr w:type="gramEnd"/>
      <w:r>
        <w:t xml:space="preserve"> of trials is too </w:t>
      </w:r>
      <w:proofErr w:type="gramStart"/>
      <w:r>
        <w:t>big</w:t>
      </w:r>
      <w:proofErr w:type="gramEnd"/>
      <w:r>
        <w:t xml:space="preserve"> and probability is very small.</w:t>
      </w:r>
    </w:p>
    <w:p w14:paraId="2D5A1DB7" w14:textId="020841FD" w:rsidR="009640E3" w:rsidRDefault="009640E3" w:rsidP="00463043">
      <w:r>
        <w:t xml:space="preserve">If you define np as </w:t>
      </w:r>
      <m:oMath>
        <m:r>
          <w:rPr>
            <w:rFonts w:ascii="Cambria Math" w:hAnsi="Cambria Math"/>
          </w:rPr>
          <m:t>λ</m:t>
        </m:r>
      </m:oMath>
      <w:r>
        <w:rPr>
          <w:rFonts w:eastAsiaTheme="minorEastAsia"/>
        </w:rPr>
        <w:t xml:space="preserve"> and then using the limit, you can obtain the </w:t>
      </w:r>
      <w:proofErr w:type="gramStart"/>
      <w:r>
        <w:rPr>
          <w:rFonts w:eastAsiaTheme="minorEastAsia"/>
        </w:rPr>
        <w:t>right hand</w:t>
      </w:r>
      <w:proofErr w:type="gramEnd"/>
      <w:r>
        <w:rPr>
          <w:rFonts w:eastAsiaTheme="minorEastAsia"/>
        </w:rPr>
        <w:t xml:space="preserve"> side using the left hand side.</w:t>
      </w:r>
    </w:p>
    <w:p w14:paraId="7F96DF25" w14:textId="77777777" w:rsidR="00B4529E" w:rsidRDefault="00B4529E" w:rsidP="00463043">
      <w:r>
        <w:t xml:space="preserve">When p is large (p &gt;= 0.95), the Poisson approximation is applicable too. </w:t>
      </w:r>
    </w:p>
    <w:p w14:paraId="733FE2D9" w14:textId="26C8FB07" w:rsidR="00B4529E" w:rsidRDefault="00B4529E" w:rsidP="00463043">
      <w:r>
        <w:t>The probability of a failure “q = 1 - p” is small in this case.</w:t>
      </w:r>
    </w:p>
    <w:p w14:paraId="1817D168" w14:textId="33E3EA70" w:rsidR="00B4529E" w:rsidRDefault="00B4529E" w:rsidP="00463043">
      <w:r>
        <w:t>Then, we can approximate the # of failures, which is also Binomial, by a Poisson distribution.</w:t>
      </w:r>
    </w:p>
    <w:p w14:paraId="6E671199" w14:textId="77777777" w:rsidR="00B4529E" w:rsidRDefault="00B4529E" w:rsidP="00463043"/>
    <w:p w14:paraId="65E4099D" w14:textId="1F85FE3E" w:rsidR="00664B72" w:rsidRDefault="00955870" w:rsidP="00463043">
      <w:r>
        <w:t>Example:</w:t>
      </w:r>
    </w:p>
    <w:p w14:paraId="642AE929" w14:textId="7A16029C" w:rsidR="00955870" w:rsidRDefault="00955870" w:rsidP="00955870">
      <w:pPr>
        <w:pStyle w:val="ListParagraph"/>
        <w:numPr>
          <w:ilvl w:val="0"/>
          <w:numId w:val="8"/>
        </w:numPr>
      </w:pPr>
      <w:r>
        <w:t>97% of electronic messages are transmitted with no error.</w:t>
      </w:r>
    </w:p>
    <w:p w14:paraId="73E2F217" w14:textId="79C9441E" w:rsidR="00955870" w:rsidRDefault="00955870" w:rsidP="00955870">
      <w:pPr>
        <w:pStyle w:val="ListParagraph"/>
        <w:numPr>
          <w:ilvl w:val="0"/>
          <w:numId w:val="8"/>
        </w:numPr>
      </w:pPr>
      <w:r>
        <w:t>What is the probability that out of 200 messages, at least 195 will be transmitted correctly?</w:t>
      </w:r>
    </w:p>
    <w:p w14:paraId="7A74EA4B" w14:textId="2447FF0C" w:rsidR="00955870" w:rsidRDefault="00955870" w:rsidP="00955870">
      <w:pPr>
        <w:pStyle w:val="ListParagraph"/>
        <w:numPr>
          <w:ilvl w:val="0"/>
          <w:numId w:val="8"/>
        </w:numPr>
      </w:pPr>
      <w:r>
        <w:rPr>
          <w:noProof/>
        </w:rPr>
        <w:drawing>
          <wp:inline distT="0" distB="0" distL="0" distR="0" wp14:anchorId="79102BC0" wp14:editId="16A8D524">
            <wp:extent cx="5943600" cy="1436370"/>
            <wp:effectExtent l="0" t="0" r="0" b="0"/>
            <wp:docPr id="136732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27998" name=""/>
                    <pic:cNvPicPr/>
                  </pic:nvPicPr>
                  <pic:blipFill>
                    <a:blip r:embed="rId23"/>
                    <a:stretch>
                      <a:fillRect/>
                    </a:stretch>
                  </pic:blipFill>
                  <pic:spPr>
                    <a:xfrm>
                      <a:off x="0" y="0"/>
                      <a:ext cx="5943600" cy="1436370"/>
                    </a:xfrm>
                    <a:prstGeom prst="rect">
                      <a:avLst/>
                    </a:prstGeom>
                  </pic:spPr>
                </pic:pic>
              </a:graphicData>
            </a:graphic>
          </wp:inline>
        </w:drawing>
      </w:r>
    </w:p>
    <w:p w14:paraId="7D68137C" w14:textId="77777777" w:rsidR="00955870" w:rsidRDefault="00955870" w:rsidP="00955870"/>
    <w:p w14:paraId="5D87D6E1" w14:textId="77777777" w:rsidR="00955870" w:rsidRDefault="00955870" w:rsidP="00955870"/>
    <w:sectPr w:rsidR="009558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933E5"/>
    <w:multiLevelType w:val="hybridMultilevel"/>
    <w:tmpl w:val="03D0A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6777D"/>
    <w:multiLevelType w:val="hybridMultilevel"/>
    <w:tmpl w:val="20082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A5882"/>
    <w:multiLevelType w:val="hybridMultilevel"/>
    <w:tmpl w:val="68643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70F16"/>
    <w:multiLevelType w:val="hybridMultilevel"/>
    <w:tmpl w:val="7E26D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56492"/>
    <w:multiLevelType w:val="hybridMultilevel"/>
    <w:tmpl w:val="E5CC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EA2369"/>
    <w:multiLevelType w:val="hybridMultilevel"/>
    <w:tmpl w:val="6DC6B3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1B549A"/>
    <w:multiLevelType w:val="hybridMultilevel"/>
    <w:tmpl w:val="A308F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C81B17"/>
    <w:multiLevelType w:val="hybridMultilevel"/>
    <w:tmpl w:val="024A2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1449537">
    <w:abstractNumId w:val="1"/>
  </w:num>
  <w:num w:numId="2" w16cid:durableId="1603607490">
    <w:abstractNumId w:val="2"/>
  </w:num>
  <w:num w:numId="3" w16cid:durableId="144780757">
    <w:abstractNumId w:val="7"/>
  </w:num>
  <w:num w:numId="4" w16cid:durableId="1986465969">
    <w:abstractNumId w:val="3"/>
  </w:num>
  <w:num w:numId="5" w16cid:durableId="286737635">
    <w:abstractNumId w:val="6"/>
  </w:num>
  <w:num w:numId="6" w16cid:durableId="1880050344">
    <w:abstractNumId w:val="5"/>
  </w:num>
  <w:num w:numId="7" w16cid:durableId="718552364">
    <w:abstractNumId w:val="0"/>
  </w:num>
  <w:num w:numId="8" w16cid:durableId="8123369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97E"/>
    <w:rsid w:val="00011FE8"/>
    <w:rsid w:val="00021AA5"/>
    <w:rsid w:val="00052FF8"/>
    <w:rsid w:val="00082813"/>
    <w:rsid w:val="000D1E2B"/>
    <w:rsid w:val="00107D4F"/>
    <w:rsid w:val="00124C7F"/>
    <w:rsid w:val="00146E47"/>
    <w:rsid w:val="00154791"/>
    <w:rsid w:val="001B0B59"/>
    <w:rsid w:val="001B0E31"/>
    <w:rsid w:val="001C46B7"/>
    <w:rsid w:val="001E046B"/>
    <w:rsid w:val="001E6239"/>
    <w:rsid w:val="00216852"/>
    <w:rsid w:val="00240E95"/>
    <w:rsid w:val="00286B11"/>
    <w:rsid w:val="002A14EF"/>
    <w:rsid w:val="002A5FC6"/>
    <w:rsid w:val="002E55FB"/>
    <w:rsid w:val="002F32F5"/>
    <w:rsid w:val="00315E69"/>
    <w:rsid w:val="00336578"/>
    <w:rsid w:val="00361D77"/>
    <w:rsid w:val="00364991"/>
    <w:rsid w:val="00392971"/>
    <w:rsid w:val="00394111"/>
    <w:rsid w:val="003C009B"/>
    <w:rsid w:val="003D2F01"/>
    <w:rsid w:val="003E7617"/>
    <w:rsid w:val="003F5889"/>
    <w:rsid w:val="00400BB1"/>
    <w:rsid w:val="00402781"/>
    <w:rsid w:val="00415CEB"/>
    <w:rsid w:val="004351F7"/>
    <w:rsid w:val="00463043"/>
    <w:rsid w:val="00477C81"/>
    <w:rsid w:val="004832F7"/>
    <w:rsid w:val="0049245E"/>
    <w:rsid w:val="00495EF2"/>
    <w:rsid w:val="004C56FF"/>
    <w:rsid w:val="004E0DA5"/>
    <w:rsid w:val="00551F85"/>
    <w:rsid w:val="00565C69"/>
    <w:rsid w:val="005738C7"/>
    <w:rsid w:val="0057620F"/>
    <w:rsid w:val="005845BD"/>
    <w:rsid w:val="00594041"/>
    <w:rsid w:val="005C76F5"/>
    <w:rsid w:val="00601090"/>
    <w:rsid w:val="0061098E"/>
    <w:rsid w:val="00640B82"/>
    <w:rsid w:val="00642440"/>
    <w:rsid w:val="00647242"/>
    <w:rsid w:val="00651413"/>
    <w:rsid w:val="00657586"/>
    <w:rsid w:val="00657D97"/>
    <w:rsid w:val="00664B72"/>
    <w:rsid w:val="006E4390"/>
    <w:rsid w:val="006F5150"/>
    <w:rsid w:val="007251FC"/>
    <w:rsid w:val="00734483"/>
    <w:rsid w:val="00755DB1"/>
    <w:rsid w:val="007609A4"/>
    <w:rsid w:val="007E279F"/>
    <w:rsid w:val="007E6A0D"/>
    <w:rsid w:val="0081229F"/>
    <w:rsid w:val="00873157"/>
    <w:rsid w:val="00874F4D"/>
    <w:rsid w:val="008B0C8E"/>
    <w:rsid w:val="008B55E5"/>
    <w:rsid w:val="008B7F99"/>
    <w:rsid w:val="008E2080"/>
    <w:rsid w:val="008E5E3A"/>
    <w:rsid w:val="008E6CAE"/>
    <w:rsid w:val="00901719"/>
    <w:rsid w:val="00912DBE"/>
    <w:rsid w:val="0092710C"/>
    <w:rsid w:val="00940611"/>
    <w:rsid w:val="00955870"/>
    <w:rsid w:val="00955C33"/>
    <w:rsid w:val="009571A5"/>
    <w:rsid w:val="00963B79"/>
    <w:rsid w:val="009640E3"/>
    <w:rsid w:val="00967859"/>
    <w:rsid w:val="00981D0B"/>
    <w:rsid w:val="009D6B29"/>
    <w:rsid w:val="009F58E3"/>
    <w:rsid w:val="00A079F5"/>
    <w:rsid w:val="00A16DA4"/>
    <w:rsid w:val="00A266F3"/>
    <w:rsid w:val="00A55C18"/>
    <w:rsid w:val="00A934CE"/>
    <w:rsid w:val="00AA7503"/>
    <w:rsid w:val="00AD706D"/>
    <w:rsid w:val="00AE3D50"/>
    <w:rsid w:val="00B00CF3"/>
    <w:rsid w:val="00B02EC6"/>
    <w:rsid w:val="00B07A92"/>
    <w:rsid w:val="00B410E4"/>
    <w:rsid w:val="00B4409C"/>
    <w:rsid w:val="00B4529E"/>
    <w:rsid w:val="00B47D49"/>
    <w:rsid w:val="00B63D2D"/>
    <w:rsid w:val="00B649C0"/>
    <w:rsid w:val="00B66A21"/>
    <w:rsid w:val="00B737EF"/>
    <w:rsid w:val="00B743B9"/>
    <w:rsid w:val="00B761A2"/>
    <w:rsid w:val="00B97D3F"/>
    <w:rsid w:val="00BE16B9"/>
    <w:rsid w:val="00BE5ADE"/>
    <w:rsid w:val="00BF3910"/>
    <w:rsid w:val="00BF62DA"/>
    <w:rsid w:val="00C32374"/>
    <w:rsid w:val="00C3590C"/>
    <w:rsid w:val="00C37D9D"/>
    <w:rsid w:val="00C700DC"/>
    <w:rsid w:val="00CA4A50"/>
    <w:rsid w:val="00CB5A4D"/>
    <w:rsid w:val="00CC0A84"/>
    <w:rsid w:val="00CE082E"/>
    <w:rsid w:val="00CF5EC9"/>
    <w:rsid w:val="00D171B0"/>
    <w:rsid w:val="00D202CB"/>
    <w:rsid w:val="00D2443A"/>
    <w:rsid w:val="00D46B6A"/>
    <w:rsid w:val="00D6207F"/>
    <w:rsid w:val="00D74BAD"/>
    <w:rsid w:val="00DA4085"/>
    <w:rsid w:val="00DB762F"/>
    <w:rsid w:val="00DD4E24"/>
    <w:rsid w:val="00DF37FB"/>
    <w:rsid w:val="00E20B6F"/>
    <w:rsid w:val="00E35A41"/>
    <w:rsid w:val="00E43974"/>
    <w:rsid w:val="00E53181"/>
    <w:rsid w:val="00E5360D"/>
    <w:rsid w:val="00E84A71"/>
    <w:rsid w:val="00E977E4"/>
    <w:rsid w:val="00E978B2"/>
    <w:rsid w:val="00E97FEA"/>
    <w:rsid w:val="00EA0CE8"/>
    <w:rsid w:val="00EA1B9F"/>
    <w:rsid w:val="00EA55AD"/>
    <w:rsid w:val="00EE7E51"/>
    <w:rsid w:val="00F1297E"/>
    <w:rsid w:val="00F34060"/>
    <w:rsid w:val="00F44C6D"/>
    <w:rsid w:val="00F61024"/>
    <w:rsid w:val="00F70134"/>
    <w:rsid w:val="00F706D1"/>
    <w:rsid w:val="00F72A16"/>
    <w:rsid w:val="00F83181"/>
    <w:rsid w:val="00F95188"/>
    <w:rsid w:val="00FA51B7"/>
    <w:rsid w:val="00FB5DEB"/>
    <w:rsid w:val="00FC05C0"/>
    <w:rsid w:val="00FD6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8148D"/>
  <w15:chartTrackingRefBased/>
  <w15:docId w15:val="{0F7F5FD1-3F35-4BA3-851D-77AA4E9EB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0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customXml" Target="ink/ink1.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1T08:29:28.419"/>
    </inkml:context>
    <inkml:brush xml:id="br0">
      <inkml:brushProperty name="width" value="0.05" units="cm"/>
      <inkml:brushProperty name="height" value="0.05" units="cm"/>
      <inkml:brushProperty name="color" value="#E71224"/>
    </inkml:brush>
  </inkml:definitions>
  <inkml:trace contextRef="#ctx0" brushRef="#br0">5929 0 24575,'-3'1'0,"1"0"0,-1-1 0,0 1 0,1 0 0,-1 1 0,1-1 0,0 0 0,-1 1 0,1-1 0,0 1 0,0 0 0,0-1 0,-3 4 0,-29 32 0,23-24 0,-103 98 0,-217 165 0,203-175 0,94-72 0,1 1 0,2 1 0,-30 41 0,44-56 0,0 0 0,-1-1 0,-1 0 0,0-2 0,-1 0 0,0-1 0,-40 16 0,-22 15 0,-218 122 0,196-110 0,-16 7 0,-100 57 0,182-93 0,-58 50 0,-5 3 0,59-51 0,0-3 0,-2-1 0,-1-2 0,-1-3 0,-61 19 0,39-20 0,-1-2 0,-1-4 0,-82 4 0,-870 82 0,897-81 0,1 5 0,0 6 0,-135 49 0,177-49 0,0-2 0,1 5 0,-123 63 0,36-4 0,-58 33 0,79-38 0,81-50 0,2 3 0,-99 78 0,126-81 0,-53 67 0,60-66 0,20-23 0,0 0 0,2 1 0,-1 0 0,2 1 0,0-1 0,1 1 0,0 1 0,1-1 0,1 1 0,0 0 0,-1 20 0,0 20 0,6 109 0,1-73 0,-2-85 0,0 0 0,0 0 0,1 0 0,0 0 0,1-1 0,-1 1 0,1 0 0,0-1 0,1 1 0,0-1 0,0 0 0,0 0 0,0 0 0,1 0 0,0-1 0,1 1 0,-1-1 0,1 0 0,0-1 0,0 1 0,0-1 0,1 0 0,0 0 0,11 6 0,0-3 0,0-1 0,1 0 0,-1-1 0,1-1 0,0-1 0,0 0 0,1-2 0,22 0 0,428-4 0,-465 4 0,1-1 0,-1 0 0,1-1 0,-1 1 0,0-1 0,1 0 0,-1 0 0,0 0 0,6-3 0,-10 4 0,1 0 0,-1 0 0,0-1 0,1 1 0,-1 0 0,0-1 0,1 1 0,-1-1 0,0 1 0,1 0 0,-1-1 0,0 1 0,0-1 0,1 1 0,-1 0 0,0-1 0,0 1 0,0-1 0,0 1 0,0-1 0,0 1 0,0-1 0,0 1 0,0-1 0,0 1 0,0-1 0,0 1 0,0-1 0,0 1 0,-1-1 0,-18-23 0,-47-20 0,67 45 0,13 7 0,0 1 0,0 0 0,0 1 0,-1 1 0,-1 0 0,21 23 0,-33-33 0,1 0 0,0 1 0,-1-1 0,1 0 0,-1 0 0,0 0 0,1 0 0,-1 1 0,0-1 0,0 0 0,1 0 0,-1 1 0,0-1 0,-1 0 0,1 0 0,0 1 0,0-1 0,0 0 0,-1 0 0,1 1 0,0-1 0,-1 0 0,0 0 0,0 2 0,-1-1 0,0 1 0,0-1 0,0 0 0,-1 0 0,1 0 0,0 0 0,-1-1 0,1 1 0,-1-1 0,-3 2 0,-5 2 0,-1-1 0,0-1 0,0 0 0,-14 2 0,15-3 0,-1 0 0,0 1 0,0 0 0,1 1 0,0 0 0,-1 1 0,2 0 0,-1 1 0,1 0 0,-17 14 0,-4 1-1365,19-11-5461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722</TotalTime>
  <Pages>9</Pages>
  <Words>1175</Words>
  <Characters>6698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GÜRŞİMŞİR</dc:creator>
  <cp:keywords/>
  <dc:description/>
  <cp:lastModifiedBy>MERT GÜRŞİMŞİR</cp:lastModifiedBy>
  <cp:revision>166</cp:revision>
  <dcterms:created xsi:type="dcterms:W3CDTF">2023-04-11T08:11:00Z</dcterms:created>
  <dcterms:modified xsi:type="dcterms:W3CDTF">2023-04-24T18:32:00Z</dcterms:modified>
</cp:coreProperties>
</file>