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95A0" w14:textId="5E1DDF5F" w:rsidR="00736DDA" w:rsidRDefault="00394EA6">
      <w:r>
        <w:t>Network models help us to understand how everything fits together.</w:t>
      </w:r>
    </w:p>
    <w:p w14:paraId="3B0F35C0" w14:textId="77777777" w:rsidR="00405A29" w:rsidRDefault="00405A29"/>
    <w:p w14:paraId="48CBAB19" w14:textId="55672172" w:rsidR="00405A29" w:rsidRDefault="00CC653E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B026E" wp14:editId="30E32FEB">
                <wp:simplePos x="0" y="0"/>
                <wp:positionH relativeFrom="column">
                  <wp:posOffset>4276725</wp:posOffset>
                </wp:positionH>
                <wp:positionV relativeFrom="paragraph">
                  <wp:posOffset>495300</wp:posOffset>
                </wp:positionV>
                <wp:extent cx="0" cy="116205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2D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6.75pt;margin-top:39pt;width:0;height:9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uevwEAANUDAAAOAAAAZHJzL2Uyb0RvYy54bWysU02P1DAMvSPxH6LcmbYjsULVdPYwu3BB&#10;sOLrnk2dNlK+lJhp++9x0pkuAoQE2ouVJn7Pz8/u4Xa2hp0hJu1dx5tdzRk46Xvtho5//fL21RvO&#10;EgrXC+MddHyBxG+PL18cptDC3o/e9BAZkbjUTqHjI2JoqyrJEaxIOx/A0aPy0QqkzzhUfRQTsVtT&#10;7ev6ppp87EP0ElKi27v1kR8Lv1Ig8aNSCZCZjpM2LDGW+JhjdTyIdogijFpeZIj/UGGFdlR0o7oT&#10;KNj3qH+jslpGn7zCnfS28kppCaUH6qapf+nm8ygClF7InBQ2m9Lz0coP55N7iGTDFFKbwkPMXcwq&#10;WqaMDt9opqUvUsrmYtuy2QYzMrleSrptmpt9/bpYWq0UmSrEhO/AW5YPHU8YhR5GPHnnaDg+rvTi&#10;/D4hiSDgFZDBxuWIQpt71zNcAm0QRi3cYCCPjtJzSvWkvZxwMbDCP4FiuieNa5myVnAykZ0FLYSQ&#10;Ehw2GxNlZ5jSxmzAurT/V+AlP0OhrNy/gDdEqewdbmCrnY9/qo7zVbJa868OrH1nCx59v5SpFmto&#10;d4pXlz3Py/nzd4E//Y3HHwAAAP//AwBQSwMEFAAGAAgAAAAhAKTSHefgAAAACgEAAA8AAABkcnMv&#10;ZG93bnJldi54bWxMj01PwzAMhu9I/IfISNxYuiG6rjSd+FgP7DCJgRDHtDFtt8apmmwr/x4jDuNo&#10;+9Xj582Wo+3EEQffOlIwnUQgkCpnWqoVvL8VNwkIHzQZ3TlCBd/oYZlfXmQ6Ne5Er3jchlowhHyq&#10;FTQh9KmUvmrQaj9xPRLfvtxgdeBxqKUZ9InhtpOzKIql1S3xh0b3+NRgtd8eLFNeisfFarf5TNbP&#10;a/tRFrZeLaxS11fjwz2IgGM4h+FXn9UhZ6fSHch40SmI57d3HFUwT7gTB/4WpYJZPI1A5pn8XyH/&#10;AQAA//8DAFBLAQItABQABgAIAAAAIQC2gziS/gAAAOEBAAATAAAAAAAAAAAAAAAAAAAAAABbQ29u&#10;dGVudF9UeXBlc10ueG1sUEsBAi0AFAAGAAgAAAAhADj9If/WAAAAlAEAAAsAAAAAAAAAAAAAAAAA&#10;LwEAAF9yZWxzLy5yZWxzUEsBAi0AFAAGAAgAAAAhADC9u56/AQAA1QMAAA4AAAAAAAAAAAAAAAAA&#10;LgIAAGRycy9lMm9Eb2MueG1sUEsBAi0AFAAGAAgAAAAhAKTSHef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405A29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064CC" wp14:editId="07F058B7">
                <wp:simplePos x="0" y="0"/>
                <wp:positionH relativeFrom="column">
                  <wp:posOffset>4276725</wp:posOffset>
                </wp:positionH>
                <wp:positionV relativeFrom="paragraph">
                  <wp:posOffset>352425</wp:posOffset>
                </wp:positionV>
                <wp:extent cx="657225" cy="1647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370CE" w14:textId="3DD09BA7" w:rsidR="00405A29" w:rsidRDefault="00405A29" w:rsidP="00405A29">
                            <w:r>
                              <w:t xml:space="preserve">Please </w:t>
                            </w:r>
                            <w:r w:rsidR="0083630E">
                              <w:br/>
                            </w:r>
                            <w:r>
                              <w:t xml:space="preserve">Do </w:t>
                            </w:r>
                            <w:r w:rsidR="0083630E">
                              <w:br/>
                            </w:r>
                            <w:r>
                              <w:t xml:space="preserve">Not </w:t>
                            </w:r>
                            <w:r w:rsidR="0083630E">
                              <w:br/>
                            </w:r>
                            <w:r>
                              <w:t xml:space="preserve">Throw </w:t>
                            </w:r>
                            <w:r w:rsidR="0083630E">
                              <w:br/>
                            </w:r>
                            <w:r>
                              <w:t xml:space="preserve">Sausage </w:t>
                            </w:r>
                            <w:r w:rsidR="0083630E">
                              <w:br/>
                            </w:r>
                            <w:r>
                              <w:t xml:space="preserve">Pizza </w:t>
                            </w:r>
                            <w:r w:rsidR="0083630E">
                              <w:br/>
                            </w:r>
                            <w:r>
                              <w:t>Away</w:t>
                            </w:r>
                          </w:p>
                          <w:p w14:paraId="60AEFCFD" w14:textId="69EFCCE9" w:rsidR="00405A29" w:rsidRDefault="00405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064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5pt;margin-top:27.75pt;width:51.75pt;height:1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6Z9AEAAM0DAAAOAAAAZHJzL2Uyb0RvYy54bWysU8tu2zAQvBfoPxC817IN23EEy0GaNEWB&#10;9AGk/QCaoiyiJJdd0pbcr++SUhwjvRXVgeBqydmd2eHmpreGHRUGDa7is8mUM+Uk1NrtK/7j+8O7&#10;NWchClcLA05V/KQCv9m+fbPpfKnm0IKpFTICcaHsfMXbGH1ZFEG2yoowAa8cJRtAKyKFuC9qFB2h&#10;W1PMp9NV0QHWHkGqEOjv/ZDk24zfNErGr00TVGSm4tRbzCvmdZfWYrsR5R6Fb7Uc2xD/0IUV2lHR&#10;M9S9iIIdUP8FZbVECNDEiQRbQNNoqTIHYjObvmLz1AqvMhcSJ/izTOH/wcovxyf/DVns30NPA8wk&#10;gn8E+TMwB3etcHt1iwhdq0RNhWdJsqLzoRyvJqlDGRLIrvsMNQ1ZHCJkoL5Bm1QhnozQaQCns+iq&#10;j0zSz9Xyaj5fciYpNVstrtYUpBKifL7tMcSPCixLm4ojDTWji+NjiMPR5yOpmIMHbUwerHGsq/j1&#10;kiBfZayO5DujbcXX0/QNTkgkP7g6X45Cm2FPvRg3sk5EB8qx3/V0MLHfQX0i/giDv+g90KYF/M1Z&#10;R96qePh1EKg4M58caXg9WyySGXOwIP4U4GVmd5kRThJUxSNnw/YuZgMPjG5J60ZnGV46GXslz2Qh&#10;R38nU17G+dTLK9z+AQAA//8DAFBLAwQUAAYACAAAACEAbn8B994AAAAKAQAADwAAAGRycy9kb3du&#10;cmV2LnhtbEyPTU/DMAyG70j8h8hI3FgyRlcodScE4gpifEjcssZrKxqnarK1/HvMCU6W5Uevn7fc&#10;zL5XRxpjFxhhuTCgiOvgOm4Q3l4fL65BxWTZ2T4wIXxThE11elLawoWJX+i4TY2SEI6FRWhTGgqt&#10;Y92St3ERBmK57cPobZJ1bLQb7SThvteXxqy1tx3Lh9YOdN9S/bU9eIT3p/3nx5V5bh58NkxhNpr9&#10;jUY8P5vvbkElmtMfDL/6og6VOO3CgV1UPcI6X2WCImSZTAHyPJdyO4TVMjOgq1L/r1D9AAAA//8D&#10;AFBLAQItABQABgAIAAAAIQC2gziS/gAAAOEBAAATAAAAAAAAAAAAAAAAAAAAAABbQ29udGVudF9U&#10;eXBlc10ueG1sUEsBAi0AFAAGAAgAAAAhADj9If/WAAAAlAEAAAsAAAAAAAAAAAAAAAAALwEAAF9y&#10;ZWxzLy5yZWxzUEsBAi0AFAAGAAgAAAAhAJ9W7pn0AQAAzQMAAA4AAAAAAAAAAAAAAAAALgIAAGRy&#10;cy9lMm9Eb2MueG1sUEsBAi0AFAAGAAgAAAAhAG5/AffeAAAACgEAAA8AAAAAAAAAAAAAAAAATgQA&#10;AGRycy9kb3ducmV2LnhtbFBLBQYAAAAABAAEAPMAAABZBQAAAAA=&#10;" filled="f" stroked="f">
                <v:textbox>
                  <w:txbxContent>
                    <w:p w14:paraId="424370CE" w14:textId="3DD09BA7" w:rsidR="00405A29" w:rsidRDefault="00405A29" w:rsidP="00405A29">
                      <w:r>
                        <w:t xml:space="preserve">Please </w:t>
                      </w:r>
                      <w:r w:rsidR="0083630E">
                        <w:br/>
                      </w:r>
                      <w:r>
                        <w:t xml:space="preserve">Do </w:t>
                      </w:r>
                      <w:r w:rsidR="0083630E">
                        <w:br/>
                      </w:r>
                      <w:r>
                        <w:t xml:space="preserve">Not </w:t>
                      </w:r>
                      <w:r w:rsidR="0083630E">
                        <w:br/>
                      </w:r>
                      <w:r>
                        <w:t xml:space="preserve">Throw </w:t>
                      </w:r>
                      <w:r w:rsidR="0083630E">
                        <w:br/>
                      </w:r>
                      <w:r>
                        <w:t xml:space="preserve">Sausage </w:t>
                      </w:r>
                      <w:r w:rsidR="0083630E">
                        <w:br/>
                      </w:r>
                      <w:r>
                        <w:t xml:space="preserve">Pizza </w:t>
                      </w:r>
                      <w:r w:rsidR="0083630E">
                        <w:br/>
                      </w:r>
                      <w:r>
                        <w:t>Away</w:t>
                      </w:r>
                    </w:p>
                    <w:p w14:paraId="60AEFCFD" w14:textId="69EFCCE9" w:rsidR="00405A29" w:rsidRDefault="00405A29"/>
                  </w:txbxContent>
                </v:textbox>
                <w10:wrap type="square"/>
              </v:shape>
            </w:pict>
          </mc:Fallback>
        </mc:AlternateContent>
      </w:r>
      <w:r w:rsidR="0083630E" w:rsidRPr="00405A29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312AF0" wp14:editId="6B295A7E">
                <wp:simplePos x="0" y="0"/>
                <wp:positionH relativeFrom="column">
                  <wp:posOffset>1371600</wp:posOffset>
                </wp:positionH>
                <wp:positionV relativeFrom="paragraph">
                  <wp:posOffset>1407160</wp:posOffset>
                </wp:positionV>
                <wp:extent cx="923925" cy="2952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76DD2" w14:textId="0D675EFD" w:rsidR="0083630E" w:rsidRDefault="0083630E" w:rsidP="0083630E">
                            <w:r>
                              <w:t>Lower</w:t>
                            </w:r>
                            <w:r>
                              <w:t xml:space="preserve">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2AF0" id="_x0000_s1027" type="#_x0000_t202" style="position:absolute;margin-left:108pt;margin-top:110.8pt;width:72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qz+AEAANMDAAAOAAAAZHJzL2Uyb0RvYy54bWysU8tu2zAQvBfoPxC817JVu4kFy0GaNEWB&#10;9AGk/YA1RVlESS5L0pbSr++SUhwjvRXVgVhyxdmd2eHmajCaHaUPCm3NF7M5Z9IKbJTd1/zH97s3&#10;l5yFCLYBjVbW/FEGfrV9/WrTu0qW2KFupGcEYkPVu5p3MbqqKILopIEwQyctJVv0BiJt/b5oPPSE&#10;bnRRzufvih594zwKGQKd3o5Jvs34bStF/Nq2QUama069xbz6vO7SWmw3UO09uE6JqQ34hy4MKEtF&#10;T1C3EIEdvPoLyijhMWAbZwJNgW2rhMwciM1i/oLNQwdOZi4kTnAnmcL/gxVfjg/um2dxeI8DDTCT&#10;CO4exc/ALN50YPfy2nvsOwkNFV4kyYrehWq6mqQOVUggu/4zNjRkOETMQEPrTVKFeDJCpwE8nkSX&#10;Q2SCDtfl23W54kxQqlyvyotVrgDV02XnQ/wo0bAU1NzTTDM4HO9DTM1A9fRLqmXxTmmd56ot66nA&#10;iuBfZIyKZDutTM0v5+kbjZA4frBNvhxB6TGmAtpOpBPPkXEcdgNTzaRI0mCHzSOp4HF0Gb0KCjr0&#10;vznryWE1D78O4CVn+pMlJdeL5TJZMm+Wq4uSNv48szvPgBUEVfPI2RjexGzjkdg1Kd6qrMZzJ1PL&#10;5Jws0uTyZM3zff7r+S1u/wAAAP//AwBQSwMEFAAGAAgAAAAhAPsZveTeAAAACwEAAA8AAABkcnMv&#10;ZG93bnJldi54bWxMj09PwzAMxe9IfIfISNyY08GqUZpOCMQVxPgjccsar61onKrJ1vLtMSd2e7af&#10;nn+v3My+V0caYxfYQLbQoIjr4DpuDLy/PV2tQcVk2dk+MBn4oQib6vystIULE7/ScZsaJSEcC2ug&#10;TWkoEGPdkrdxEQZiue3D6G2ScWzQjXaScN/jUuscve1YPrR2oIeW6u/twRv4eN5/fd7ol+bRr4Yp&#10;zBrZ36Ixlxfz/R2oRHP6N8MfvqBDJUy7cGAXVW9gmeXSJYkQBUoc13m2ArWTTb7OAKsSTztUvwAA&#10;AP//AwBQSwECLQAUAAYACAAAACEAtoM4kv4AAADhAQAAEwAAAAAAAAAAAAAAAAAAAAAAW0NvbnRl&#10;bnRfVHlwZXNdLnhtbFBLAQItABQABgAIAAAAIQA4/SH/1gAAAJQBAAALAAAAAAAAAAAAAAAAAC8B&#10;AABfcmVscy8ucmVsc1BLAQItABQABgAIAAAAIQBR9gqz+AEAANMDAAAOAAAAAAAAAAAAAAAAAC4C&#10;AABkcnMvZTJvRG9jLnhtbFBLAQItABQABgAIAAAAIQD7Gb3k3gAAAAsBAAAPAAAAAAAAAAAAAAAA&#10;AFIEAABkcnMvZG93bnJldi54bWxQSwUGAAAAAAQABADzAAAAXQUAAAAA&#10;" filled="f" stroked="f">
                <v:textbox>
                  <w:txbxContent>
                    <w:p w14:paraId="12076DD2" w14:textId="0D675EFD" w:rsidR="0083630E" w:rsidRDefault="0083630E" w:rsidP="0083630E">
                      <w:r>
                        <w:t>Lower</w:t>
                      </w:r>
                      <w:r>
                        <w:t xml:space="preserve"> 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30E" w:rsidRPr="00405A29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F8E69F" wp14:editId="43D4EE11">
                <wp:simplePos x="0" y="0"/>
                <wp:positionH relativeFrom="column">
                  <wp:posOffset>1371600</wp:posOffset>
                </wp:positionH>
                <wp:positionV relativeFrom="paragraph">
                  <wp:posOffset>495300</wp:posOffset>
                </wp:positionV>
                <wp:extent cx="923925" cy="2952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D80B" w14:textId="4C52CAAB" w:rsidR="0083630E" w:rsidRDefault="0083630E" w:rsidP="0083630E">
                            <w:r>
                              <w:t>Upper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E69F" id="_x0000_s1028" type="#_x0000_t202" style="position:absolute;margin-left:108pt;margin-top:39pt;width:72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hy+gEAANMDAAAOAAAAZHJzL2Uyb0RvYy54bWysU8tu2zAQvBfoPxC817JVu4kFy0GaNEWB&#10;9AEk/YA1RVlESS5L0pbcr++SchwjvQXVgeByxdmd2eHqajCa7aUPCm3NZ5MpZ9IKbJTd1vzn4927&#10;S85CBNuARitrfpCBX63fvln1rpIldqgb6RmB2FD1ruZdjK4qiiA6aSBM0ElLyRa9gUih3xaNh57Q&#10;jS7K6fRD0aNvnEchQ6DT2zHJ1xm/baWI39s2yMh0zam3mFef101ai/UKqq0H1ylxbANe0YUBZano&#10;CeoWIrCdV/9AGSU8BmzjRKApsG2VkJkDsZlNX7B56MDJzIXECe4kU/h/sOLb/sH98CwOH3GgAWYS&#10;wd2j+BWYxZsO7FZee499J6GhwrMkWdG7UB2vJqlDFRLIpv+KDQ0ZdhEz0NB6k1QhnozQaQCHk+hy&#10;iEzQ4bJ8vywXnAlKlctFebHIFaB6uux8iJ8lGpY2Nfc00wwO+/sQUzNQPf2Salm8U1rnuWrLeiqw&#10;IPgXGaMi2U4rU/PLafpGIySOn2yTL0dQetxTAW2PpBPPkXEcNgNTDTWd7iYNNtgcSAWPo8voVdCm&#10;Q/+Hs54cVvPwewdecqa/WFJyOZvPkyVzMF9clBT488zmPANWEFTNI2fj9iZmG4/ErknxVmU1njs5&#10;tkzOySIdXZ6seR7nv57f4vovAAAA//8DAFBLAwQUAAYACAAAACEAzknVO94AAAAKAQAADwAAAGRy&#10;cy9kb3ducmV2LnhtbEyPwU7DMAyG70i8Q2QkbixpWcsoTScE4graYJO4ZY3XVjRO1WRreXvMCU6W&#10;5U+/v79cz64XZxxD50lDslAgkGpvO2o0fLy/3KxAhGjImt4TavjGAOvq8qI0hfUTbfC8jY3gEAqF&#10;0dDGOBRShrpFZ8LCD0h8O/rRmcjr2Eg7monDXS9TpXLpTEf8oTUDPrVYf21PTsPu9fi5X6q35tll&#10;w+RnJcndS62vr+bHBxAR5/gHw68+q0PFTgd/IhtEryFNcu4SNdyteDJwmycZiAOT6TIDWZXyf4Xq&#10;BwAA//8DAFBLAQItABQABgAIAAAAIQC2gziS/gAAAOEBAAATAAAAAAAAAAAAAAAAAAAAAABbQ29u&#10;dGVudF9UeXBlc10ueG1sUEsBAi0AFAAGAAgAAAAhADj9If/WAAAAlAEAAAsAAAAAAAAAAAAAAAAA&#10;LwEAAF9yZWxzLy5yZWxzUEsBAi0AFAAGAAgAAAAhAGYoyHL6AQAA0wMAAA4AAAAAAAAAAAAAAAAA&#10;LgIAAGRycy9lMm9Eb2MueG1sUEsBAi0AFAAGAAgAAAAhAM5J1TveAAAACgEAAA8AAAAAAAAAAAAA&#10;AAAAVAQAAGRycy9kb3ducmV2LnhtbFBLBQYAAAAABAAEAPMAAABfBQAAAAA=&#10;" filled="f" stroked="f">
                <v:textbox>
                  <w:txbxContent>
                    <w:p w14:paraId="3FD9D80B" w14:textId="4C52CAAB" w:rsidR="0083630E" w:rsidRDefault="0083630E" w:rsidP="0083630E">
                      <w:r>
                        <w:t>Upper 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30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0621" wp14:editId="5DF865AB">
                <wp:simplePos x="0" y="0"/>
                <wp:positionH relativeFrom="column">
                  <wp:posOffset>1104900</wp:posOffset>
                </wp:positionH>
                <wp:positionV relativeFrom="paragraph">
                  <wp:posOffset>1047750</wp:posOffset>
                </wp:positionV>
                <wp:extent cx="190500" cy="952500"/>
                <wp:effectExtent l="0" t="0" r="1905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52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D06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87pt;margin-top:82.5pt;width:15pt;height: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eiRAIAAPUEAAAOAAAAZHJzL2Uyb0RvYy54bWysVN9r2zAQfh/sfxB6X+2EdFtDnZK1dAxK&#10;W9qOPiuyFAtknXZS4mR//U6ynZS1MDb2It/p7rtf+s7nF7vWsq3CYMBVfHJScqachNq4dcW/P11/&#10;+MxZiMLVwoJTFd+rwC8W79+dd36uptCArRUyCuLCvPMVb2L086IIslGtCCfglSOjBmxFJBXXRY2i&#10;o+itLaZl+bHoAGuPIFUIdHvVG/kix9dayXindVCR2YpTbTGfmM9VOovFuZivUfjGyKEM8Q9VtMI4&#10;SnoIdSWiYBs0r0K1RiIE0PFEQluA1kaq3AN1Myl/6+axEV7lXmg4wR/GFP5fWHm7ffT3SGPofJgH&#10;ElMXO41t+lJ9bJeHtT8MS+0ik3Q5OStPSxqpJNPZ6TTJFKU4gj2G+FVBy5JQcTTrJn5BIVNHYi62&#10;NyH2gNGR0McishT3ViVn6x6UZqZOaTM680NdWmRbQS8rpFQuToYCsneCaWPtAVj+GTj4J6jK3Pkb&#10;8AGRM4OLB3BrHOBb2eNuLFn3/uME+r7TCFZQ7++RIfTMDV5eGxrnjQjxXiBRlV6A1i/e0aEtdBWH&#10;QeKsAfz51n3yJwaRlbOOqF/x8GMjUHFmvzni1tlkNku7kpXZ6acpKfjSsnppcZv2EugNJrToXmYx&#10;+Uc7ihqhfaYtXaasZBJOUu6Ky4ijchn7laQ9l2q5zG60H17EG/fo5fjqiShPu2eBfuBUJDLewrgm&#10;r0jV+6b3cLDcRNAmM+4412HetFuZucN/IC3vSz17Hf9Wi18AAAD//wMAUEsDBBQABgAIAAAAIQDU&#10;FUnK3gAAAAsBAAAPAAAAZHJzL2Rvd25yZXYueG1sTE/LTsMwELwj8Q/WInFB1GmBFoU4FQ/1wqUi&#10;rQTHbbwkofE6xG4T/p7tCW4zs6PZmWw5ulYdqQ+NZwPTSQKKuPS24crAdrO6vgcVIrLF1jMZ+KEA&#10;y/z8LMPU+oHf6FjESkkIhxQN1DF2qdahrMlhmPiOWG6fvncYhfaVtj0OEu5aPUuSuXbYsHyosaPn&#10;msp9cXAGXrfFsF81T1/OhzV9L95fxo+rjTGXF+PjA6hIY/wzw6m+VIdcOu38gW1QrfDFrWyJAuZ3&#10;AsQxS07KzsDNVBSdZ/r/hvwXAAD//wMAUEsBAi0AFAAGAAgAAAAhALaDOJL+AAAA4QEAABMAAAAA&#10;AAAAAAAAAAAAAAAAAFtDb250ZW50X1R5cGVzXS54bWxQSwECLQAUAAYACAAAACEAOP0h/9YAAACU&#10;AQAACwAAAAAAAAAAAAAAAAAvAQAAX3JlbHMvLnJlbHNQSwECLQAUAAYACAAAACEAlQ7XokQCAAD1&#10;BAAADgAAAAAAAAAAAAAAAAAuAgAAZHJzL2Uyb0RvYy54bWxQSwECLQAUAAYACAAAACEA1BVJyt4A&#10;AAALAQAADwAAAAAAAAAAAAAAAACeBAAAZHJzL2Rvd25yZXYueG1sUEsFBgAAAAAEAAQA8wAAAKkF&#10;AAAAAA==&#10;" adj="360" strokecolor="#4472c4 [3204]" strokeweight=".5pt">
                <v:stroke joinstyle="miter"/>
              </v:shape>
            </w:pict>
          </mc:Fallback>
        </mc:AlternateContent>
      </w:r>
      <w:r w:rsidR="0083630E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D7736" wp14:editId="7387FA84">
                <wp:simplePos x="0" y="0"/>
                <wp:positionH relativeFrom="column">
                  <wp:posOffset>1104900</wp:posOffset>
                </wp:positionH>
                <wp:positionV relativeFrom="paragraph">
                  <wp:posOffset>295275</wp:posOffset>
                </wp:positionV>
                <wp:extent cx="190500" cy="7048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4E966" id="Right Brace 2" o:spid="_x0000_s1026" type="#_x0000_t88" style="position:absolute;margin-left:87pt;margin-top:23.25pt;width:1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CoRgIAAPUEAAAOAAAAZHJzL2Uyb0RvYy54bWysVN9r2zAQfh/sfxB6X+yUZG1DnZK1dAxK&#10;G5qOPquyFAtknXZS4mR//U5KnIS1MDb2Iut0v7/7zlfXm9aytcJgwFV8OCg5U05Cbdyy4t+f7z5d&#10;cBaicLWw4FTFtyrw6+nHD1edn6gzaMDWChkFcWHS+Yo3MfpJUQTZqFaEAXjlSKkBWxFJxGVRo+go&#10;emuLs7L8XHSAtUeQKgR6vd0p+TTH11rJ+Kh1UJHZilNtMZ+Yz9d0FtMrMVmi8I2R+zLEP1TRCuMo&#10;6SHUrYiCrdC8CdUaiRBAx4GEtgCtjVS5B+pmWP7WzaIRXuVeCJzgDzCF/xdWPqwXfo4EQ+fDJNA1&#10;dbHR2KYv1cc2GaztASy1iUzS4/CyHJcEqSTVeTm6GGcwi6OzxxC/KmhZulQczbKJX1DI1JGYiPV9&#10;iJSWHHpDEo5F5FvcWpWMrXtSmpk6pc3emR/qxiJbC5qskFK5OEzTpHjZOrlpY+3Bsfyz494+uarM&#10;nb9xPnjkzODiwbk1DvC97HHTl6x39j0Cu74TBK9Qb+fIEHbMDV7eGYLzXoQ4F0hUpQnQ+sVHOrSF&#10;ruKwv3HWAP587z3ZE4NIy1lH1K94+LESqDiz3xxx63I4GqVdycJofH5GAp5qXk81btXeAM1gSIvu&#10;Zb4m+2j7q0ZoX2hLZykrqYSTlLviMmIv3MTdStKeSzWbZTPaDy/ivVt42U89EeV58yLQ7zkViYwP&#10;0K/JG1LtbNM8HMxWEbTJjDviusebdisTZ/8fSMt7Kmer499q+gsAAP//AwBQSwMEFAAGAAgAAAAh&#10;ADF05DXhAAAACgEAAA8AAABkcnMvZG93bnJldi54bWxMj8FOwzAQRO9I/IO1SFwQdaiaBIU4FSAB&#10;QhUHSjn0to23cSC2o9hNw9+zPcFxdkazb8rlZDsx0hBa7xTczBIQ5GqvW9co2Hw8Xd+CCBGdxs47&#10;UvBDAZbV+VmJhfZH907jOjaCS1woUIGJsS+kDLUhi2Hme3Ls7f1gMbIcGqkHPHK57eQ8STJpsXX8&#10;wWBPj4bq7/XBKth+bvPV1TOal3SzH79q+Zo9vPVKXV5M93cgIk3xLwwnfEaHipl2/uB0EB3rfMFb&#10;ooJFloLgwDw5HXbspHkKsirl/wnVLwAAAP//AwBQSwECLQAUAAYACAAAACEAtoM4kv4AAADhAQAA&#10;EwAAAAAAAAAAAAAAAAAAAAAAW0NvbnRlbnRfVHlwZXNdLnhtbFBLAQItABQABgAIAAAAIQA4/SH/&#10;1gAAAJQBAAALAAAAAAAAAAAAAAAAAC8BAABfcmVscy8ucmVsc1BLAQItABQABgAIAAAAIQDk/WCo&#10;RgIAAPUEAAAOAAAAAAAAAAAAAAAAAC4CAABkcnMvZTJvRG9jLnhtbFBLAQItABQABgAIAAAAIQAx&#10;dOQ14QAAAAoBAAAPAAAAAAAAAAAAAAAAAKAEAABkcnMvZG93bnJldi54bWxQSwUGAAAAAAQABADz&#10;AAAArgUAAAAA&#10;" adj="486" strokecolor="#4472c4 [3204]" strokeweight=".5pt">
                <v:stroke joinstyle="miter"/>
              </v:shape>
            </w:pict>
          </mc:Fallback>
        </mc:AlternateContent>
      </w:r>
      <w:r w:rsidR="00394EA6">
        <w:t>OSI model breaks the network into 7 layers</w:t>
      </w:r>
      <w:r w:rsidR="00405A29">
        <w:t>:</w:t>
      </w:r>
    </w:p>
    <w:tbl>
      <w:tblPr>
        <w:tblStyle w:val="TableGrid"/>
        <w:tblW w:w="1618" w:type="dxa"/>
        <w:tblLook w:val="04A0" w:firstRow="1" w:lastRow="0" w:firstColumn="1" w:lastColumn="0" w:noHBand="0" w:noVBand="1"/>
      </w:tblPr>
      <w:tblGrid>
        <w:gridCol w:w="1624"/>
      </w:tblGrid>
      <w:tr w:rsidR="00394EA6" w14:paraId="3B6FC33F" w14:textId="77777777" w:rsidTr="00394EA6">
        <w:trPr>
          <w:trHeight w:val="388"/>
        </w:trPr>
        <w:tc>
          <w:tcPr>
            <w:tcW w:w="1618" w:type="dxa"/>
          </w:tcPr>
          <w:p w14:paraId="1C92811C" w14:textId="673889EA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APPLICATION</w:t>
            </w:r>
          </w:p>
        </w:tc>
      </w:tr>
      <w:tr w:rsidR="00394EA6" w14:paraId="6D563E55" w14:textId="77777777" w:rsidTr="00394EA6">
        <w:trPr>
          <w:trHeight w:val="366"/>
        </w:trPr>
        <w:tc>
          <w:tcPr>
            <w:tcW w:w="1618" w:type="dxa"/>
          </w:tcPr>
          <w:p w14:paraId="49A22AF1" w14:textId="4807813B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PRESENTATION</w:t>
            </w:r>
          </w:p>
        </w:tc>
      </w:tr>
      <w:tr w:rsidR="00394EA6" w14:paraId="0AA9BD2D" w14:textId="77777777" w:rsidTr="00394EA6">
        <w:trPr>
          <w:trHeight w:val="388"/>
        </w:trPr>
        <w:tc>
          <w:tcPr>
            <w:tcW w:w="1618" w:type="dxa"/>
          </w:tcPr>
          <w:p w14:paraId="20A23A77" w14:textId="11C8F4D5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SESSION</w:t>
            </w:r>
          </w:p>
        </w:tc>
      </w:tr>
      <w:tr w:rsidR="00394EA6" w14:paraId="08C7EBB2" w14:textId="77777777" w:rsidTr="00394EA6">
        <w:trPr>
          <w:trHeight w:val="366"/>
        </w:trPr>
        <w:tc>
          <w:tcPr>
            <w:tcW w:w="1618" w:type="dxa"/>
          </w:tcPr>
          <w:p w14:paraId="2CCB27F0" w14:textId="0A0E3DF0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TRANSPORT</w:t>
            </w:r>
          </w:p>
        </w:tc>
      </w:tr>
      <w:tr w:rsidR="00394EA6" w14:paraId="242D6D35" w14:textId="77777777" w:rsidTr="00394EA6">
        <w:trPr>
          <w:trHeight w:val="388"/>
        </w:trPr>
        <w:tc>
          <w:tcPr>
            <w:tcW w:w="1618" w:type="dxa"/>
          </w:tcPr>
          <w:p w14:paraId="78A9C668" w14:textId="2FC44B96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NETWORK</w:t>
            </w:r>
          </w:p>
        </w:tc>
      </w:tr>
      <w:tr w:rsidR="00394EA6" w14:paraId="496B5AD8" w14:textId="77777777" w:rsidTr="00394EA6">
        <w:trPr>
          <w:trHeight w:val="366"/>
        </w:trPr>
        <w:tc>
          <w:tcPr>
            <w:tcW w:w="1618" w:type="dxa"/>
          </w:tcPr>
          <w:p w14:paraId="7DC3539B" w14:textId="345DE17C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DATA LINK</w:t>
            </w:r>
          </w:p>
        </w:tc>
      </w:tr>
      <w:tr w:rsidR="00394EA6" w14:paraId="3B69C334" w14:textId="77777777" w:rsidTr="00394EA6">
        <w:trPr>
          <w:trHeight w:val="388"/>
        </w:trPr>
        <w:tc>
          <w:tcPr>
            <w:tcW w:w="1618" w:type="dxa"/>
          </w:tcPr>
          <w:p w14:paraId="3688DBEC" w14:textId="20B59A2C" w:rsidR="00394EA6" w:rsidRPr="00394EA6" w:rsidRDefault="00394EA6" w:rsidP="00394EA6">
            <w:pPr>
              <w:jc w:val="center"/>
              <w:rPr>
                <w:b/>
                <w:bCs/>
                <w:color w:val="FF0000"/>
              </w:rPr>
            </w:pPr>
            <w:r w:rsidRPr="00394EA6">
              <w:rPr>
                <w:b/>
                <w:bCs/>
                <w:color w:val="FF0000"/>
              </w:rPr>
              <w:t>PHYSICAL</w:t>
            </w:r>
          </w:p>
        </w:tc>
      </w:tr>
    </w:tbl>
    <w:p w14:paraId="497A45C7" w14:textId="43DC5641" w:rsidR="00394EA6" w:rsidRDefault="00394EA6"/>
    <w:p w14:paraId="6485CE31" w14:textId="45986E3C" w:rsidR="00405A29" w:rsidRDefault="00405A29">
      <w:r>
        <w:t>OSI model is not about specific technologies, but rather how they fit into the network stack.</w:t>
      </w:r>
    </w:p>
    <w:p w14:paraId="4FEB9E16" w14:textId="4B5A9AD5" w:rsidR="00405A29" w:rsidRDefault="0083630E">
      <w:r>
        <w:t>Upper layers work with very large pieces of information</w:t>
      </w:r>
      <w:r w:rsidR="00CC653E">
        <w:t>.</w:t>
      </w:r>
    </w:p>
    <w:p w14:paraId="7A722694" w14:textId="77777777" w:rsidR="0083630E" w:rsidRDefault="0083630E"/>
    <w:p w14:paraId="6B0ABD9A" w14:textId="28F5082D" w:rsidR="00405A29" w:rsidRDefault="00405A29">
      <w:r w:rsidRPr="00CC653E">
        <w:rPr>
          <w:color w:val="FF0000"/>
        </w:rPr>
        <w:t xml:space="preserve">APPLICATION </w:t>
      </w:r>
      <w:r>
        <w:t>-&gt; Where network APIs and apps that access the network live, for example this includes FTP and web browsing</w:t>
      </w:r>
    </w:p>
    <w:p w14:paraId="36639BE7" w14:textId="4D7D8C23" w:rsidR="00405A29" w:rsidRDefault="00405A29">
      <w:r w:rsidRPr="00CC653E">
        <w:rPr>
          <w:color w:val="FF0000"/>
        </w:rPr>
        <w:t xml:space="preserve">PRESENTATION </w:t>
      </w:r>
      <w:r>
        <w:t>-&gt; Data needs to be in a format that can be easily understood, anything related to data formats lives here such as image and video files</w:t>
      </w:r>
      <w:r w:rsidR="0083630E">
        <w:t>.</w:t>
      </w:r>
      <w:r w:rsidR="005703CA">
        <w:t xml:space="preserve"> (Encryption, compression…)</w:t>
      </w:r>
    </w:p>
    <w:p w14:paraId="1E45ACD5" w14:textId="04256271" w:rsidR="00405A29" w:rsidRDefault="00405A29">
      <w:r w:rsidRPr="00CC653E">
        <w:rPr>
          <w:color w:val="FF0000"/>
        </w:rPr>
        <w:t xml:space="preserve">SESSION </w:t>
      </w:r>
      <w:r>
        <w:t xml:space="preserve">-&gt; Tracks application processes. </w:t>
      </w:r>
      <w:r w:rsidR="0083630E">
        <w:t>This includes remote procedure calls and service requests. Think this layer as building a session between a local app and a remote one.</w:t>
      </w:r>
    </w:p>
    <w:p w14:paraId="5E257824" w14:textId="71AAE915" w:rsidR="005703CA" w:rsidRDefault="00CC653E" w:rsidP="005703CA">
      <w:r w:rsidRPr="00CC653E">
        <w:rPr>
          <w:color w:val="FF0000"/>
        </w:rPr>
        <w:t>TRANSPOR</w:t>
      </w:r>
      <w:r>
        <w:rPr>
          <w:color w:val="FF0000"/>
        </w:rPr>
        <w:t>T</w:t>
      </w:r>
      <w:r w:rsidRPr="00CC653E">
        <w:rPr>
          <w:color w:val="FF0000"/>
        </w:rPr>
        <w:t xml:space="preserve"> </w:t>
      </w:r>
      <w:r>
        <w:t xml:space="preserve">-&gt; </w:t>
      </w:r>
      <w:r w:rsidR="005703CA">
        <w:t xml:space="preserve">What if you are transferring very large data and you get end of the </w:t>
      </w:r>
      <w:proofErr w:type="gramStart"/>
      <w:r w:rsidR="005703CA">
        <w:t>transfer</w:t>
      </w:r>
      <w:proofErr w:type="gramEnd"/>
      <w:r w:rsidR="005703CA">
        <w:t xml:space="preserve"> and the connection is interrupted. You </w:t>
      </w:r>
      <w:proofErr w:type="gramStart"/>
      <w:r w:rsidR="005703CA">
        <w:t>have to</w:t>
      </w:r>
      <w:proofErr w:type="gramEnd"/>
      <w:r w:rsidR="005703CA">
        <w:t xml:space="preserve"> start the whole transfer again and also any other app that wants to use the network would have to wait. </w:t>
      </w:r>
      <w:proofErr w:type="gramStart"/>
      <w:r w:rsidR="005703CA">
        <w:t>So</w:t>
      </w:r>
      <w:proofErr w:type="gramEnd"/>
      <w:r w:rsidR="005703CA">
        <w:t xml:space="preserve"> when data gets to </w:t>
      </w:r>
      <w:r w:rsidR="005703CA" w:rsidRPr="00CC653E">
        <w:rPr>
          <w:color w:val="FF0000"/>
        </w:rPr>
        <w:t xml:space="preserve">TRANSPORT </w:t>
      </w:r>
      <w:r w:rsidR="005703CA">
        <w:t xml:space="preserve">layer, it is broken into manageable chunks. (Each block is </w:t>
      </w:r>
      <w:r w:rsidR="005703CA" w:rsidRPr="005703CA">
        <w:rPr>
          <w:u w:val="single"/>
        </w:rPr>
        <w:t>segment</w:t>
      </w:r>
      <w:r w:rsidR="005703CA">
        <w:t xml:space="preserve"> if you are using TCP, </w:t>
      </w:r>
      <w:r w:rsidR="005703CA" w:rsidRPr="005703CA">
        <w:rPr>
          <w:u w:val="single"/>
        </w:rPr>
        <w:t>datagram</w:t>
      </w:r>
      <w:r w:rsidR="005703CA">
        <w:t xml:space="preserve"> if you are using UDP)</w:t>
      </w:r>
    </w:p>
    <w:p w14:paraId="44BCAD16" w14:textId="1548F28C" w:rsidR="00BA0447" w:rsidRDefault="00BA0447" w:rsidP="005703CA">
      <w:r>
        <w:t xml:space="preserve">If there’s a problem with data, only one chunk of the data needs to be resent. </w:t>
      </w:r>
      <w:proofErr w:type="gramStart"/>
      <w:r>
        <w:t>Also</w:t>
      </w:r>
      <w:proofErr w:type="gramEnd"/>
      <w:r>
        <w:t xml:space="preserve"> apps can take turns at sending chunks of data rather than one app hogging the host’s resources (multiplexing)</w:t>
      </w:r>
    </w:p>
    <w:p w14:paraId="07658ED7" w14:textId="073F4F1D" w:rsidR="005703CA" w:rsidRDefault="005703CA">
      <w:r>
        <w:t xml:space="preserve">Now we have </w:t>
      </w:r>
      <w:r>
        <w:t xml:space="preserve">many blocks of data probably going </w:t>
      </w:r>
      <w:r w:rsidR="00BA0447">
        <w:t>to different hosts for different applications. How can we track what goes where? -&gt; PORT NUMBERS. Each block of data has a port number associated with the source and destination host (added as part of the header).</w:t>
      </w:r>
      <w:r w:rsidR="00833AFD">
        <w:t xml:space="preserve"> Client simply generates a random port number and uses this as the source port.</w:t>
      </w:r>
    </w:p>
    <w:p w14:paraId="5A2DCBBB" w14:textId="7D8FE140" w:rsidR="00BA0447" w:rsidRDefault="00056170">
      <w:r>
        <w:t xml:space="preserve">Sometimes we need to add more information such as destination address. Any information we add front of our data is called the </w:t>
      </w:r>
      <w:r w:rsidRPr="00056170">
        <w:rPr>
          <w:color w:val="FF0000"/>
        </w:rPr>
        <w:t>header</w:t>
      </w:r>
      <w:r>
        <w:t xml:space="preserve">. Any information we add back is called the </w:t>
      </w:r>
      <w:r w:rsidRPr="00056170">
        <w:rPr>
          <w:color w:val="FF0000"/>
        </w:rPr>
        <w:t>trailer</w:t>
      </w:r>
      <w:r>
        <w:t xml:space="preserve">. As we go, data gets bigger. </w:t>
      </w:r>
    </w:p>
    <w:p w14:paraId="13C1476B" w14:textId="77777777" w:rsidR="00833AFD" w:rsidRDefault="00833AFD"/>
    <w:p w14:paraId="20A82D49" w14:textId="2CAF9BD4" w:rsidR="00BA0447" w:rsidRDefault="00BA0447">
      <w:r w:rsidRPr="00BA0447">
        <w:rPr>
          <w:color w:val="FF0000"/>
        </w:rPr>
        <w:lastRenderedPageBreak/>
        <w:t xml:space="preserve">NETWORK </w:t>
      </w:r>
      <w:r>
        <w:t>-&gt; We use IP here as another header. Now block of data is called a packet.</w:t>
      </w:r>
    </w:p>
    <w:p w14:paraId="775B1BA6" w14:textId="77777777" w:rsidR="00C04904" w:rsidRDefault="00F1290C">
      <w:r w:rsidRPr="00F1290C">
        <w:rPr>
          <w:color w:val="FF0000"/>
        </w:rPr>
        <w:t xml:space="preserve">DATA LINK </w:t>
      </w:r>
      <w:r>
        <w:t xml:space="preserve">-&gt; </w:t>
      </w:r>
      <w:r w:rsidR="00EE6CC7">
        <w:t>Creates a logical link between devices on the same network segment. We need to have a logical link because devices probably aren’t connected directly. They are usually connected with a shared medium like a switch or over Wi-Fi. A well-known protocol here is Ethernet which uses MAC addresses. We use MAC here as another header. Trailer may also be added with error connection information. Now block is a frame.</w:t>
      </w:r>
      <w:r w:rsidR="00C04904">
        <w:t xml:space="preserve"> Contains 2 sublayers: </w:t>
      </w:r>
    </w:p>
    <w:p w14:paraId="2CC4518D" w14:textId="2C056E1E" w:rsidR="00C04904" w:rsidRDefault="00C04904" w:rsidP="00C04904">
      <w:pPr>
        <w:pStyle w:val="ListParagraph"/>
        <w:numPr>
          <w:ilvl w:val="0"/>
          <w:numId w:val="1"/>
        </w:numPr>
      </w:pPr>
      <w:r>
        <w:t>LLC (logical link control sublayer which is responsible for translating between the network layer and the data link layer)</w:t>
      </w:r>
    </w:p>
    <w:p w14:paraId="67F9D92C" w14:textId="78DD8E63" w:rsidR="00F1290C" w:rsidRDefault="00C04904" w:rsidP="00C04904">
      <w:pPr>
        <w:pStyle w:val="ListParagraph"/>
        <w:numPr>
          <w:ilvl w:val="0"/>
          <w:numId w:val="1"/>
        </w:numPr>
      </w:pPr>
      <w:r>
        <w:t xml:space="preserve">MAC (medium access control sublayer is the part that’s responsible for adding headers and trailers to the packet creating the frame </w:t>
      </w:r>
      <w:proofErr w:type="gramStart"/>
      <w:r>
        <w:t>and also</w:t>
      </w:r>
      <w:proofErr w:type="gramEnd"/>
      <w:r>
        <w:t xml:space="preserve"> responsible for error correction)</w:t>
      </w:r>
    </w:p>
    <w:p w14:paraId="66AC66D8" w14:textId="1ACE1924" w:rsidR="00833AFD" w:rsidRDefault="00833AFD" w:rsidP="00833AFD">
      <w:r>
        <w:t>Router changes the source and destination MAC addresses.</w:t>
      </w:r>
    </w:p>
    <w:p w14:paraId="0C4ABAEE" w14:textId="3CD5549C" w:rsidR="00C04904" w:rsidRDefault="00C04904">
      <w:r w:rsidRPr="00C04904">
        <w:rPr>
          <w:color w:val="FF0000"/>
        </w:rPr>
        <w:t xml:space="preserve">PHYSICAL </w:t>
      </w:r>
      <w:r>
        <w:t>-&gt; Manages physical network components (radio frequencies, channels…). Encodes data into physical signals.</w:t>
      </w:r>
    </w:p>
    <w:p w14:paraId="4171DD27" w14:textId="77777777" w:rsidR="00C04904" w:rsidRDefault="00C04904"/>
    <w:p w14:paraId="240EE18F" w14:textId="0E683020" w:rsidR="00056170" w:rsidRDefault="00056170">
      <w:r>
        <w:t>When data is arrived, process is then reversed. Each layer does its job. Removing headers and trailers and converting the data until it is in a form that the application can understand.</w:t>
      </w:r>
    </w:p>
    <w:p w14:paraId="4E0AFA7D" w14:textId="0AE4503A" w:rsidR="00056170" w:rsidRDefault="00056170">
      <w:r>
        <w:t>Each layer will only communicate with the layer above and the layer below.</w:t>
      </w:r>
    </w:p>
    <w:p w14:paraId="73E669C1" w14:textId="77777777" w:rsidR="00056170" w:rsidRDefault="00056170"/>
    <w:sectPr w:rsidR="0005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31096"/>
    <w:multiLevelType w:val="hybridMultilevel"/>
    <w:tmpl w:val="DC02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CF"/>
    <w:rsid w:val="00056170"/>
    <w:rsid w:val="00240E95"/>
    <w:rsid w:val="00277641"/>
    <w:rsid w:val="002F26BF"/>
    <w:rsid w:val="00394EA6"/>
    <w:rsid w:val="00405A29"/>
    <w:rsid w:val="005703CA"/>
    <w:rsid w:val="00736DDA"/>
    <w:rsid w:val="00833AFD"/>
    <w:rsid w:val="0083630E"/>
    <w:rsid w:val="009266CF"/>
    <w:rsid w:val="00981D0B"/>
    <w:rsid w:val="00BA0447"/>
    <w:rsid w:val="00C04904"/>
    <w:rsid w:val="00CC653E"/>
    <w:rsid w:val="00EE6CC7"/>
    <w:rsid w:val="00F1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3859"/>
  <w15:chartTrackingRefBased/>
  <w15:docId w15:val="{807C12FA-3507-4FBE-AD94-BEB43B3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2</cp:revision>
  <dcterms:created xsi:type="dcterms:W3CDTF">2022-06-21T20:03:00Z</dcterms:created>
  <dcterms:modified xsi:type="dcterms:W3CDTF">2022-06-21T21:51:00Z</dcterms:modified>
</cp:coreProperties>
</file>