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is</w:t>
      </w:r>
      <w:r>
        <w:t xml:space="preserve"> </w:t>
      </w:r>
      <w:r>
        <w:t xml:space="preserve">Computer</w:t>
      </w:r>
      <w:r>
        <w:t xml:space="preserve"> </w:t>
      </w:r>
      <w:r>
        <w:t xml:space="preserve">Enginnering?</w:t>
      </w:r>
    </w:p>
    <w:p>
      <w:pPr>
        <w:pStyle w:val="Subtitle"/>
      </w:pPr>
      <w:r>
        <w:t xml:space="preserve">Job</w:t>
      </w:r>
      <w:r>
        <w:t xml:space="preserve"> </w:t>
      </w:r>
      <w:r>
        <w:t xml:space="preserve">Description</w:t>
      </w:r>
    </w:p>
    <w:p>
      <w:pPr>
        <w:pStyle w:val="Author"/>
      </w:pPr>
      <w:r>
        <w:t xml:space="preserve">Author:</w:t>
      </w:r>
      <w:r>
        <w:t xml:space="preserve"> </w:t>
      </w:r>
      <w:r>
        <w:t xml:space="preserve">Süleyman</w:t>
      </w:r>
      <w:r>
        <w:t xml:space="preserve"> </w:t>
      </w:r>
      <w:r>
        <w:t xml:space="preserve">Mert</w:t>
      </w:r>
      <w:r>
        <w:t xml:space="preserve"> </w:t>
      </w:r>
      <w:r>
        <w:t xml:space="preserve">ALMALI</w:t>
      </w:r>
    </w:p>
    <w:p>
      <w:pPr>
        <w:pStyle w:val="Date"/>
      </w:pPr>
    </w:p>
    <w:bookmarkStart w:id="25" w:name="job-description-computer-engineering"/>
    <w:p>
      <w:pPr>
        <w:pStyle w:val="Heading1"/>
      </w:pPr>
      <w:r>
        <w:t xml:space="preserve">Job Description (Computer Engineering)</w:t>
      </w:r>
    </w:p>
    <w:bookmarkStart w:id="23" w:name="fall-semester-2022-2023"/>
    <w:p>
      <w:pPr>
        <w:pStyle w:val="Heading4"/>
      </w:pPr>
      <w:r>
        <w:t xml:space="preserve">Fall semester, 2022-2023</w:t>
      </w:r>
    </w:p>
    <w:p>
      <w:pPr>
        <w:pStyle w:val="FirstParagraph"/>
      </w:pPr>
      <w:r>
        <w:t xml:space="preserve">Download</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Start w:id="24" w:name="what-is-computer-engineering"/>
    <w:p>
      <w:pPr>
        <w:pStyle w:val="Heading2"/>
      </w:pPr>
      <w:r>
        <w:t xml:space="preserve">What is Computer Engineering</w:t>
      </w:r>
    </w:p>
    <w:p>
      <w:pPr>
        <w:numPr>
          <w:ilvl w:val="0"/>
          <w:numId w:val="1001"/>
        </w:numPr>
        <w:pStyle w:val="Compact"/>
      </w:pPr>
      <w:r>
        <w:t xml:space="preserve">Based on Computer Science theory, computers</w:t>
      </w:r>
      <w:r>
        <w:t xml:space="preserve"> </w:t>
      </w:r>
      <w:r>
        <w:t xml:space="preserve">anything that can help and make our life easier.</w:t>
      </w:r>
      <w:r>
        <w:t xml:space="preserve"> </w:t>
      </w:r>
      <w:r>
        <w:t xml:space="preserve">hardware, software, networks, security</w:t>
      </w:r>
      <w:r>
        <w:t xml:space="preserve"> </w:t>
      </w:r>
      <w:r>
        <w:t xml:space="preserve">components, databases, etc. systems with answers</w:t>
      </w:r>
      <w:r>
        <w:t xml:space="preserve"> </w:t>
      </w:r>
      <w:r>
        <w:t xml:space="preserve">science produces.</w:t>
      </w:r>
    </w:p>
    <w:p>
      <w:r>
        <w:pict>
          <v:rect style="width:0;height:1.5pt" o:hralign="center" o:hrstd="t" o:hr="t"/>
        </w:pict>
      </w:r>
    </w:p>
    <w:bookmarkEnd w:id="24"/>
    <w:bookmarkEnd w:id="25"/>
    <w:bookmarkStart w:id="30" w:name="what-does-a-computer-engineer-do"/>
    <w:p>
      <w:pPr>
        <w:pStyle w:val="Heading1"/>
      </w:pPr>
      <w:r>
        <w:rPr>
          <w:iCs/>
          <w:i/>
        </w:rPr>
        <w:t xml:space="preserve">What Does a Computer Engineer Do?</w:t>
      </w:r>
    </w:p>
    <w:p>
      <w:r>
        <w:pict>
          <v:rect style="width:0;height:1.5pt" o:hralign="center" o:hrstd="t" o:hr="t"/>
        </w:pict>
      </w:r>
    </w:p>
    <w:p>
      <w:pPr>
        <w:pStyle w:val="FirstParagraph"/>
      </w:pPr>
      <w:r>
        <w:t xml:space="preserve">Computer engineer from unmanned aerial vehicles to banking applications,</w:t>
      </w:r>
      <w:r>
        <w:t xml:space="preserve"> </w:t>
      </w:r>
      <w:r>
        <w:t xml:space="preserve">from social media to mobile environments, surgeon robots</w:t>
      </w:r>
      <w:r>
        <w:t xml:space="preserve"> </w:t>
      </w:r>
      <w:r>
        <w:t xml:space="preserve">to the vehicles that can park themselves with the innovations it produces.</w:t>
      </w:r>
      <w:r>
        <w:t xml:space="preserve"> </w:t>
      </w:r>
      <w:r>
        <w:t xml:space="preserve">It changes our lives in every way.</w:t>
      </w:r>
    </w:p>
    <w:p>
      <w:r>
        <w:pict>
          <v:rect style="width:0;height:1.5pt" o:hralign="center" o:hrstd="t" o:hr="t"/>
        </w:pict>
      </w:r>
    </w:p>
    <w:bookmarkStart w:id="28" w:name="X492d315e964a6c1017d112b4dd78cab1aa8ea3d"/>
    <w:p>
      <w:pPr>
        <w:pStyle w:val="Heading2"/>
      </w:pPr>
      <w:r>
        <w:t xml:space="preserve">Requirements to Become a Successful Computer Engineer</w:t>
      </w:r>
    </w:p>
    <w:p>
      <w:pPr>
        <w:numPr>
          <w:ilvl w:val="0"/>
          <w:numId w:val="1002"/>
        </w:numPr>
        <w:pStyle w:val="Compact"/>
      </w:pPr>
      <w:r>
        <w:t xml:space="preserve">Mathematical acumen and problem solving ability</w:t>
      </w:r>
    </w:p>
    <w:p>
      <w:pPr>
        <w:numPr>
          <w:ilvl w:val="0"/>
          <w:numId w:val="1002"/>
        </w:numPr>
        <w:pStyle w:val="Compact"/>
      </w:pPr>
      <w:r>
        <w:t xml:space="preserve">Creativity</w:t>
      </w:r>
    </w:p>
    <w:p>
      <w:pPr>
        <w:numPr>
          <w:ilvl w:val="0"/>
          <w:numId w:val="1002"/>
        </w:numPr>
        <w:pStyle w:val="Compact"/>
      </w:pPr>
      <w:r>
        <w:t xml:space="preserve">Predisposition to Teamwork</w:t>
      </w:r>
    </w:p>
    <w:p>
      <w:pPr>
        <w:numPr>
          <w:ilvl w:val="0"/>
          <w:numId w:val="1002"/>
        </w:numPr>
        <w:pStyle w:val="Compact"/>
      </w:pPr>
      <w:r>
        <w:t xml:space="preserve">Communicate Effectively and Take Responsibility</w:t>
      </w:r>
    </w:p>
    <w:p>
      <w:r>
        <w:pict>
          <v:rect style="width:0;height:1.5pt" o:hralign="center" o:hrstd="t" o:hr="t"/>
        </w:pict>
      </w:r>
    </w:p>
    <w:bookmarkStart w:id="26" w:name="which-can-work-in-institutions"/>
    <w:p>
      <w:pPr>
        <w:pStyle w:val="Heading3"/>
      </w:pPr>
      <w:r>
        <w:t xml:space="preserve">Which Can Work in Institutions</w:t>
      </w:r>
    </w:p>
    <w:p>
      <w:pPr>
        <w:numPr>
          <w:ilvl w:val="0"/>
          <w:numId w:val="1003"/>
        </w:numPr>
        <w:pStyle w:val="Compact"/>
      </w:pPr>
      <w:r>
        <w:t xml:space="preserve">Information for defense industry and military institutions</w:t>
      </w:r>
      <w:r>
        <w:br/>
      </w:r>
    </w:p>
    <w:p>
      <w:pPr>
        <w:numPr>
          <w:ilvl w:val="0"/>
          <w:numId w:val="1003"/>
        </w:numPr>
        <w:pStyle w:val="Compact"/>
      </w:pPr>
      <w:r>
        <w:t xml:space="preserve">Hospital information system automation</w:t>
      </w:r>
    </w:p>
    <w:p>
      <w:pPr>
        <w:numPr>
          <w:ilvl w:val="0"/>
          <w:numId w:val="1003"/>
        </w:numPr>
        <w:pStyle w:val="Compact"/>
      </w:pPr>
      <w:r>
        <w:t xml:space="preserve">Finance and banking systems</w:t>
      </w:r>
    </w:p>
    <w:p>
      <w:pPr>
        <w:numPr>
          <w:ilvl w:val="0"/>
          <w:numId w:val="1003"/>
        </w:numPr>
        <w:pStyle w:val="Compact"/>
      </w:pPr>
      <w:r>
        <w:t xml:space="preserve">Sectors such as automotive, white goods, textile</w:t>
      </w:r>
      <w:r>
        <w:t xml:space="preserve"> </w:t>
      </w:r>
      <w:r>
        <w:t xml:space="preserve">computer aided manufacturing systems</w:t>
      </w:r>
    </w:p>
    <w:p>
      <w:pPr>
        <w:numPr>
          <w:ilvl w:val="0"/>
          <w:numId w:val="1003"/>
        </w:numPr>
        <w:pStyle w:val="Compact"/>
      </w:pPr>
      <w:r>
        <w:t xml:space="preserve">Entertainment industry</w:t>
      </w:r>
    </w:p>
    <w:p>
      <w:pPr>
        <w:numPr>
          <w:ilvl w:val="0"/>
          <w:numId w:val="1003"/>
        </w:numPr>
        <w:pStyle w:val="Compact"/>
      </w:pPr>
      <w:r>
        <w:t xml:space="preserve">Universities and research centers</w:t>
      </w:r>
    </w:p>
    <w:p>
      <w:r>
        <w:pict>
          <v:rect style="width:0;height:1.5pt" o:hralign="center" o:hrstd="t" o:hr="t"/>
        </w:pict>
      </w:r>
    </w:p>
    <w:bookmarkEnd w:id="26"/>
    <w:bookmarkStart w:id="27" w:name="what-job-title-do-they-work-in"/>
    <w:p>
      <w:pPr>
        <w:pStyle w:val="Heading3"/>
      </w:pPr>
      <w:r>
        <w:t xml:space="preserve">What Job Title Do They Work in?</w:t>
      </w:r>
    </w:p>
    <w:p>
      <w:pPr>
        <w:numPr>
          <w:ilvl w:val="0"/>
          <w:numId w:val="1004"/>
        </w:numPr>
        <w:pStyle w:val="Compact"/>
      </w:pPr>
      <w:r>
        <w:rPr>
          <w:bCs/>
          <w:b/>
        </w:rPr>
        <w:t xml:space="preserve">Canada and Turkey Comparative Table</w:t>
      </w:r>
      <w:r>
        <w:t xml:space="preserve"> </w:t>
      </w:r>
      <w:r>
        <w:t xml:space="preserve">Compared to Canada, we see more people working as computer engineers in Turkey. This shows that it would be more beneficial to develop in the field of computer engineering for those who want to work in Turkey.</w:t>
      </w:r>
    </w:p>
    <w:p>
      <w:r>
        <w:pict>
          <v:rect style="width:0;height:1.5pt" o:hralign="center" o:hrstd="t" o:hr="t"/>
        </w:pict>
      </w:r>
    </w:p>
    <w:bookmarkEnd w:id="27"/>
    <w:bookmarkEnd w:id="28"/>
    <w:bookmarkStart w:id="29" w:name="references"/>
    <w:p>
      <w:pPr>
        <w:pStyle w:val="Heading2"/>
      </w:pPr>
      <w:r>
        <w:t xml:space="preserve">References</w:t>
      </w:r>
    </w:p>
    <w:p>
      <w:pPr>
        <w:numPr>
          <w:ilvl w:val="0"/>
          <w:numId w:val="1005"/>
        </w:numPr>
        <w:pStyle w:val="Compact"/>
      </w:pPr>
      <w:r>
        <w:t xml:space="preserve">http://www.cs.bilkent.edu.tr/data/bilgisayartanitim.pdf</w:t>
      </w:r>
    </w:p>
    <w:p>
      <w:pPr>
        <w:numPr>
          <w:ilvl w:val="0"/>
          <w:numId w:val="1005"/>
        </w:numPr>
        <w:pStyle w:val="Compact"/>
      </w:pPr>
      <w:r>
        <w:t xml:space="preserve">https://www.sciencedirect.com/science/article/abs/pii/S0164121215001314</w:t>
      </w:r>
    </w:p>
    <w:p>
      <w:pPr>
        <w:numPr>
          <w:ilvl w:val="0"/>
          <w:numId w:val="1005"/>
        </w:numPr>
        <w:pStyle w:val="Compact"/>
      </w:pPr>
      <w:r>
        <w:t xml:space="preserve">https://www.etu.edu.tr/tr/bolum/bilgisayar-muhendisligi?pgNb=9</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Computer Enginnering?</dc:title>
  <dc:creator>Author: Süleyman Mert ALMALI</dc:creator>
  <dc:language>en-US</dc:language>
  <cp:keywords/>
  <dcterms:created xsi:type="dcterms:W3CDTF">2022-10-25T12:52:14Z</dcterms:created>
  <dcterms:modified xsi:type="dcterms:W3CDTF">2022-10-25T12:52:14Z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vt:lpwstr>
  </property>
  <property fmtid="{D5CDD505-2E9C-101B-9397-08002B2CF9AE}" pid="8" name="footer-center">
    <vt:lpwstr>License: WTFPL</vt:lpwstr>
  </property>
  <property fmtid="{D5CDD505-2E9C-101B-9397-08002B2CF9AE}" pid="9" name="footer-left">
    <vt:lpwstr>© Asst. Prof.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What is Computer Enginnering?</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Job Description</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