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86C1" w14:textId="1B6ED175" w:rsidR="00014F39" w:rsidRDefault="00014F39" w:rsidP="00014F39">
      <w:pPr>
        <w:jc w:val="center"/>
        <w:rPr>
          <w:sz w:val="72"/>
          <w:szCs w:val="72"/>
        </w:rPr>
      </w:pPr>
      <w:r w:rsidRPr="00014F39">
        <w:rPr>
          <w:sz w:val="72"/>
          <w:szCs w:val="72"/>
        </w:rPr>
        <w:t>Spelregels hoger of lager</w:t>
      </w:r>
    </w:p>
    <w:p w14:paraId="0566430F" w14:textId="77777777" w:rsidR="00014F39" w:rsidRPr="00014F39" w:rsidRDefault="00014F39" w:rsidP="00014F39">
      <w:pPr>
        <w:jc w:val="center"/>
        <w:rPr>
          <w:sz w:val="72"/>
          <w:szCs w:val="72"/>
        </w:rPr>
      </w:pPr>
    </w:p>
    <w:p w14:paraId="713FB7B5" w14:textId="57F23D7C" w:rsidR="00014F39" w:rsidRDefault="00014F39" w:rsidP="00014F39">
      <w:pPr>
        <w:jc w:val="center"/>
        <w:rPr>
          <w:sz w:val="32"/>
          <w:szCs w:val="32"/>
        </w:rPr>
      </w:pPr>
      <w:r>
        <w:rPr>
          <w:sz w:val="32"/>
          <w:szCs w:val="32"/>
        </w:rPr>
        <w:t>De regels van het spel gaan als volgt:</w:t>
      </w:r>
    </w:p>
    <w:p w14:paraId="032D9019" w14:textId="77777777" w:rsidR="00014F39" w:rsidRDefault="00014F39" w:rsidP="00014F39">
      <w:pPr>
        <w:jc w:val="center"/>
        <w:rPr>
          <w:sz w:val="32"/>
          <w:szCs w:val="32"/>
        </w:rPr>
      </w:pPr>
    </w:p>
    <w:p w14:paraId="731308E7" w14:textId="6D0B7C86" w:rsidR="00014F39" w:rsidRDefault="00014F39" w:rsidP="00014F3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Laat de </w:t>
      </w:r>
      <w:r w:rsidRPr="00014F39">
        <w:rPr>
          <w:color w:val="FF0000"/>
          <w:sz w:val="28"/>
          <w:szCs w:val="28"/>
        </w:rPr>
        <w:t xml:space="preserve">computer </w:t>
      </w:r>
      <w:r>
        <w:rPr>
          <w:sz w:val="28"/>
          <w:szCs w:val="28"/>
        </w:rPr>
        <w:t xml:space="preserve">de </w:t>
      </w:r>
      <w:r w:rsidRPr="00014F39">
        <w:rPr>
          <w:color w:val="404040" w:themeColor="text1" w:themeTint="BF"/>
          <w:sz w:val="28"/>
          <w:szCs w:val="28"/>
        </w:rPr>
        <w:t xml:space="preserve">dobbelstenen </w:t>
      </w:r>
      <w:r>
        <w:rPr>
          <w:sz w:val="28"/>
          <w:szCs w:val="28"/>
        </w:rPr>
        <w:t>gooien.</w:t>
      </w:r>
    </w:p>
    <w:p w14:paraId="08DCF975" w14:textId="2D3B6B5C" w:rsidR="00014F39" w:rsidRDefault="00014F39" w:rsidP="00014F3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Gok of jij </w:t>
      </w:r>
      <w:r w:rsidRPr="00014F39">
        <w:rPr>
          <w:color w:val="0070C0"/>
          <w:sz w:val="28"/>
          <w:szCs w:val="28"/>
        </w:rPr>
        <w:t xml:space="preserve">hoger </w:t>
      </w:r>
      <w:r>
        <w:rPr>
          <w:sz w:val="28"/>
          <w:szCs w:val="28"/>
        </w:rPr>
        <w:t xml:space="preserve">of </w:t>
      </w:r>
      <w:r w:rsidRPr="00014F39">
        <w:rPr>
          <w:color w:val="00B050"/>
          <w:sz w:val="28"/>
          <w:szCs w:val="28"/>
        </w:rPr>
        <w:t xml:space="preserve">lager </w:t>
      </w:r>
      <w:r>
        <w:rPr>
          <w:sz w:val="28"/>
          <w:szCs w:val="28"/>
        </w:rPr>
        <w:t xml:space="preserve">gaat gooien dan de andere speler/ </w:t>
      </w:r>
      <w:r w:rsidRPr="00014F39">
        <w:rPr>
          <w:color w:val="FF0000"/>
          <w:sz w:val="28"/>
          <w:szCs w:val="28"/>
        </w:rPr>
        <w:t>robot</w:t>
      </w:r>
      <w:r>
        <w:rPr>
          <w:sz w:val="28"/>
          <w:szCs w:val="28"/>
        </w:rPr>
        <w:t>.</w:t>
      </w:r>
    </w:p>
    <w:p w14:paraId="5B927C57" w14:textId="12E22631" w:rsidR="00014F39" w:rsidRDefault="00014F39" w:rsidP="00014F39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014F39">
        <w:rPr>
          <w:color w:val="FF0000"/>
          <w:sz w:val="28"/>
          <w:szCs w:val="28"/>
        </w:rPr>
        <w:t xml:space="preserve">3 levens </w:t>
      </w:r>
      <w:r>
        <w:rPr>
          <w:sz w:val="28"/>
          <w:szCs w:val="28"/>
        </w:rPr>
        <w:t>per speler.</w:t>
      </w:r>
    </w:p>
    <w:p w14:paraId="0158C9FE" w14:textId="2731FF62" w:rsidR="00014F39" w:rsidRPr="00843C36" w:rsidRDefault="00014F39" w:rsidP="00014F3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Geen levens = </w:t>
      </w:r>
      <w:r w:rsidRPr="00014F3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 over.</w:t>
      </w:r>
    </w:p>
    <w:p w14:paraId="441F0CD2" w14:textId="77777777" w:rsidR="00843C36" w:rsidRPr="00843C36" w:rsidRDefault="00843C36" w:rsidP="00014F39">
      <w:pPr>
        <w:pStyle w:val="Lijstalinea"/>
        <w:numPr>
          <w:ilvl w:val="0"/>
          <w:numId w:val="1"/>
        </w:numPr>
        <w:rPr>
          <w:sz w:val="28"/>
          <w:szCs w:val="28"/>
        </w:rPr>
      </w:pPr>
    </w:p>
    <w:p w14:paraId="74637951" w14:textId="77777777" w:rsidR="00843C36" w:rsidRPr="00843C36" w:rsidRDefault="00843C36" w:rsidP="00014F39">
      <w:pPr>
        <w:pStyle w:val="Lijstalinea"/>
        <w:numPr>
          <w:ilvl w:val="0"/>
          <w:numId w:val="1"/>
        </w:numPr>
        <w:rPr>
          <w:sz w:val="28"/>
          <w:szCs w:val="28"/>
        </w:rPr>
      </w:pPr>
    </w:p>
    <w:p w14:paraId="7E5447D2" w14:textId="77777777" w:rsidR="00843C36" w:rsidRPr="00843C36" w:rsidRDefault="00843C36" w:rsidP="00014F39">
      <w:pPr>
        <w:pStyle w:val="Lijstalinea"/>
        <w:numPr>
          <w:ilvl w:val="0"/>
          <w:numId w:val="1"/>
        </w:numPr>
        <w:rPr>
          <w:sz w:val="28"/>
          <w:szCs w:val="28"/>
        </w:rPr>
      </w:pPr>
    </w:p>
    <w:p w14:paraId="15F37B55" w14:textId="77777777" w:rsidR="00843C36" w:rsidRPr="00014F39" w:rsidRDefault="00843C36" w:rsidP="00014F39">
      <w:pPr>
        <w:pStyle w:val="Lijstalinea"/>
        <w:numPr>
          <w:ilvl w:val="0"/>
          <w:numId w:val="1"/>
        </w:numPr>
        <w:rPr>
          <w:sz w:val="28"/>
          <w:szCs w:val="28"/>
        </w:rPr>
      </w:pPr>
    </w:p>
    <w:p w14:paraId="17376E2B" w14:textId="6C01615B" w:rsidR="00843C36" w:rsidRPr="00843C36" w:rsidRDefault="00014F39" w:rsidP="00843C36">
      <w:pPr>
        <w:pStyle w:val="Lijstalinea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014F39">
        <w:rPr>
          <w:sz w:val="28"/>
          <w:szCs w:val="28"/>
        </w:rPr>
        <w:t xml:space="preserve">Minimaal geld om mee te doen is </w:t>
      </w:r>
      <w:r w:rsidRPr="00014F39">
        <w:rPr>
          <w:sz w:val="28"/>
          <w:szCs w:val="28"/>
          <w:u w:val="single"/>
        </w:rPr>
        <w:t>10€.</w:t>
      </w:r>
    </w:p>
    <w:sectPr w:rsidR="00843C36" w:rsidRPr="00843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FC2"/>
    <w:multiLevelType w:val="hybridMultilevel"/>
    <w:tmpl w:val="4FBEA5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80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39"/>
    <w:rsid w:val="00014F39"/>
    <w:rsid w:val="005F570C"/>
    <w:rsid w:val="0084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14DB1"/>
  <w15:chartTrackingRefBased/>
  <w15:docId w15:val="{A6B76F23-B64C-4647-A67D-04BCA550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1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Maltepe</dc:creator>
  <cp:keywords/>
  <dc:description/>
  <cp:lastModifiedBy>Derya Maltepe</cp:lastModifiedBy>
  <cp:revision>1</cp:revision>
  <dcterms:created xsi:type="dcterms:W3CDTF">2023-09-15T06:59:00Z</dcterms:created>
  <dcterms:modified xsi:type="dcterms:W3CDTF">2023-09-15T11:40:00Z</dcterms:modified>
</cp:coreProperties>
</file>