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E8513" w14:textId="7B94B9B4" w:rsidR="00537049" w:rsidRDefault="00EA777E">
      <w:r>
        <w:t>TODO</w:t>
      </w:r>
    </w:p>
    <w:p w14:paraId="41640147" w14:textId="77777777" w:rsidR="00EA777E" w:rsidRDefault="00EA777E"/>
    <w:p w14:paraId="579A8BC2" w14:textId="1DC0917D" w:rsidR="00EA777E" w:rsidRDefault="00EA777E">
      <w:r>
        <w:t>Strukturvariablen (Differenzen, für Berlin auf kleiner Granularität nötig?)</w:t>
      </w:r>
      <w:r>
        <w:br/>
      </w:r>
      <w:r>
        <w:br/>
      </w:r>
      <w:proofErr w:type="gramStart"/>
      <w:r>
        <w:t>Genügend</w:t>
      </w:r>
      <w:proofErr w:type="gramEnd"/>
      <w:r>
        <w:t xml:space="preserve"> Beobachtungen für </w:t>
      </w:r>
      <w:proofErr w:type="gramStart"/>
      <w:r>
        <w:t>Regression</w:t>
      </w:r>
      <w:proofErr w:type="gramEnd"/>
      <w:r>
        <w:t xml:space="preserve"> wenn auf Osten beschränkt?</w:t>
      </w:r>
    </w:p>
    <w:p w14:paraId="56F5DC15" w14:textId="77777777" w:rsidR="00EA777E" w:rsidRDefault="00EA777E"/>
    <w:p w14:paraId="40F00D3A" w14:textId="3D212762" w:rsidR="00EA777E" w:rsidRDefault="00EA777E">
      <w:r>
        <w:t xml:space="preserve">Variablen nicht nur </w:t>
      </w:r>
      <w:proofErr w:type="gramStart"/>
      <w:r>
        <w:t>mitteln</w:t>
      </w:r>
      <w:proofErr w:type="gramEnd"/>
      <w:r>
        <w:t xml:space="preserve"> sondern teils auch </w:t>
      </w:r>
      <w:proofErr w:type="gramStart"/>
      <w:r>
        <w:t>summieren</w:t>
      </w:r>
      <w:proofErr w:type="gramEnd"/>
      <w:r>
        <w:t xml:space="preserve"> wenn Strukturvariablen auf </w:t>
      </w:r>
      <w:proofErr w:type="spellStart"/>
      <w:proofErr w:type="gramStart"/>
      <w:r>
        <w:t>agg.schlüssel</w:t>
      </w:r>
      <w:proofErr w:type="spellEnd"/>
      <w:proofErr w:type="gramEnd"/>
      <w:r>
        <w:t xml:space="preserve"> aggregiert werden</w:t>
      </w:r>
    </w:p>
    <w:p w14:paraId="1B1C322D" w14:textId="77777777" w:rsidR="00EA777E" w:rsidRDefault="00EA777E"/>
    <w:p w14:paraId="3CFB74B8" w14:textId="77777777" w:rsidR="00EA777E" w:rsidRDefault="00EA777E"/>
    <w:p w14:paraId="55E13CFB" w14:textId="77777777" w:rsidR="00EA777E" w:rsidRDefault="00EA777E" w:rsidP="00EA777E">
      <w:r>
        <w:t>Osten-Split:</w:t>
      </w:r>
    </w:p>
    <w:p w14:paraId="7BE33215" w14:textId="42807A51" w:rsidR="00EA777E" w:rsidRDefault="00EA777E" w:rsidP="00EA777E">
      <w:r>
        <w:t xml:space="preserve"> </w:t>
      </w:r>
      <w:proofErr w:type="spellStart"/>
      <w:r>
        <w:t>ostdeutschland</w:t>
      </w:r>
      <w:proofErr w:type="spellEnd"/>
      <w:r>
        <w:t xml:space="preserve"> =</w:t>
      </w:r>
    </w:p>
    <w:p w14:paraId="5605384D" w14:textId="77777777" w:rsidR="00EA777E" w:rsidRDefault="00EA777E" w:rsidP="00EA777E">
      <w:r>
        <w:t xml:space="preserve">  </w:t>
      </w:r>
      <w:proofErr w:type="spellStart"/>
      <w:proofErr w:type="gramStart"/>
      <w:r>
        <w:t>substr</w:t>
      </w:r>
      <w:proofErr w:type="spellEnd"/>
      <w:r>
        <w:t>(</w:t>
      </w:r>
      <w:proofErr w:type="spellStart"/>
      <w:proofErr w:type="gramEnd"/>
      <w:r>
        <w:t>agg_schluessel</w:t>
      </w:r>
      <w:proofErr w:type="spellEnd"/>
      <w:r>
        <w:t xml:space="preserve">, 1, 2) %in% </w:t>
      </w:r>
      <w:proofErr w:type="gramStart"/>
      <w:r>
        <w:t>c(</w:t>
      </w:r>
      <w:proofErr w:type="gramEnd"/>
      <w:r>
        <w:t>"12", "13", "14", "15", "16") |</w:t>
      </w:r>
    </w:p>
    <w:p w14:paraId="0BF8CF5A" w14:textId="214DD8BC" w:rsidR="00EA777E" w:rsidRDefault="00EA777E" w:rsidP="00EA777E">
      <w:r>
        <w:t xml:space="preserve">  </w:t>
      </w:r>
      <w:proofErr w:type="spellStart"/>
      <w:proofErr w:type="gramStart"/>
      <w:r>
        <w:t>substr</w:t>
      </w:r>
      <w:proofErr w:type="spellEnd"/>
      <w:r>
        <w:t>(</w:t>
      </w:r>
      <w:proofErr w:type="spellStart"/>
      <w:proofErr w:type="gramEnd"/>
      <w:r>
        <w:t>agg_schluessel</w:t>
      </w:r>
      <w:proofErr w:type="spellEnd"/>
      <w:r>
        <w:t>, 1, 3) == "111"</w:t>
      </w:r>
    </w:p>
    <w:p w14:paraId="7D5D1B2D" w14:textId="794A18E1" w:rsidR="00EA777E" w:rsidRDefault="00EA777E" w:rsidP="00EA777E">
      <w:r>
        <w:t>mit Ostberlin (111)</w:t>
      </w:r>
    </w:p>
    <w:p w14:paraId="6D4E0F17" w14:textId="77777777" w:rsidR="005F6262" w:rsidRDefault="005F6262" w:rsidP="00EA777E"/>
    <w:p w14:paraId="01008331" w14:textId="77777777" w:rsidR="005F6262" w:rsidRDefault="005F6262" w:rsidP="00EA777E"/>
    <w:p w14:paraId="637BEF7F" w14:textId="77777777" w:rsidR="005F6262" w:rsidRPr="005F6262" w:rsidRDefault="005F6262" w:rsidP="005F6262">
      <w:r w:rsidRPr="005F6262">
        <w:t>Ich habe den aktuellen Code, die Outputs, das README sowie deine Planungsdokumente einschließlich TODO.docx abgeglichen. Es gibt einige wichtige offene Punkte.</w:t>
      </w:r>
    </w:p>
    <w:p w14:paraId="249FB727" w14:textId="77777777" w:rsidR="005F6262" w:rsidRPr="005F6262" w:rsidRDefault="005F6262" w:rsidP="005F6262">
      <w:r w:rsidRPr="005F6262">
        <w:rPr>
          <w:b/>
          <w:bCs/>
        </w:rPr>
        <w:t>1. Ost-Hauptanalyse fehlt</w:t>
      </w:r>
      <w:r w:rsidRPr="005F6262">
        <w:br/>
        <w:t>Die geplante Trennung ist noch nicht implementiert:</w:t>
      </w:r>
    </w:p>
    <w:p w14:paraId="1E4208BE" w14:textId="77777777" w:rsidR="005F6262" w:rsidRPr="005F6262" w:rsidRDefault="005F6262" w:rsidP="005F6262">
      <w:proofErr w:type="spellStart"/>
      <w:r w:rsidRPr="005F6262">
        <w:t>ostdeutschland</w:t>
      </w:r>
      <w:proofErr w:type="spellEnd"/>
      <w:r w:rsidRPr="005F6262">
        <w:t xml:space="preserve"> =</w:t>
      </w:r>
    </w:p>
    <w:p w14:paraId="665635FD" w14:textId="77777777" w:rsidR="005F6262" w:rsidRPr="005F6262" w:rsidRDefault="005F6262" w:rsidP="005F6262">
      <w:r w:rsidRPr="005F6262">
        <w:t xml:space="preserve">  </w:t>
      </w:r>
      <w:proofErr w:type="spellStart"/>
      <w:proofErr w:type="gramStart"/>
      <w:r w:rsidRPr="005F6262">
        <w:t>substr</w:t>
      </w:r>
      <w:proofErr w:type="spellEnd"/>
      <w:r w:rsidRPr="005F6262">
        <w:t>(</w:t>
      </w:r>
      <w:proofErr w:type="spellStart"/>
      <w:proofErr w:type="gramEnd"/>
      <w:r w:rsidRPr="005F6262">
        <w:t>agg_schluessel</w:t>
      </w:r>
      <w:proofErr w:type="spellEnd"/>
      <w:r w:rsidRPr="005F6262">
        <w:t xml:space="preserve">, 1, 2) %in% </w:t>
      </w:r>
      <w:proofErr w:type="gramStart"/>
      <w:r w:rsidRPr="005F6262">
        <w:t>c(</w:t>
      </w:r>
      <w:proofErr w:type="gramEnd"/>
      <w:r w:rsidRPr="005F6262">
        <w:t>"12", "13", "14", "15", "16") |</w:t>
      </w:r>
    </w:p>
    <w:p w14:paraId="14622A5E" w14:textId="77777777" w:rsidR="005F6262" w:rsidRPr="005F6262" w:rsidRDefault="005F6262" w:rsidP="005F6262">
      <w:r w:rsidRPr="005F6262">
        <w:t xml:space="preserve">  </w:t>
      </w:r>
      <w:proofErr w:type="spellStart"/>
      <w:proofErr w:type="gramStart"/>
      <w:r w:rsidRPr="005F6262">
        <w:t>substr</w:t>
      </w:r>
      <w:proofErr w:type="spellEnd"/>
      <w:r w:rsidRPr="005F6262">
        <w:t>(</w:t>
      </w:r>
      <w:proofErr w:type="spellStart"/>
      <w:proofErr w:type="gramEnd"/>
      <w:r w:rsidRPr="005F6262">
        <w:t>agg_schluessel</w:t>
      </w:r>
      <w:proofErr w:type="spellEnd"/>
      <w:r w:rsidRPr="005F6262">
        <w:t>, 1, 3) == "111"</w:t>
      </w:r>
    </w:p>
    <w:p w14:paraId="15000A81" w14:textId="77777777" w:rsidR="005F6262" w:rsidRPr="005F6262" w:rsidRDefault="005F6262" w:rsidP="005F6262">
      <w:r w:rsidRPr="005F6262">
        <w:t>Aktuell schätzt [02_estimate_</w:t>
      </w:r>
      <w:proofErr w:type="gramStart"/>
      <w:r w:rsidRPr="005F6262">
        <w:t>transitions.R</w:t>
      </w:r>
      <w:proofErr w:type="gramEnd"/>
      <w:r w:rsidRPr="005F6262">
        <w:t xml:space="preserve"> (</w:t>
      </w:r>
      <w:proofErr w:type="spellStart"/>
      <w:r w:rsidRPr="005F6262">
        <w:t>line</w:t>
      </w:r>
      <w:proofErr w:type="spellEnd"/>
      <w:r w:rsidRPr="005F6262">
        <w:t xml:space="preserve"> 67</w:t>
      </w:r>
      <w:proofErr w:type="gramStart"/>
      <w:r w:rsidRPr="005F6262">
        <w:t>)](</w:t>
      </w:r>
      <w:proofErr w:type="gramEnd"/>
      <w:r w:rsidRPr="005F6262">
        <w:t>C:/Users/Leonie/Documents/Studium/Bachelorarbeit/Waehlendenwanderung/Scripts/02_estimate_transitions.R:67) weiterhin alle 5.965 Einheiten gemeinsam.</w:t>
      </w:r>
    </w:p>
    <w:p w14:paraId="3D9FACBD" w14:textId="77777777" w:rsidR="005F6262" w:rsidRPr="005F6262" w:rsidRDefault="005F6262" w:rsidP="005F6262">
      <w:r w:rsidRPr="005F6262">
        <w:t>Die Ostdefinition würde ergeben:</w:t>
      </w:r>
    </w:p>
    <w:p w14:paraId="31B29924" w14:textId="77777777" w:rsidR="005F6262" w:rsidRPr="005F6262" w:rsidRDefault="005F6262" w:rsidP="005F6262">
      <w:pPr>
        <w:numPr>
          <w:ilvl w:val="0"/>
          <w:numId w:val="1"/>
        </w:numPr>
      </w:pPr>
      <w:r w:rsidRPr="005F6262">
        <w:t>1.084 ostdeutsche Einheiten einschließlich 6 Ostberliner Einheiten</w:t>
      </w:r>
    </w:p>
    <w:p w14:paraId="2BA9C2AF" w14:textId="77777777" w:rsidR="005F6262" w:rsidRPr="005F6262" w:rsidRDefault="005F6262" w:rsidP="005F6262">
      <w:pPr>
        <w:numPr>
          <w:ilvl w:val="0"/>
          <w:numId w:val="1"/>
        </w:numPr>
      </w:pPr>
      <w:r w:rsidRPr="005F6262">
        <w:t xml:space="preserve">1.083 davon mit vollständigen </w:t>
      </w:r>
      <w:proofErr w:type="spellStart"/>
      <w:r w:rsidRPr="005F6262">
        <w:t>Strukturkovariaten</w:t>
      </w:r>
      <w:proofErr w:type="spellEnd"/>
    </w:p>
    <w:p w14:paraId="2A9E8DCA" w14:textId="77777777" w:rsidR="005F6262" w:rsidRPr="005F6262" w:rsidRDefault="005F6262" w:rsidP="005F6262">
      <w:pPr>
        <w:numPr>
          <w:ilvl w:val="0"/>
          <w:numId w:val="1"/>
        </w:numPr>
      </w:pPr>
      <w:r w:rsidRPr="005F6262">
        <w:t>keine Aggregation enthält gleichzeitig ost- und westdeutsche Schlüssel</w:t>
      </w:r>
    </w:p>
    <w:p w14:paraId="1FB24C89" w14:textId="77777777" w:rsidR="005F6262" w:rsidRPr="005F6262" w:rsidRDefault="005F6262" w:rsidP="005F6262">
      <w:r w:rsidRPr="005F6262">
        <w:t>Die Fallzahl reicht grundsätzlich für Regressionen. Die Ostdefinition ist also technisch sauber umsetzbar.</w:t>
      </w:r>
    </w:p>
    <w:p w14:paraId="162EE88E" w14:textId="77777777" w:rsidR="005F6262" w:rsidRPr="005F6262" w:rsidRDefault="005F6262" w:rsidP="005F6262">
      <w:r w:rsidRPr="005F6262">
        <w:t>Sinnvolle Zielstruktur:</w:t>
      </w:r>
    </w:p>
    <w:p w14:paraId="209C5FB0" w14:textId="77777777" w:rsidR="005F6262" w:rsidRPr="005F6262" w:rsidRDefault="005F6262" w:rsidP="005F6262">
      <w:pPr>
        <w:numPr>
          <w:ilvl w:val="0"/>
          <w:numId w:val="2"/>
        </w:numPr>
      </w:pPr>
      <w:r w:rsidRPr="005F6262">
        <w:t>Deutschlandfit nur für nationale Matrix und Ost-West-Heterogenitätsdiagnose.</w:t>
      </w:r>
    </w:p>
    <w:p w14:paraId="2A0F9D15" w14:textId="77777777" w:rsidR="005F6262" w:rsidRPr="005F6262" w:rsidRDefault="005F6262" w:rsidP="005F6262">
      <w:pPr>
        <w:numPr>
          <w:ilvl w:val="0"/>
          <w:numId w:val="2"/>
        </w:numPr>
      </w:pPr>
      <w:r w:rsidRPr="005F6262">
        <w:lastRenderedPageBreak/>
        <w:t xml:space="preserve">Separater </w:t>
      </w:r>
      <w:proofErr w:type="spellStart"/>
      <w:r w:rsidRPr="005F6262">
        <w:t>Ostfit</w:t>
      </w:r>
      <w:proofErr w:type="spellEnd"/>
      <w:r w:rsidRPr="005F6262">
        <w:t xml:space="preserve"> für die eigentliche Übergangsschätzung.</w:t>
      </w:r>
    </w:p>
    <w:p w14:paraId="340A06AC" w14:textId="77777777" w:rsidR="005F6262" w:rsidRPr="005F6262" w:rsidRDefault="005F6262" w:rsidP="005F6262">
      <w:pPr>
        <w:numPr>
          <w:ilvl w:val="0"/>
          <w:numId w:val="2"/>
        </w:numPr>
      </w:pPr>
      <w:r w:rsidRPr="005F6262">
        <w:t xml:space="preserve">Regression und Bootstrap ausschließlich auf dem </w:t>
      </w:r>
      <w:proofErr w:type="spellStart"/>
      <w:r w:rsidRPr="005F6262">
        <w:t>Ostfit</w:t>
      </w:r>
      <w:proofErr w:type="spellEnd"/>
      <w:r w:rsidRPr="005F6262">
        <w:t>.</w:t>
      </w:r>
    </w:p>
    <w:p w14:paraId="7FAEB85E" w14:textId="77777777" w:rsidR="005F6262" w:rsidRPr="005F6262" w:rsidRDefault="005F6262" w:rsidP="005F6262">
      <w:pPr>
        <w:numPr>
          <w:ilvl w:val="0"/>
          <w:numId w:val="2"/>
        </w:numPr>
      </w:pPr>
      <w:r w:rsidRPr="005F6262">
        <w:t>Deutschland- und Ostoutputs in getrennten Ordnern, damit nichts überschrieben wird.</w:t>
      </w:r>
    </w:p>
    <w:p w14:paraId="6CE3DDB7" w14:textId="77777777" w:rsidR="005F6262" w:rsidRPr="005F6262" w:rsidRDefault="005F6262" w:rsidP="005F6262">
      <w:r w:rsidRPr="005F6262">
        <w:rPr>
          <w:b/>
          <w:bCs/>
        </w:rPr>
        <w:t>2. Code und Hauptoutputs stimmen nicht überein</w:t>
      </w:r>
      <w:r w:rsidRPr="005F6262">
        <w:br/>
        <w:t xml:space="preserve">Der Code von 02 ist bereits auf </w:t>
      </w:r>
      <w:proofErr w:type="spellStart"/>
      <w:r w:rsidRPr="005F6262">
        <w:t>ungeblocktes</w:t>
      </w:r>
      <w:proofErr w:type="spellEnd"/>
      <w:r w:rsidRPr="005F6262">
        <w:t xml:space="preserve"> </w:t>
      </w:r>
      <w:proofErr w:type="spellStart"/>
      <w:r w:rsidRPr="005F6262">
        <w:t>nslphom_dual</w:t>
      </w:r>
      <w:proofErr w:type="spellEnd"/>
      <w:r w:rsidRPr="005F6262">
        <w:t xml:space="preserve"> umgestellt. Die vorhandenen Hauptoutputs stammen aber weiterhin aus der alten Blockschätzung:</w:t>
      </w:r>
    </w:p>
    <w:p w14:paraId="7CBDA126" w14:textId="77777777" w:rsidR="005F6262" w:rsidRPr="005F6262" w:rsidRDefault="005F6262" w:rsidP="005F6262">
      <w:pPr>
        <w:numPr>
          <w:ilvl w:val="0"/>
          <w:numId w:val="3"/>
        </w:numPr>
      </w:pPr>
      <w:r w:rsidRPr="005F6262">
        <w:t>30 Blöcke</w:t>
      </w:r>
    </w:p>
    <w:p w14:paraId="11DC2FC2" w14:textId="77777777" w:rsidR="005F6262" w:rsidRPr="005F6262" w:rsidRDefault="005F6262" w:rsidP="005F6262">
      <w:pPr>
        <w:numPr>
          <w:ilvl w:val="0"/>
          <w:numId w:val="3"/>
        </w:numPr>
      </w:pPr>
      <w:proofErr w:type="spellStart"/>
      <w:proofErr w:type="gramStart"/>
      <w:r w:rsidRPr="005F6262">
        <w:t>lphom</w:t>
      </w:r>
      <w:proofErr w:type="spellEnd"/>
      <w:r w:rsidRPr="005F6262">
        <w:t>::</w:t>
      </w:r>
      <w:proofErr w:type="spellStart"/>
      <w:proofErr w:type="gramEnd"/>
      <w:r w:rsidRPr="005F6262">
        <w:t>nslphom</w:t>
      </w:r>
      <w:proofErr w:type="spellEnd"/>
      <w:r w:rsidRPr="005F6262">
        <w:t xml:space="preserve">, nicht </w:t>
      </w:r>
      <w:proofErr w:type="spellStart"/>
      <w:r w:rsidRPr="005F6262">
        <w:t>nslphom_dual</w:t>
      </w:r>
      <w:proofErr w:type="spellEnd"/>
    </w:p>
    <w:p w14:paraId="4720F02E" w14:textId="77777777" w:rsidR="005F6262" w:rsidRPr="005F6262" w:rsidRDefault="005F6262" w:rsidP="005F6262">
      <w:pPr>
        <w:numPr>
          <w:ilvl w:val="0"/>
          <w:numId w:val="3"/>
        </w:numPr>
      </w:pPr>
      <w:proofErr w:type="spellStart"/>
      <w:r w:rsidRPr="005F6262">
        <w:t>lp_solve</w:t>
      </w:r>
      <w:proofErr w:type="spellEnd"/>
    </w:p>
    <w:p w14:paraId="55AAF238" w14:textId="77777777" w:rsidR="005F6262" w:rsidRPr="005F6262" w:rsidRDefault="005F6262" w:rsidP="005F6262">
      <w:pPr>
        <w:numPr>
          <w:ilvl w:val="0"/>
          <w:numId w:val="3"/>
        </w:numPr>
      </w:pPr>
      <w:proofErr w:type="spellStart"/>
      <w:r w:rsidRPr="005F6262">
        <w:t>blocked</w:t>
      </w:r>
      <w:proofErr w:type="spellEnd"/>
      <w:r w:rsidRPr="005F6262">
        <w:t xml:space="preserve"> = TRUE</w:t>
      </w:r>
    </w:p>
    <w:p w14:paraId="1A1B428F" w14:textId="77777777" w:rsidR="005F6262" w:rsidRPr="005F6262" w:rsidRDefault="005F6262" w:rsidP="005F6262">
      <w:r w:rsidRPr="005F6262">
        <w:t>Die am 19. August neu erzeugten Regressionsoutputs wurden deshalb zwar mit den neuen INKAR-Daten, aber mit den alten blockweisen Übergangsmatrizen geschätzt. Sie sind nicht der geplante finale Modellstand.</w:t>
      </w:r>
    </w:p>
    <w:p w14:paraId="22D5373A" w14:textId="77777777" w:rsidR="005F6262" w:rsidRPr="005F6262" w:rsidRDefault="005F6262" w:rsidP="005F6262">
      <w:r w:rsidRPr="005F6262">
        <w:rPr>
          <w:b/>
          <w:bCs/>
        </w:rPr>
        <w:t xml:space="preserve">3. </w:t>
      </w:r>
      <w:proofErr w:type="spellStart"/>
      <w:r w:rsidRPr="005F6262">
        <w:rPr>
          <w:b/>
          <w:bCs/>
        </w:rPr>
        <w:t>Solverentscheidung</w:t>
      </w:r>
      <w:proofErr w:type="spellEnd"/>
      <w:r w:rsidRPr="005F6262">
        <w:rPr>
          <w:b/>
          <w:bCs/>
        </w:rPr>
        <w:t xml:space="preserve"> ist noch nicht belastbar</w:t>
      </w:r>
      <w:r w:rsidRPr="005F6262">
        <w:br/>
        <w:t>Der Ordner testSymphony5965_random_dual enthält zwar 5.965 Einheiten, aber seine gespeicherten Settings sagen:</w:t>
      </w:r>
    </w:p>
    <w:p w14:paraId="68B4664A" w14:textId="77777777" w:rsidR="005F6262" w:rsidRPr="005F6262" w:rsidRDefault="005F6262" w:rsidP="005F6262">
      <w:proofErr w:type="spellStart"/>
      <w:r w:rsidRPr="005F6262">
        <w:t>solver</w:t>
      </w:r>
      <w:proofErr w:type="spellEnd"/>
      <w:r w:rsidRPr="005F6262">
        <w:t xml:space="preserve"> = "</w:t>
      </w:r>
      <w:proofErr w:type="spellStart"/>
      <w:r w:rsidRPr="005F6262">
        <w:t>lp_solve</w:t>
      </w:r>
      <w:proofErr w:type="spellEnd"/>
      <w:r w:rsidRPr="005F6262">
        <w:t>"</w:t>
      </w:r>
    </w:p>
    <w:p w14:paraId="6BC503E4" w14:textId="77777777" w:rsidR="005F6262" w:rsidRPr="005F6262" w:rsidRDefault="005F6262" w:rsidP="005F6262">
      <w:r w:rsidRPr="005F6262">
        <w:t xml:space="preserve">Auch der </w:t>
      </w:r>
      <w:proofErr w:type="spellStart"/>
      <w:r w:rsidRPr="005F6262">
        <w:t>Solververgleich</w:t>
      </w:r>
      <w:proofErr w:type="spellEnd"/>
      <w:r w:rsidRPr="005F6262">
        <w:t xml:space="preserve"> meldet:</w:t>
      </w:r>
    </w:p>
    <w:p w14:paraId="003327F6" w14:textId="77777777" w:rsidR="005F6262" w:rsidRPr="005F6262" w:rsidRDefault="005F6262" w:rsidP="005F6262">
      <w:proofErr w:type="spellStart"/>
      <w:r w:rsidRPr="005F6262">
        <w:t>stored_solver_labels_differ</w:t>
      </w:r>
      <w:proofErr w:type="spellEnd"/>
      <w:r w:rsidRPr="005F6262">
        <w:t xml:space="preserve"> = FALSE</w:t>
      </w:r>
    </w:p>
    <w:p w14:paraId="4590ABA9" w14:textId="77777777" w:rsidR="005F6262" w:rsidRPr="005F6262" w:rsidRDefault="005F6262" w:rsidP="005F6262">
      <w:r w:rsidRPr="005F6262">
        <w:t xml:space="preserve">Damit ist der vorhandene Vergleich nicht als LP-versus-Symphony-Nachweis verwendbar. Die beiden </w:t>
      </w:r>
      <w:proofErr w:type="spellStart"/>
      <w:r w:rsidRPr="005F6262">
        <w:t>Fits</w:t>
      </w:r>
      <w:proofErr w:type="spellEnd"/>
      <w:r w:rsidRPr="005F6262">
        <w:t xml:space="preserve"> unterscheiden sich zwar, aber ihre Herkunft ist anhand der Metadaten nicht eindeutig belegt.</w:t>
      </w:r>
    </w:p>
    <w:p w14:paraId="5A163B13" w14:textId="77777777" w:rsidR="005F6262" w:rsidRPr="005F6262" w:rsidRDefault="005F6262" w:rsidP="005F6262">
      <w:r w:rsidRPr="005F6262">
        <w:t xml:space="preserve">Zusätzlich ist der aktuelle OSQP-Weg standardmäßig ein Hybrid: globale Startmatrix mit OSQP, lokale Probleme weiterhin mit </w:t>
      </w:r>
      <w:proofErr w:type="spellStart"/>
      <w:r w:rsidRPr="005F6262">
        <w:t>lp_solve</w:t>
      </w:r>
      <w:proofErr w:type="spellEnd"/>
      <w:r w:rsidRPr="005F6262">
        <w:t>, siehe [</w:t>
      </w:r>
      <w:proofErr w:type="spellStart"/>
      <w:r w:rsidRPr="005F6262">
        <w:t>nslphom_</w:t>
      </w:r>
      <w:proofErr w:type="gramStart"/>
      <w:r w:rsidRPr="005F6262">
        <w:t>functions.R</w:t>
      </w:r>
      <w:proofErr w:type="spellEnd"/>
      <w:proofErr w:type="gramEnd"/>
      <w:r w:rsidRPr="005F6262">
        <w:t xml:space="preserve"> (</w:t>
      </w:r>
      <w:proofErr w:type="spellStart"/>
      <w:r w:rsidRPr="005F6262">
        <w:t>line</w:t>
      </w:r>
      <w:proofErr w:type="spellEnd"/>
      <w:r w:rsidRPr="005F6262">
        <w:t xml:space="preserve"> 680</w:t>
      </w:r>
      <w:proofErr w:type="gramStart"/>
      <w:r w:rsidRPr="005F6262">
        <w:t>)](</w:t>
      </w:r>
      <w:proofErr w:type="gramEnd"/>
      <w:r w:rsidRPr="005F6262">
        <w:t>C:/Users/Leonie/Documents/Studium/Bachelorarbeit/Waehlendenwanderung/Functions/nslphom_functions.R:680). Für einen echten OSQP-Lauf müsste der lokale Solver ebenfalls festgelegt und validiert werden.</w:t>
      </w:r>
    </w:p>
    <w:p w14:paraId="21E53779" w14:textId="77777777" w:rsidR="005F6262" w:rsidRPr="005F6262" w:rsidRDefault="005F6262" w:rsidP="005F6262">
      <w:r w:rsidRPr="005F6262">
        <w:rPr>
          <w:b/>
          <w:bCs/>
        </w:rPr>
        <w:t xml:space="preserve">4. Optimales </w:t>
      </w:r>
      <w:proofErr w:type="spellStart"/>
      <w:r w:rsidRPr="005F6262">
        <w:rPr>
          <w:b/>
          <w:bCs/>
        </w:rPr>
        <w:t>iter_max</w:t>
      </w:r>
      <w:proofErr w:type="spellEnd"/>
      <w:r w:rsidRPr="005F6262">
        <w:rPr>
          <w:b/>
          <w:bCs/>
        </w:rPr>
        <w:t xml:space="preserve"> ist noch nicht bestimmt</w:t>
      </w:r>
      <w:r w:rsidRPr="005F6262">
        <w:br/>
        <w:t>[13_find_optimal_iter_max_nslphom_</w:t>
      </w:r>
      <w:proofErr w:type="gramStart"/>
      <w:r w:rsidRPr="005F6262">
        <w:t>dual.R</w:t>
      </w:r>
      <w:proofErr w:type="gramEnd"/>
      <w:r w:rsidRPr="005F6262">
        <w:t xml:space="preserve"> (</w:t>
      </w:r>
      <w:proofErr w:type="spellStart"/>
      <w:r w:rsidRPr="005F6262">
        <w:t>line</w:t>
      </w:r>
      <w:proofErr w:type="spellEnd"/>
      <w:r w:rsidRPr="005F6262">
        <w:t xml:space="preserve"> 25</w:t>
      </w:r>
      <w:proofErr w:type="gramStart"/>
      <w:r w:rsidRPr="005F6262">
        <w:t>)](</w:t>
      </w:r>
      <w:proofErr w:type="gramEnd"/>
      <w:r w:rsidRPr="005F6262">
        <w:t>C:/Users/Leonie/Documents/Studium/Bachelorarbeit/Waehlendenwanderung/Scripts/13_find_optimal_iter_max_nslphom_dual.R:25) ist implementiert, vorhanden sind aber nur Smoke-Test-Outputs. Ein belastbares Ergebnis für den finalen Solver und die finale Oststichprobe fehlt.</w:t>
      </w:r>
    </w:p>
    <w:p w14:paraId="718DE230" w14:textId="77777777" w:rsidR="005F6262" w:rsidRPr="005F6262" w:rsidRDefault="005F6262" w:rsidP="005F6262">
      <w:r w:rsidRPr="005F6262">
        <w:t xml:space="preserve">Außerdem unterstützt dieses Diagnoseskript bisher nur </w:t>
      </w:r>
      <w:proofErr w:type="spellStart"/>
      <w:r w:rsidRPr="005F6262">
        <w:t>lp_solve</w:t>
      </w:r>
      <w:proofErr w:type="spellEnd"/>
      <w:r w:rsidRPr="005F6262">
        <w:t xml:space="preserve"> und </w:t>
      </w:r>
      <w:proofErr w:type="spellStart"/>
      <w:r w:rsidRPr="005F6262">
        <w:t>symphony</w:t>
      </w:r>
      <w:proofErr w:type="spellEnd"/>
      <w:r w:rsidRPr="005F6262">
        <w:t>, nicht OSQP.</w:t>
      </w:r>
    </w:p>
    <w:p w14:paraId="6B2B4558" w14:textId="77777777" w:rsidR="005F6262" w:rsidRPr="005F6262" w:rsidRDefault="005F6262" w:rsidP="005F6262">
      <w:r w:rsidRPr="005F6262">
        <w:rPr>
          <w:b/>
          <w:bCs/>
        </w:rPr>
        <w:t>5. Bootstrap entspricht nicht mehr dem Hauptmodell</w:t>
      </w:r>
      <w:r w:rsidRPr="005F6262">
        <w:br/>
        <w:t>Der Bootstrap muss deutlich überarbeitet werden:</w:t>
      </w:r>
    </w:p>
    <w:p w14:paraId="76102F2F" w14:textId="77777777" w:rsidR="005F6262" w:rsidRPr="005F6262" w:rsidRDefault="005F6262" w:rsidP="005F6262">
      <w:pPr>
        <w:numPr>
          <w:ilvl w:val="0"/>
          <w:numId w:val="4"/>
        </w:numPr>
      </w:pPr>
      <w:r w:rsidRPr="005F6262">
        <w:t>Er zieht weiterhin bundesweit statt nur im Osten.</w:t>
      </w:r>
    </w:p>
    <w:p w14:paraId="65EF25C4" w14:textId="77777777" w:rsidR="005F6262" w:rsidRPr="005F6262" w:rsidRDefault="005F6262" w:rsidP="005F6262">
      <w:pPr>
        <w:numPr>
          <w:ilvl w:val="0"/>
          <w:numId w:val="4"/>
        </w:numPr>
      </w:pPr>
      <w:r w:rsidRPr="005F6262">
        <w:t>Standardgröße ist weiterhin 2.000 statt der vollständigen Oststichprobengröße von 1.084.</w:t>
      </w:r>
    </w:p>
    <w:p w14:paraId="2288CE9C" w14:textId="77777777" w:rsidR="005F6262" w:rsidRPr="005F6262" w:rsidRDefault="005F6262" w:rsidP="005F6262">
      <w:pPr>
        <w:numPr>
          <w:ilvl w:val="0"/>
          <w:numId w:val="4"/>
        </w:numPr>
      </w:pPr>
      <w:r w:rsidRPr="005F6262">
        <w:lastRenderedPageBreak/>
        <w:t xml:space="preserve">Er verwendet einfaches </w:t>
      </w:r>
      <w:proofErr w:type="spellStart"/>
      <w:r w:rsidRPr="005F6262">
        <w:t>nslphom</w:t>
      </w:r>
      <w:proofErr w:type="spellEnd"/>
      <w:r w:rsidRPr="005F6262">
        <w:t xml:space="preserve">, nicht </w:t>
      </w:r>
      <w:proofErr w:type="spellStart"/>
      <w:r w:rsidRPr="005F6262">
        <w:t>nslphom_dual</w:t>
      </w:r>
      <w:proofErr w:type="spellEnd"/>
      <w:r w:rsidRPr="005F6262">
        <w:t>, siehe [</w:t>
      </w:r>
      <w:proofErr w:type="spellStart"/>
      <w:r w:rsidRPr="005F6262">
        <w:t>bootstrap_</w:t>
      </w:r>
      <w:proofErr w:type="gramStart"/>
      <w:r w:rsidRPr="005F6262">
        <w:t>functions.R</w:t>
      </w:r>
      <w:proofErr w:type="spellEnd"/>
      <w:proofErr w:type="gramEnd"/>
      <w:r w:rsidRPr="005F6262">
        <w:t xml:space="preserve"> (</w:t>
      </w:r>
      <w:proofErr w:type="spellStart"/>
      <w:r w:rsidRPr="005F6262">
        <w:t>line</w:t>
      </w:r>
      <w:proofErr w:type="spellEnd"/>
      <w:r w:rsidRPr="005F6262">
        <w:t xml:space="preserve"> 179</w:t>
      </w:r>
      <w:proofErr w:type="gramStart"/>
      <w:r w:rsidRPr="005F6262">
        <w:t>)](</w:t>
      </w:r>
      <w:proofErr w:type="gramEnd"/>
      <w:r w:rsidRPr="005F6262">
        <w:t>C:/Users/Leonie/Documents/Studium/Bachelorarbeit/Waehlendenwanderung/Functions/bootstrap_functions.R:179).</w:t>
      </w:r>
    </w:p>
    <w:p w14:paraId="756AFA8E" w14:textId="77777777" w:rsidR="005F6262" w:rsidRPr="005F6262" w:rsidRDefault="005F6262" w:rsidP="005F6262">
      <w:pPr>
        <w:numPr>
          <w:ilvl w:val="0"/>
          <w:numId w:val="4"/>
        </w:numPr>
      </w:pPr>
      <w:r w:rsidRPr="005F6262">
        <w:t xml:space="preserve">Bestehende Iterationen werden nur anhand der </w:t>
      </w:r>
      <w:proofErr w:type="spellStart"/>
      <w:r w:rsidRPr="005F6262">
        <w:t>Kovariatennamen</w:t>
      </w:r>
      <w:proofErr w:type="spellEnd"/>
      <w:r w:rsidRPr="005F6262">
        <w:t xml:space="preserve"> validiert. Änderungen an Strukturwerten, Solver, Inputs, Stichprobengröße oder Modelltyp führen nicht automatisch zu einer Neuberechnung.</w:t>
      </w:r>
    </w:p>
    <w:p w14:paraId="241B0928" w14:textId="77777777" w:rsidR="005F6262" w:rsidRPr="005F6262" w:rsidRDefault="005F6262" w:rsidP="005F6262">
      <w:r w:rsidRPr="005F6262">
        <w:t>Die vorhandenen Bootstrap-Ergebnisse sind daher nicht für die finale Ost-/Dual-Analyse verwendbar. Der Cache braucht eine Signatur der gesamten Konfiguration und Eingangsdaten.</w:t>
      </w:r>
    </w:p>
    <w:p w14:paraId="3C3B08D7" w14:textId="77777777" w:rsidR="005F6262" w:rsidRPr="005F6262" w:rsidRDefault="005F6262" w:rsidP="005F6262">
      <w:r w:rsidRPr="005F6262">
        <w:rPr>
          <w:b/>
          <w:bCs/>
        </w:rPr>
        <w:t>6. Regressionsmodell ist noch vorläufig</w:t>
      </w:r>
      <w:r w:rsidRPr="005F6262">
        <w:br/>
        <w:t>Momentan werden getrennte gewichtete lineare Modelle pro Herkunftsgruppe geschätzt, siehe [</w:t>
      </w:r>
      <w:proofErr w:type="spellStart"/>
      <w:r w:rsidRPr="005F6262">
        <w:t>regression_</w:t>
      </w:r>
      <w:proofErr w:type="gramStart"/>
      <w:r w:rsidRPr="005F6262">
        <w:t>functions.R</w:t>
      </w:r>
      <w:proofErr w:type="spellEnd"/>
      <w:proofErr w:type="gramEnd"/>
      <w:r w:rsidRPr="005F6262">
        <w:t xml:space="preserve"> (</w:t>
      </w:r>
      <w:proofErr w:type="spellStart"/>
      <w:r w:rsidRPr="005F6262">
        <w:t>line</w:t>
      </w:r>
      <w:proofErr w:type="spellEnd"/>
      <w:r w:rsidRPr="005F6262">
        <w:t xml:space="preserve"> 164</w:t>
      </w:r>
      <w:proofErr w:type="gramStart"/>
      <w:r w:rsidRPr="005F6262">
        <w:t>)](</w:t>
      </w:r>
      <w:proofErr w:type="gramEnd"/>
      <w:r w:rsidRPr="005F6262">
        <w:t>C:/Users/Leonie/Documents/Studium/Bachelorarbeit/Waehlendenwanderung/Functions/regression_functions.R:164).</w:t>
      </w:r>
    </w:p>
    <w:p w14:paraId="3FCEFA9F" w14:textId="77777777" w:rsidR="005F6262" w:rsidRPr="005F6262" w:rsidRDefault="005F6262" w:rsidP="005F6262">
      <w:r w:rsidRPr="005F6262">
        <w:t>Noch offen beziehungsweise zu entscheiden:</w:t>
      </w:r>
    </w:p>
    <w:p w14:paraId="0271696D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 xml:space="preserve">gewichtetes lineares Modell oder geplantes </w:t>
      </w:r>
      <w:proofErr w:type="spellStart"/>
      <w:r w:rsidRPr="005F6262">
        <w:t>Fractional</w:t>
      </w:r>
      <w:proofErr w:type="spellEnd"/>
      <w:r w:rsidRPr="005F6262">
        <w:t>-Logit-Modell</w:t>
      </w:r>
    </w:p>
    <w:p w14:paraId="53E62EE6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getrennte Modelle oder gestapeltes Modell mit Herkunftsinteraktionen</w:t>
      </w:r>
    </w:p>
    <w:p w14:paraId="40A1FF27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Bootstrap-KIs statt Interpretation der normalen LM-p-Werte</w:t>
      </w:r>
    </w:p>
    <w:p w14:paraId="21C66498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Residuen, Cook-Distanzen und Hebelwerte</w:t>
      </w:r>
    </w:p>
    <w:p w14:paraId="530DE47F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räumliche Autokorrelation</w:t>
      </w:r>
    </w:p>
    <w:p w14:paraId="5703CEB3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Multiple-</w:t>
      </w:r>
      <w:proofErr w:type="spellStart"/>
      <w:r w:rsidRPr="005F6262">
        <w:t>Testing</w:t>
      </w:r>
      <w:proofErr w:type="spellEnd"/>
      <w:r w:rsidRPr="005F6262">
        <w:t>-Problematik</w:t>
      </w:r>
    </w:p>
    <w:p w14:paraId="481D9ED0" w14:textId="77777777" w:rsidR="005F6262" w:rsidRPr="005F6262" w:rsidRDefault="005F6262" w:rsidP="005F6262">
      <w:r w:rsidRPr="005F6262">
        <w:t xml:space="preserve">Die 14 aktuellen </w:t>
      </w:r>
      <w:proofErr w:type="spellStart"/>
      <w:r w:rsidRPr="005F6262">
        <w:t>Kovariaten</w:t>
      </w:r>
      <w:proofErr w:type="spellEnd"/>
      <w:r w:rsidRPr="005F6262">
        <w:t xml:space="preserve"> sind zudem stark kollinear. Für Ostdeutschland fand ich unter anderem:</w:t>
      </w:r>
    </w:p>
    <w:p w14:paraId="33628015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Einwohnerdichte ↔ Einwohner-Arbeitsplatz-Dichte: r = 0,995</w:t>
      </w:r>
    </w:p>
    <w:p w14:paraId="64D87C65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Anteil 65+ ↔ Durchschnittsalter: r = 0,931</w:t>
      </w:r>
    </w:p>
    <w:p w14:paraId="60291591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Konditionszahl: etwa 30,8</w:t>
      </w:r>
    </w:p>
    <w:p w14:paraId="232D4494" w14:textId="77777777" w:rsidR="005F6262" w:rsidRPr="005F6262" w:rsidRDefault="005F6262" w:rsidP="005F6262">
      <w:r w:rsidRPr="005F6262">
        <w:t xml:space="preserve">Vor dem finalen Modell sollte deshalb eine kleinere, theoretisch begründete </w:t>
      </w:r>
      <w:proofErr w:type="spellStart"/>
      <w:r w:rsidRPr="005F6262">
        <w:t>Kovariatenauswahl</w:t>
      </w:r>
      <w:proofErr w:type="spellEnd"/>
      <w:r w:rsidRPr="005F6262">
        <w:t xml:space="preserve"> festgelegt werden.</w:t>
      </w:r>
    </w:p>
    <w:p w14:paraId="1AACA0A2" w14:textId="77777777" w:rsidR="005F6262" w:rsidRPr="005F6262" w:rsidRDefault="005F6262" w:rsidP="005F6262">
      <w:r w:rsidRPr="005F6262">
        <w:rPr>
          <w:b/>
          <w:bCs/>
        </w:rPr>
        <w:t>7. Berliner Strukturdaten</w:t>
      </w:r>
      <w:r w:rsidRPr="005F6262">
        <w:br/>
        <w:t>Alle Berliner Einheiten erhalten aktuell über 11000000 dieselben Gesamtberliner INKAR-Werte, siehe [03_prepare_inkar_</w:t>
      </w:r>
      <w:proofErr w:type="gramStart"/>
      <w:r w:rsidRPr="005F6262">
        <w:t>covariates.R</w:t>
      </w:r>
      <w:proofErr w:type="gramEnd"/>
      <w:r w:rsidRPr="005F6262">
        <w:t xml:space="preserve"> (</w:t>
      </w:r>
      <w:proofErr w:type="spellStart"/>
      <w:r w:rsidRPr="005F6262">
        <w:t>line</w:t>
      </w:r>
      <w:proofErr w:type="spellEnd"/>
      <w:r w:rsidRPr="005F6262">
        <w:t xml:space="preserve"> 146</w:t>
      </w:r>
      <w:proofErr w:type="gramStart"/>
      <w:r w:rsidRPr="005F6262">
        <w:t>)](</w:t>
      </w:r>
      <w:proofErr w:type="gramEnd"/>
      <w:r w:rsidRPr="005F6262">
        <w:t>C:/Users/Leonie/Documents/Studium/Bachelorarbeit/Waehlendenwanderung/Scripts/03_prepare_inkar_covariates.R:146).</w:t>
      </w:r>
    </w:p>
    <w:p w14:paraId="6B9B2989" w14:textId="77777777" w:rsidR="005F6262" w:rsidRPr="005F6262" w:rsidRDefault="005F6262" w:rsidP="005F6262">
      <w:r w:rsidRPr="005F6262">
        <w:t>Für die sechs Ostberliner Einheiten bestehen drei Möglichkeiten:</w:t>
      </w:r>
    </w:p>
    <w:p w14:paraId="3A955FEF" w14:textId="77777777" w:rsidR="005F6262" w:rsidRPr="005F6262" w:rsidRDefault="005F6262" w:rsidP="005F6262">
      <w:pPr>
        <w:numPr>
          <w:ilvl w:val="0"/>
          <w:numId w:val="7"/>
        </w:numPr>
      </w:pPr>
      <w:r w:rsidRPr="005F6262">
        <w:t>kleinräumigere Berliner Strukturdaten beschaffen,</w:t>
      </w:r>
    </w:p>
    <w:p w14:paraId="0F8E34B6" w14:textId="77777777" w:rsidR="005F6262" w:rsidRPr="005F6262" w:rsidRDefault="005F6262" w:rsidP="005F6262">
      <w:pPr>
        <w:numPr>
          <w:ilvl w:val="0"/>
          <w:numId w:val="7"/>
        </w:numPr>
      </w:pPr>
      <w:r w:rsidRPr="005F6262">
        <w:t xml:space="preserve">Ostberlin im </w:t>
      </w:r>
      <w:proofErr w:type="spellStart"/>
      <w:r w:rsidRPr="005F6262">
        <w:t>nslphom</w:t>
      </w:r>
      <w:proofErr w:type="spellEnd"/>
      <w:r w:rsidRPr="005F6262">
        <w:t>-Fit behalten, aber aus der Strukturregression ausschließen,</w:t>
      </w:r>
    </w:p>
    <w:p w14:paraId="5D88D846" w14:textId="77777777" w:rsidR="005F6262" w:rsidRPr="005F6262" w:rsidRDefault="005F6262" w:rsidP="005F6262">
      <w:pPr>
        <w:numPr>
          <w:ilvl w:val="0"/>
          <w:numId w:val="7"/>
        </w:numPr>
      </w:pPr>
      <w:r w:rsidRPr="005F6262">
        <w:t>Gesamtberliner Werte verwenden und diese Einschränkung ausdrücklich dokumentieren.</w:t>
      </w:r>
    </w:p>
    <w:p w14:paraId="65DDCB12" w14:textId="77777777" w:rsidR="005F6262" w:rsidRPr="005F6262" w:rsidRDefault="005F6262" w:rsidP="005F6262">
      <w:r w:rsidRPr="005F6262">
        <w:lastRenderedPageBreak/>
        <w:t>Die erste Variante wäre fachlich am besten.</w:t>
      </w:r>
    </w:p>
    <w:p w14:paraId="08C462FC" w14:textId="77777777" w:rsidR="005F6262" w:rsidRPr="005F6262" w:rsidRDefault="005F6262" w:rsidP="005F6262">
      <w:r w:rsidRPr="005F6262">
        <w:rPr>
          <w:b/>
          <w:bCs/>
        </w:rPr>
        <w:t>8. Heterogenitätsbegründung noch nicht vollständig</w:t>
      </w:r>
      <w:r w:rsidRPr="005F6262">
        <w:br/>
        <w:t>Die Karten existieren, aber die Auswertung ist noch nicht final reproduzierbar:</w:t>
      </w:r>
    </w:p>
    <w:p w14:paraId="7116112B" w14:textId="77777777" w:rsidR="005F6262" w:rsidRPr="005F6262" w:rsidRDefault="005F6262" w:rsidP="005F6262">
      <w:pPr>
        <w:numPr>
          <w:ilvl w:val="0"/>
          <w:numId w:val="8"/>
        </w:numPr>
      </w:pPr>
      <w:r w:rsidRPr="005F6262">
        <w:t>[09_visualize_</w:t>
      </w:r>
      <w:proofErr w:type="gramStart"/>
      <w:r w:rsidRPr="005F6262">
        <w:t>homogenitaetsannahme.R</w:t>
      </w:r>
      <w:proofErr w:type="gramEnd"/>
      <w:r w:rsidRPr="005F6262">
        <w:t xml:space="preserve"> (</w:t>
      </w:r>
      <w:proofErr w:type="spellStart"/>
      <w:r w:rsidRPr="005F6262">
        <w:t>line</w:t>
      </w:r>
      <w:proofErr w:type="spellEnd"/>
      <w:r w:rsidRPr="005F6262">
        <w:t xml:space="preserve"> 18</w:t>
      </w:r>
      <w:proofErr w:type="gramStart"/>
      <w:r w:rsidRPr="005F6262">
        <w:t>)](</w:t>
      </w:r>
      <w:proofErr w:type="gramEnd"/>
      <w:r w:rsidRPr="005F6262">
        <w:t>C:/Users/Leonie/Documents/Studium/Bachelorarbeit/Waehlendenwanderung/Scripts/09_visualize_homogenitaetsannahme.R:18) zeigt standardmäßig auf einen alten 5.000er-Test.</w:t>
      </w:r>
    </w:p>
    <w:p w14:paraId="769DA497" w14:textId="77777777" w:rsidR="005F6262" w:rsidRPr="005F6262" w:rsidRDefault="005F6262" w:rsidP="005F6262">
      <w:pPr>
        <w:numPr>
          <w:ilvl w:val="0"/>
          <w:numId w:val="8"/>
        </w:numPr>
      </w:pPr>
      <w:r w:rsidRPr="005F6262">
        <w:t xml:space="preserve">AfD- und </w:t>
      </w:r>
      <w:proofErr w:type="spellStart"/>
      <w:r w:rsidRPr="005F6262">
        <w:t>Residuenkarten</w:t>
      </w:r>
      <w:proofErr w:type="spellEnd"/>
      <w:r w:rsidRPr="005F6262">
        <w:t xml:space="preserve"> zeigen auf den alten testSymphony5965-Output.</w:t>
      </w:r>
    </w:p>
    <w:p w14:paraId="18C02C5E" w14:textId="77777777" w:rsidR="005F6262" w:rsidRPr="005F6262" w:rsidRDefault="005F6262" w:rsidP="005F6262">
      <w:pPr>
        <w:numPr>
          <w:ilvl w:val="0"/>
          <w:numId w:val="8"/>
        </w:numPr>
      </w:pPr>
      <w:r w:rsidRPr="005F6262">
        <w:t>Die Union-Karte existiert nur als Grafik, nicht reproduzierbar im Skript.</w:t>
      </w:r>
    </w:p>
    <w:p w14:paraId="1F72E133" w14:textId="77777777" w:rsidR="005F6262" w:rsidRPr="005F6262" w:rsidRDefault="005F6262" w:rsidP="005F6262">
      <w:pPr>
        <w:numPr>
          <w:ilvl w:val="0"/>
          <w:numId w:val="8"/>
        </w:numPr>
      </w:pPr>
      <w:r w:rsidRPr="005F6262">
        <w:t xml:space="preserve">Eine tabellarische Ost-West-Gegenüberstellung von Mittelwert, Median, Quantilen und Größenabhängigkeit des </w:t>
      </w:r>
      <w:proofErr w:type="spellStart"/>
      <w:r w:rsidRPr="005F6262">
        <w:t>EHet</w:t>
      </w:r>
      <w:proofErr w:type="spellEnd"/>
      <w:r w:rsidRPr="005F6262">
        <w:t xml:space="preserve"> fehlt.</w:t>
      </w:r>
    </w:p>
    <w:p w14:paraId="15362D35" w14:textId="77777777" w:rsidR="005F6262" w:rsidRPr="005F6262" w:rsidRDefault="005F6262" w:rsidP="005F6262">
      <w:pPr>
        <w:numPr>
          <w:ilvl w:val="0"/>
          <w:numId w:val="8"/>
        </w:numPr>
      </w:pPr>
      <w:r w:rsidRPr="005F6262">
        <w:t xml:space="preserve">Nach einem </w:t>
      </w:r>
      <w:proofErr w:type="spellStart"/>
      <w:r w:rsidRPr="005F6262">
        <w:t>Ostfit</w:t>
      </w:r>
      <w:proofErr w:type="spellEnd"/>
      <w:r w:rsidRPr="005F6262">
        <w:t xml:space="preserve"> müsste geprüft werden, ob </w:t>
      </w:r>
      <w:proofErr w:type="spellStart"/>
      <w:r w:rsidRPr="005F6262">
        <w:t>EHet</w:t>
      </w:r>
      <w:proofErr w:type="spellEnd"/>
      <w:r w:rsidRPr="005F6262">
        <w:t xml:space="preserve"> innerhalb des Ostens tatsächlich deutlich kleiner beziehungsweise weniger systematisch ist.</w:t>
      </w:r>
    </w:p>
    <w:p w14:paraId="5A710F43" w14:textId="77777777" w:rsidR="005F6262" w:rsidRPr="005F6262" w:rsidRDefault="005F6262" w:rsidP="005F6262">
      <w:r w:rsidRPr="005F6262">
        <w:t>Erst diese Gegenüberstellung trägt die Begründung: „Deutschlandweite Homogenität verletzt, deshalb Hauptanalyse Ostdeutschland.“</w:t>
      </w:r>
    </w:p>
    <w:p w14:paraId="3E636258" w14:textId="77777777" w:rsidR="005F6262" w:rsidRPr="005F6262" w:rsidRDefault="005F6262" w:rsidP="005F6262">
      <w:r w:rsidRPr="005F6262">
        <w:rPr>
          <w:b/>
          <w:bCs/>
        </w:rPr>
        <w:t>9. Validierung passt noch nicht vollständig zur finalen Methode</w:t>
      </w:r>
      <w:r w:rsidRPr="005F6262">
        <w:br/>
        <w:t>Die Validierung enthält Zwei- und Drei-Parteien-Simulationen sowie EI und Beta-Recovery. Sie verwendet aber überwiegend:</w:t>
      </w:r>
    </w:p>
    <w:p w14:paraId="05C09E1E" w14:textId="77777777" w:rsidR="005F6262" w:rsidRPr="005F6262" w:rsidRDefault="005F6262" w:rsidP="005F6262">
      <w:pPr>
        <w:numPr>
          <w:ilvl w:val="0"/>
          <w:numId w:val="9"/>
        </w:numPr>
      </w:pPr>
      <w:r w:rsidRPr="005F6262">
        <w:t xml:space="preserve">einfaches </w:t>
      </w:r>
      <w:proofErr w:type="spellStart"/>
      <w:r w:rsidRPr="005F6262">
        <w:t>nslphom</w:t>
      </w:r>
      <w:proofErr w:type="spellEnd"/>
    </w:p>
    <w:p w14:paraId="497E97B3" w14:textId="77777777" w:rsidR="005F6262" w:rsidRPr="005F6262" w:rsidRDefault="005F6262" w:rsidP="005F6262">
      <w:pPr>
        <w:numPr>
          <w:ilvl w:val="0"/>
          <w:numId w:val="9"/>
        </w:numPr>
      </w:pPr>
      <w:proofErr w:type="spellStart"/>
      <w:r w:rsidRPr="005F6262">
        <w:t>lp_solve</w:t>
      </w:r>
      <w:proofErr w:type="spellEnd"/>
    </w:p>
    <w:p w14:paraId="188E8DB7" w14:textId="77777777" w:rsidR="005F6262" w:rsidRPr="005F6262" w:rsidRDefault="005F6262" w:rsidP="005F6262">
      <w:pPr>
        <w:numPr>
          <w:ilvl w:val="0"/>
          <w:numId w:val="9"/>
        </w:numPr>
      </w:pPr>
      <w:r w:rsidRPr="005F6262">
        <w:t>zwei beziehungsweise drei statt sechs Gruppen</w:t>
      </w:r>
    </w:p>
    <w:p w14:paraId="2FDF573C" w14:textId="77777777" w:rsidR="005F6262" w:rsidRPr="005F6262" w:rsidRDefault="005F6262" w:rsidP="005F6262">
      <w:pPr>
        <w:numPr>
          <w:ilvl w:val="0"/>
          <w:numId w:val="9"/>
        </w:numPr>
      </w:pPr>
      <w:r w:rsidRPr="005F6262">
        <w:t>keine Oststruktur</w:t>
      </w:r>
    </w:p>
    <w:p w14:paraId="262263A7" w14:textId="77777777" w:rsidR="005F6262" w:rsidRPr="005F6262" w:rsidRDefault="005F6262" w:rsidP="005F6262">
      <w:pPr>
        <w:numPr>
          <w:ilvl w:val="0"/>
          <w:numId w:val="9"/>
        </w:numPr>
      </w:pPr>
      <w:r w:rsidRPr="005F6262">
        <w:t xml:space="preserve">kein finales </w:t>
      </w:r>
      <w:proofErr w:type="spellStart"/>
      <w:r w:rsidRPr="005F6262">
        <w:t>nslphom_dual</w:t>
      </w:r>
      <w:proofErr w:type="spellEnd"/>
    </w:p>
    <w:p w14:paraId="1055C2C1" w14:textId="77777777" w:rsidR="005F6262" w:rsidRPr="005F6262" w:rsidRDefault="005F6262" w:rsidP="005F6262">
      <w:r w:rsidRPr="005F6262">
        <w:t>Mindestens ein ergänzender Validierungslauf sollte den finalen Dual-Solver mit sechs Kategorien und ungefähr 1.084 Einheiten nachbilden.</w:t>
      </w:r>
    </w:p>
    <w:p w14:paraId="451D2BB9" w14:textId="77777777" w:rsidR="005F6262" w:rsidRPr="005F6262" w:rsidRDefault="005F6262" w:rsidP="005F6262">
      <w:r w:rsidRPr="005F6262">
        <w:rPr>
          <w:b/>
          <w:bCs/>
        </w:rPr>
        <w:t>10. Strukturvariablen und Dokumentation</w:t>
      </w:r>
      <w:r w:rsidRPr="005F6262">
        <w:br/>
        <w:t>Die Umstellung auf 2023-Niveauwerte ist bereits umgesetzt. Die im TODO noch erwähnten Differenzen 2025 minus 2021 sind damit überholt.</w:t>
      </w:r>
    </w:p>
    <w:p w14:paraId="0B23283C" w14:textId="77777777" w:rsidR="005F6262" w:rsidRPr="005F6262" w:rsidRDefault="005F6262" w:rsidP="005F6262">
      <w:r w:rsidRPr="005F6262">
        <w:t xml:space="preserve">Die </w:t>
      </w:r>
      <w:proofErr w:type="spellStart"/>
      <w:r w:rsidRPr="005F6262">
        <w:t>variableabhängige</w:t>
      </w:r>
      <w:proofErr w:type="spellEnd"/>
      <w:r w:rsidRPr="005F6262">
        <w:t xml:space="preserve"> Aggregation ist ebenfalls umgesetzt. Ein fachlicher Namenspunkt bleibt: </w:t>
      </w:r>
      <w:proofErr w:type="spellStart"/>
      <w:r w:rsidRPr="005F6262">
        <w:t>a_alo_ausländer</w:t>
      </w:r>
      <w:proofErr w:type="spellEnd"/>
      <w:r w:rsidRPr="005F6262">
        <w:t xml:space="preserve"> ist laut INKAR der </w:t>
      </w:r>
      <w:r w:rsidRPr="005F6262">
        <w:rPr>
          <w:b/>
          <w:bCs/>
        </w:rPr>
        <w:t>Anteil ausländischer Arbeitsloser an allen Arbeitslosen</w:t>
      </w:r>
      <w:r w:rsidRPr="005F6262">
        <w:t>, nicht der Ausländeranteil der Bevölkerung. Code, README und Interpretation müssen das korrekt benennen.</w:t>
      </w:r>
    </w:p>
    <w:p w14:paraId="5ECB38F9" w14:textId="77777777" w:rsidR="005F6262" w:rsidRPr="005F6262" w:rsidRDefault="005F6262" w:rsidP="005F6262">
      <w:r w:rsidRPr="005F6262">
        <w:t>Das README ist insgesamt veraltet: Es nennt nur drei Strukturvariablen, obwohl inzwischen 14 verwendet werden, und bildet die geplante Deutschland-/Ostarchitektur sowie die Skripte 09 bis 13 nicht vollständig ab.</w:t>
      </w:r>
    </w:p>
    <w:p w14:paraId="3555849F" w14:textId="77777777" w:rsidR="005F6262" w:rsidRPr="005F6262" w:rsidRDefault="005F6262" w:rsidP="005F6262">
      <w:r w:rsidRPr="005F6262">
        <w:rPr>
          <w:b/>
          <w:bCs/>
        </w:rPr>
        <w:t>Priorität</w:t>
      </w:r>
      <w:r w:rsidRPr="005F6262">
        <w:br/>
        <w:t>Als Nächstes sollten in dieser Reihenfolge geklärt werden:</w:t>
      </w:r>
    </w:p>
    <w:p w14:paraId="2CCD8B46" w14:textId="77777777" w:rsidR="005F6262" w:rsidRPr="005F6262" w:rsidRDefault="005F6262" w:rsidP="005F6262">
      <w:pPr>
        <w:numPr>
          <w:ilvl w:val="0"/>
          <w:numId w:val="10"/>
        </w:numPr>
      </w:pPr>
      <w:r w:rsidRPr="005F6262">
        <w:t xml:space="preserve">finaler Solver und </w:t>
      </w:r>
      <w:proofErr w:type="spellStart"/>
      <w:r w:rsidRPr="005F6262">
        <w:t>iter_max</w:t>
      </w:r>
      <w:proofErr w:type="spellEnd"/>
    </w:p>
    <w:p w14:paraId="6464C928" w14:textId="77777777" w:rsidR="005F6262" w:rsidRPr="005F6262" w:rsidRDefault="005F6262" w:rsidP="005F6262">
      <w:pPr>
        <w:numPr>
          <w:ilvl w:val="0"/>
          <w:numId w:val="10"/>
        </w:numPr>
      </w:pPr>
      <w:r w:rsidRPr="005F6262">
        <w:lastRenderedPageBreak/>
        <w:t xml:space="preserve">Deutschlandfit und separater </w:t>
      </w:r>
      <w:proofErr w:type="spellStart"/>
      <w:r w:rsidRPr="005F6262">
        <w:t>Ostfit</w:t>
      </w:r>
      <w:proofErr w:type="spellEnd"/>
    </w:p>
    <w:p w14:paraId="0985DD60" w14:textId="77777777" w:rsidR="005F6262" w:rsidRPr="005F6262" w:rsidRDefault="005F6262" w:rsidP="005F6262">
      <w:pPr>
        <w:numPr>
          <w:ilvl w:val="0"/>
          <w:numId w:val="10"/>
        </w:numPr>
      </w:pPr>
      <w:proofErr w:type="spellStart"/>
      <w:r w:rsidRPr="005F6262">
        <w:t>EHet</w:t>
      </w:r>
      <w:proofErr w:type="spellEnd"/>
      <w:r w:rsidRPr="005F6262">
        <w:t>-Ost-West-Begründung</w:t>
      </w:r>
    </w:p>
    <w:p w14:paraId="6F8A572E" w14:textId="77777777" w:rsidR="005F6262" w:rsidRPr="005F6262" w:rsidRDefault="005F6262" w:rsidP="005F6262">
      <w:pPr>
        <w:numPr>
          <w:ilvl w:val="0"/>
          <w:numId w:val="10"/>
        </w:numPr>
      </w:pPr>
      <w:r w:rsidRPr="005F6262">
        <w:t>Berliner Strukturdatenentscheidung</w:t>
      </w:r>
    </w:p>
    <w:p w14:paraId="293F7F77" w14:textId="77777777" w:rsidR="005F6262" w:rsidRPr="005F6262" w:rsidRDefault="005F6262" w:rsidP="005F6262">
      <w:pPr>
        <w:numPr>
          <w:ilvl w:val="0"/>
          <w:numId w:val="10"/>
        </w:numPr>
      </w:pPr>
      <w:proofErr w:type="spellStart"/>
      <w:r w:rsidRPr="005F6262">
        <w:t>Kovariatenauswahl</w:t>
      </w:r>
      <w:proofErr w:type="spellEnd"/>
      <w:r w:rsidRPr="005F6262">
        <w:t xml:space="preserve"> und finales Regressionsmodell</w:t>
      </w:r>
    </w:p>
    <w:p w14:paraId="0409C689" w14:textId="77777777" w:rsidR="005F6262" w:rsidRPr="005F6262" w:rsidRDefault="005F6262" w:rsidP="005F6262">
      <w:pPr>
        <w:numPr>
          <w:ilvl w:val="0"/>
          <w:numId w:val="10"/>
        </w:numPr>
      </w:pPr>
      <w:r w:rsidRPr="005F6262">
        <w:t>Ost-/Dual-Bootstrap mit sicherer Cache-Invalidierung</w:t>
      </w:r>
    </w:p>
    <w:p w14:paraId="06122222" w14:textId="77777777" w:rsidR="005F6262" w:rsidRPr="005F6262" w:rsidRDefault="005F6262" w:rsidP="005F6262">
      <w:pPr>
        <w:numPr>
          <w:ilvl w:val="0"/>
          <w:numId w:val="10"/>
        </w:numPr>
      </w:pPr>
      <w:r w:rsidRPr="005F6262">
        <w:t>methodengleiche Validierung</w:t>
      </w:r>
    </w:p>
    <w:p w14:paraId="00B413D9" w14:textId="77777777" w:rsidR="005F6262" w:rsidRPr="005F6262" w:rsidRDefault="005F6262" w:rsidP="005F6262">
      <w:pPr>
        <w:numPr>
          <w:ilvl w:val="0"/>
          <w:numId w:val="10"/>
        </w:numPr>
      </w:pPr>
      <w:r w:rsidRPr="005F6262">
        <w:t xml:space="preserve">README und </w:t>
      </w:r>
      <w:proofErr w:type="spellStart"/>
      <w:r w:rsidRPr="005F6262">
        <w:t>Outputbereinigung</w:t>
      </w:r>
      <w:proofErr w:type="spellEnd"/>
    </w:p>
    <w:p w14:paraId="176A26BA" w14:textId="77777777" w:rsidR="005F6262" w:rsidRPr="005F6262" w:rsidRDefault="005F6262" w:rsidP="005F6262">
      <w:r w:rsidRPr="005F6262">
        <w:t>Ich habe bei dieser Prüfung keine Dateien verändert.</w:t>
      </w:r>
    </w:p>
    <w:p w14:paraId="5210F01D" w14:textId="77777777" w:rsidR="005F6262" w:rsidRDefault="005F6262" w:rsidP="00EA777E"/>
    <w:sectPr w:rsidR="005F626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3BDA"/>
    <w:multiLevelType w:val="multilevel"/>
    <w:tmpl w:val="9E465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87367E"/>
    <w:multiLevelType w:val="multilevel"/>
    <w:tmpl w:val="5B6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43D49"/>
    <w:multiLevelType w:val="multilevel"/>
    <w:tmpl w:val="B20E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6432B9"/>
    <w:multiLevelType w:val="multilevel"/>
    <w:tmpl w:val="4F7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B77FF"/>
    <w:multiLevelType w:val="multilevel"/>
    <w:tmpl w:val="A05C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054603"/>
    <w:multiLevelType w:val="multilevel"/>
    <w:tmpl w:val="3C90C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B4049"/>
    <w:multiLevelType w:val="multilevel"/>
    <w:tmpl w:val="07C6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B12E04"/>
    <w:multiLevelType w:val="multilevel"/>
    <w:tmpl w:val="FB1CF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FB314E"/>
    <w:multiLevelType w:val="multilevel"/>
    <w:tmpl w:val="8620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42628E"/>
    <w:multiLevelType w:val="multilevel"/>
    <w:tmpl w:val="6CA8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4421892">
    <w:abstractNumId w:val="9"/>
  </w:num>
  <w:num w:numId="2" w16cid:durableId="1743790832">
    <w:abstractNumId w:val="0"/>
  </w:num>
  <w:num w:numId="3" w16cid:durableId="1160578192">
    <w:abstractNumId w:val="1"/>
  </w:num>
  <w:num w:numId="4" w16cid:durableId="297730711">
    <w:abstractNumId w:val="6"/>
  </w:num>
  <w:num w:numId="5" w16cid:durableId="1686857546">
    <w:abstractNumId w:val="3"/>
  </w:num>
  <w:num w:numId="6" w16cid:durableId="1887447754">
    <w:abstractNumId w:val="8"/>
  </w:num>
  <w:num w:numId="7" w16cid:durableId="2075616766">
    <w:abstractNumId w:val="5"/>
  </w:num>
  <w:num w:numId="8" w16cid:durableId="2083331524">
    <w:abstractNumId w:val="2"/>
  </w:num>
  <w:num w:numId="9" w16cid:durableId="125394995">
    <w:abstractNumId w:val="4"/>
  </w:num>
  <w:num w:numId="10" w16cid:durableId="17696906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77E"/>
    <w:rsid w:val="000709C1"/>
    <w:rsid w:val="000A1AB2"/>
    <w:rsid w:val="000A4078"/>
    <w:rsid w:val="000B52B0"/>
    <w:rsid w:val="000D73E8"/>
    <w:rsid w:val="0011568A"/>
    <w:rsid w:val="00182E2A"/>
    <w:rsid w:val="002835EB"/>
    <w:rsid w:val="003D06B7"/>
    <w:rsid w:val="003F5815"/>
    <w:rsid w:val="004321EC"/>
    <w:rsid w:val="004C2204"/>
    <w:rsid w:val="0051047D"/>
    <w:rsid w:val="00537049"/>
    <w:rsid w:val="005374C9"/>
    <w:rsid w:val="005560B3"/>
    <w:rsid w:val="005B1FAB"/>
    <w:rsid w:val="005B5D78"/>
    <w:rsid w:val="005D7E0E"/>
    <w:rsid w:val="005F6262"/>
    <w:rsid w:val="00605C8D"/>
    <w:rsid w:val="006D5AE4"/>
    <w:rsid w:val="006F2410"/>
    <w:rsid w:val="007164BD"/>
    <w:rsid w:val="00723C13"/>
    <w:rsid w:val="00753092"/>
    <w:rsid w:val="0076113A"/>
    <w:rsid w:val="00883450"/>
    <w:rsid w:val="00895CCA"/>
    <w:rsid w:val="00921564"/>
    <w:rsid w:val="00994257"/>
    <w:rsid w:val="009A2E48"/>
    <w:rsid w:val="009A60EF"/>
    <w:rsid w:val="009C4A2F"/>
    <w:rsid w:val="009D1BAC"/>
    <w:rsid w:val="00A453C1"/>
    <w:rsid w:val="00A903C3"/>
    <w:rsid w:val="00AB7D25"/>
    <w:rsid w:val="00AD16E0"/>
    <w:rsid w:val="00B96BC6"/>
    <w:rsid w:val="00BA30A9"/>
    <w:rsid w:val="00C118DC"/>
    <w:rsid w:val="00C63D56"/>
    <w:rsid w:val="00C83B33"/>
    <w:rsid w:val="00CB6051"/>
    <w:rsid w:val="00CF0BF7"/>
    <w:rsid w:val="00EA777E"/>
    <w:rsid w:val="00EE36C0"/>
    <w:rsid w:val="00EE599F"/>
    <w:rsid w:val="00F26975"/>
    <w:rsid w:val="00F974A3"/>
    <w:rsid w:val="00FA6BD2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E6B17"/>
  <w15:chartTrackingRefBased/>
  <w15:docId w15:val="{864B7FFD-1EE6-4CBB-A1FF-AE96E3683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A7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A7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A7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A7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A7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A7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A7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A7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A7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A7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A7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A77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A777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A777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A777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A777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A777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A777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A7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A7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A7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A7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A7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A777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A777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A777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A7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A777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A77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1113</Words>
  <Characters>7019</Characters>
  <Application>Microsoft Office Word</Application>
  <DocSecurity>0</DocSecurity>
  <Lines>58</Lines>
  <Paragraphs>16</Paragraphs>
  <ScaleCrop>false</ScaleCrop>
  <Company/>
  <LinksUpToDate>false</LinksUpToDate>
  <CharactersWithSpaces>8116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2</cp:revision>
  <dcterms:created xsi:type="dcterms:W3CDTF">2026-08-19T16:47:00Z</dcterms:created>
  <dcterms:modified xsi:type="dcterms:W3CDTF">2026-08-19T22:34:00Z</dcterms:modified>
</cp:coreProperties>
</file>